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0E9F0" w14:textId="3B9BDB8A" w:rsidR="00E21AA7" w:rsidRDefault="00BF47E3">
      <w:pPr>
        <w:pStyle w:val="Name"/>
      </w:pPr>
      <w:r>
        <w:t>Beth Rose Middleton</w:t>
      </w:r>
      <w:r w:rsidR="00E435DA">
        <w:t xml:space="preserve"> Manning</w:t>
      </w:r>
      <w:r>
        <w:t xml:space="preserve"> </w:t>
      </w:r>
    </w:p>
    <w:p w14:paraId="405B8B4E" w14:textId="205584AA" w:rsidR="00E21AA7" w:rsidRDefault="00BF47E3">
      <w:pPr>
        <w:pStyle w:val="ContactInfo"/>
      </w:pPr>
      <w:r>
        <w:t>Professor, Department of Native American Studies, UC Davis</w:t>
      </w:r>
    </w:p>
    <w:p w14:paraId="0BCF3CD0" w14:textId="5ECD8710" w:rsidR="00BF47E3" w:rsidRDefault="00BF47E3">
      <w:pPr>
        <w:pStyle w:val="ContactInfo"/>
      </w:pPr>
      <w:r>
        <w:t>240</w:t>
      </w:r>
      <w:r w:rsidR="002822DC">
        <w:t>5</w:t>
      </w:r>
      <w:r>
        <w:t xml:space="preserve"> Hart Hall, 1 Shields Ave., Davis, CA 95616</w:t>
      </w:r>
    </w:p>
    <w:p w14:paraId="519E13C3" w14:textId="5C3D97FD" w:rsidR="00BF47E3" w:rsidRDefault="00BF47E3">
      <w:pPr>
        <w:pStyle w:val="ContactInfo"/>
      </w:pPr>
      <w:hyperlink r:id="rId8" w:history="1">
        <w:r w:rsidRPr="00973C39">
          <w:rPr>
            <w:rStyle w:val="Hyperlink"/>
          </w:rPr>
          <w:t>brmiddleton@ucdavis.edu</w:t>
        </w:r>
      </w:hyperlink>
      <w:r>
        <w:t>, (530) 908-7673</w:t>
      </w:r>
    </w:p>
    <w:p w14:paraId="221A76A4" w14:textId="43BAF14E" w:rsidR="000B1E69" w:rsidRDefault="000B1E69">
      <w:pPr>
        <w:pStyle w:val="ContactInfo"/>
      </w:pPr>
      <w:r>
        <w:t xml:space="preserve">ORCID ID: </w:t>
      </w:r>
      <w:r w:rsidRPr="00CB2AF0">
        <w:rPr>
          <w:rFonts w:cs="Arial"/>
          <w:color w:val="000000" w:themeColor="text1"/>
          <w:szCs w:val="22"/>
          <w:shd w:val="clear" w:color="auto" w:fill="FFFFFF"/>
        </w:rPr>
        <w:t>0000-0002-7403-5447</w:t>
      </w:r>
    </w:p>
    <w:p w14:paraId="12FC177D" w14:textId="7FB3007E" w:rsidR="00E21AA7" w:rsidRDefault="00BF47E3">
      <w:pPr>
        <w:pStyle w:val="Heading1"/>
      </w:pPr>
      <w:r>
        <w:t>Education</w:t>
      </w:r>
    </w:p>
    <w:p w14:paraId="00AD062D" w14:textId="32B4F804" w:rsidR="00BF47E3" w:rsidRPr="00BF47E3" w:rsidRDefault="00BF47E3" w:rsidP="00BF47E3">
      <w:pPr>
        <w:pStyle w:val="Objective"/>
        <w:rPr>
          <w:rFonts w:asciiTheme="minorHAnsi" w:hAnsiTheme="minorHAnsi" w:cstheme="minorHAnsi"/>
          <w:color w:val="7F7F7F" w:themeColor="text1" w:themeTint="80"/>
        </w:rPr>
      </w:pPr>
      <w:r w:rsidRPr="00BF47E3">
        <w:rPr>
          <w:rFonts w:asciiTheme="minorHAnsi" w:hAnsiTheme="minorHAnsi" w:cstheme="minorHAnsi"/>
          <w:b/>
          <w:bCs/>
          <w:color w:val="7F7F7F" w:themeColor="text1" w:themeTint="80"/>
        </w:rPr>
        <w:t>2008</w:t>
      </w:r>
      <w:r w:rsidRPr="00BF47E3">
        <w:rPr>
          <w:rFonts w:asciiTheme="minorHAnsi" w:hAnsiTheme="minorHAnsi" w:cstheme="minorHAnsi"/>
          <w:color w:val="7F7F7F" w:themeColor="text1" w:themeTint="80"/>
        </w:rPr>
        <w:t xml:space="preserve">   Ph.D., Environmental Science, Policy, and Management (Dissertation: ‘We Were Here, We Are Here, We Will Always Be Here:’ A Political Ecology of Healing in Mountain Maidu Country), </w:t>
      </w:r>
      <w:r w:rsidRPr="00BF47E3">
        <w:rPr>
          <w:rFonts w:asciiTheme="minorHAnsi" w:hAnsiTheme="minorHAnsi" w:cstheme="minorHAnsi"/>
          <w:b/>
          <w:color w:val="7F7F7F" w:themeColor="text1" w:themeTint="80"/>
        </w:rPr>
        <w:t>University</w:t>
      </w:r>
      <w:r w:rsidRPr="00BF47E3">
        <w:rPr>
          <w:rFonts w:asciiTheme="minorHAnsi" w:hAnsiTheme="minorHAnsi" w:cstheme="minorHAnsi"/>
          <w:b/>
          <w:bCs/>
          <w:color w:val="7F7F7F" w:themeColor="text1" w:themeTint="80"/>
        </w:rPr>
        <w:t xml:space="preserve"> of California, Berkeley</w:t>
      </w:r>
      <w:r w:rsidRPr="00BF47E3">
        <w:rPr>
          <w:rFonts w:asciiTheme="minorHAnsi" w:hAnsiTheme="minorHAnsi" w:cstheme="minorHAnsi"/>
          <w:color w:val="7F7F7F" w:themeColor="text1" w:themeTint="80"/>
        </w:rPr>
        <w:t xml:space="preserve">     </w:t>
      </w:r>
    </w:p>
    <w:p w14:paraId="6C1DDC51" w14:textId="2FC85015" w:rsidR="00E21AA7" w:rsidRPr="00BF47E3" w:rsidRDefault="00BF47E3" w:rsidP="00BF47E3">
      <w:pPr>
        <w:rPr>
          <w:rFonts w:cstheme="minorHAnsi"/>
        </w:rPr>
      </w:pPr>
      <w:r w:rsidRPr="00BF47E3">
        <w:rPr>
          <w:rFonts w:cstheme="minorHAnsi"/>
          <w:b/>
          <w:bCs/>
        </w:rPr>
        <w:t xml:space="preserve">2001   </w:t>
      </w:r>
      <w:r w:rsidRPr="00BF47E3">
        <w:rPr>
          <w:rFonts w:cstheme="minorHAnsi"/>
        </w:rPr>
        <w:t xml:space="preserve">B.A., Nature and Culture, </w:t>
      </w:r>
      <w:r w:rsidRPr="00BF47E3">
        <w:rPr>
          <w:rFonts w:cstheme="minorHAnsi"/>
          <w:b/>
          <w:bCs/>
        </w:rPr>
        <w:t>University of California, Davis</w:t>
      </w:r>
      <w:r w:rsidRPr="00BF47E3">
        <w:rPr>
          <w:rFonts w:cstheme="minorHAnsi"/>
        </w:rPr>
        <w:t xml:space="preserve">      </w:t>
      </w:r>
    </w:p>
    <w:p w14:paraId="45756A31" w14:textId="783723E0" w:rsidR="00BF47E3" w:rsidRDefault="00BF47E3" w:rsidP="00BF47E3">
      <w:pPr>
        <w:pStyle w:val="Heading1"/>
      </w:pPr>
      <w:r>
        <w:t>Appointments</w:t>
      </w:r>
    </w:p>
    <w:p w14:paraId="3063B73A" w14:textId="1F591C65" w:rsidR="00BF47E3" w:rsidRDefault="00BF47E3" w:rsidP="007E5BB4">
      <w:pPr>
        <w:pStyle w:val="Objective"/>
        <w:numPr>
          <w:ilvl w:val="0"/>
          <w:numId w:val="1"/>
        </w:numPr>
        <w:spacing w:after="0"/>
        <w:ind w:left="630" w:hanging="630"/>
        <w:contextualSpacing/>
        <w:rPr>
          <w:rFonts w:asciiTheme="minorHAnsi" w:hAnsiTheme="minorHAnsi" w:cstheme="minorHAnsi"/>
          <w:color w:val="7F7F7F" w:themeColor="text1" w:themeTint="80"/>
        </w:rPr>
      </w:pPr>
      <w:r w:rsidRPr="00BF47E3">
        <w:rPr>
          <w:rFonts w:asciiTheme="minorHAnsi" w:hAnsiTheme="minorHAnsi" w:cstheme="minorHAnsi"/>
          <w:b/>
          <w:bCs/>
          <w:color w:val="7F7F7F" w:themeColor="text1" w:themeTint="80"/>
        </w:rPr>
        <w:t>Present</w:t>
      </w:r>
      <w:r w:rsidRPr="00BF47E3">
        <w:rPr>
          <w:rFonts w:asciiTheme="minorHAnsi" w:hAnsiTheme="minorHAnsi" w:cstheme="minorHAnsi"/>
          <w:color w:val="7F7F7F" w:themeColor="text1" w:themeTint="80"/>
        </w:rPr>
        <w:t xml:space="preserve">   Professor, Department of Native American Studies, UC Davis</w:t>
      </w:r>
    </w:p>
    <w:p w14:paraId="38A31BDE" w14:textId="36E35BAB" w:rsidR="00BF47E3" w:rsidRPr="00BF47E3" w:rsidRDefault="00BF47E3" w:rsidP="00BF47E3">
      <w:pPr>
        <w:pStyle w:val="BodyText"/>
        <w:spacing w:after="0" w:line="240" w:lineRule="auto"/>
        <w:ind w:left="634" w:hanging="634"/>
        <w:contextualSpacing/>
        <w:rPr>
          <w:lang w:eastAsia="en-US"/>
        </w:rPr>
      </w:pPr>
      <w:r>
        <w:rPr>
          <w:rFonts w:eastAsiaTheme="minorEastAsia" w:cstheme="minorHAnsi"/>
          <w:b/>
          <w:bCs/>
          <w:lang w:eastAsia="en-US"/>
        </w:rPr>
        <w:t xml:space="preserve">2018-2021   </w:t>
      </w:r>
      <w:r w:rsidRPr="00BF47E3">
        <w:rPr>
          <w:rFonts w:eastAsiaTheme="minorEastAsia" w:cstheme="minorHAnsi"/>
          <w:lang w:eastAsia="en-US"/>
        </w:rPr>
        <w:t>Department Chair, Department of Native American Studies, UC Davis</w:t>
      </w:r>
    </w:p>
    <w:p w14:paraId="7C78F87E" w14:textId="1F4B6DEC" w:rsidR="00BF47E3" w:rsidRPr="00BF47E3" w:rsidRDefault="00BF47E3" w:rsidP="007E5BB4">
      <w:pPr>
        <w:pStyle w:val="Objective"/>
        <w:numPr>
          <w:ilvl w:val="1"/>
          <w:numId w:val="2"/>
        </w:numPr>
        <w:spacing w:before="0" w:after="0" w:line="240" w:lineRule="auto"/>
        <w:ind w:left="634" w:hanging="634"/>
        <w:contextualSpacing/>
        <w:rPr>
          <w:rFonts w:asciiTheme="minorHAnsi" w:hAnsiTheme="minorHAnsi" w:cstheme="minorHAnsi"/>
          <w:color w:val="7F7F7F" w:themeColor="text1" w:themeTint="80"/>
        </w:rPr>
      </w:pPr>
      <w:r w:rsidRPr="00BF47E3">
        <w:rPr>
          <w:rFonts w:asciiTheme="minorHAnsi" w:hAnsiTheme="minorHAnsi" w:cstheme="minorHAnsi"/>
          <w:color w:val="7F7F7F" w:themeColor="text1" w:themeTint="80"/>
        </w:rPr>
        <w:t xml:space="preserve">  Associate Professor, Department of Native American Studies, UC Davis </w:t>
      </w:r>
    </w:p>
    <w:p w14:paraId="47E20477" w14:textId="3958D110" w:rsidR="00BF47E3" w:rsidRPr="00BF47E3" w:rsidRDefault="00BF47E3" w:rsidP="007E5BB4">
      <w:pPr>
        <w:pStyle w:val="Objective"/>
        <w:numPr>
          <w:ilvl w:val="1"/>
          <w:numId w:val="3"/>
        </w:numPr>
        <w:spacing w:after="0"/>
        <w:ind w:left="630" w:hanging="630"/>
        <w:contextualSpacing/>
        <w:rPr>
          <w:rFonts w:asciiTheme="minorHAnsi" w:hAnsiTheme="minorHAnsi" w:cstheme="minorHAnsi"/>
          <w:color w:val="7F7F7F" w:themeColor="text1" w:themeTint="80"/>
        </w:rPr>
      </w:pPr>
      <w:r w:rsidRPr="00BF47E3">
        <w:rPr>
          <w:rFonts w:asciiTheme="minorHAnsi" w:hAnsiTheme="minorHAnsi" w:cstheme="minorHAnsi"/>
          <w:color w:val="7F7F7F" w:themeColor="text1" w:themeTint="80"/>
        </w:rPr>
        <w:t xml:space="preserve">  Assistant Professor, Department of Native American Studies, UC Davis</w:t>
      </w:r>
    </w:p>
    <w:p w14:paraId="5099FB52" w14:textId="03B20DEE" w:rsidR="00E21AA7" w:rsidRDefault="00BF47E3">
      <w:pPr>
        <w:pStyle w:val="Heading1"/>
      </w:pPr>
      <w:r>
        <w:t>Areas of Specialization</w:t>
      </w:r>
    </w:p>
    <w:p w14:paraId="42C0DB37" w14:textId="049795EB" w:rsidR="00E21AA7" w:rsidRDefault="00BF47E3" w:rsidP="00E435DA">
      <w:pPr>
        <w:pStyle w:val="ListBullet"/>
        <w:numPr>
          <w:ilvl w:val="0"/>
          <w:numId w:val="0"/>
        </w:numPr>
        <w:spacing w:after="0" w:line="240" w:lineRule="auto"/>
        <w:contextualSpacing/>
      </w:pPr>
      <w:r w:rsidRPr="00A63A2A">
        <w:t xml:space="preserve">Native American natural resource policy; </w:t>
      </w:r>
      <w:r>
        <w:t xml:space="preserve">water policy; Tribal environmental health policy; </w:t>
      </w:r>
      <w:r w:rsidRPr="00A63A2A">
        <w:t>Federal Indian</w:t>
      </w:r>
      <w:r>
        <w:t xml:space="preserve"> </w:t>
      </w:r>
      <w:r w:rsidRPr="00A63A2A">
        <w:t>law; political ecology; Afro-</w:t>
      </w:r>
      <w:r>
        <w:t>I</w:t>
      </w:r>
      <w:r w:rsidRPr="00A63A2A">
        <w:t>ndigeneity; intergenerational trauma and healing; participatory research; rural environmental justice</w:t>
      </w:r>
      <w:r>
        <w:t>; Indigenous-led climate adaptation and restoration</w:t>
      </w:r>
    </w:p>
    <w:p w14:paraId="7BA6B547" w14:textId="478890C7" w:rsidR="00E21AA7" w:rsidRDefault="00BF47E3">
      <w:pPr>
        <w:pStyle w:val="Heading1"/>
      </w:pPr>
      <w:r>
        <w:t>Publications</w:t>
      </w:r>
    </w:p>
    <w:p w14:paraId="45855F00" w14:textId="2B077A9D" w:rsidR="00E21AA7" w:rsidRPr="004A67EC" w:rsidRDefault="00BF47E3">
      <w:pPr>
        <w:rPr>
          <w:rFonts w:cstheme="minorHAnsi"/>
          <w:b/>
          <w:bCs/>
        </w:rPr>
      </w:pPr>
      <w:r w:rsidRPr="004A67EC">
        <w:rPr>
          <w:rFonts w:cstheme="minorHAnsi"/>
          <w:b/>
          <w:bCs/>
        </w:rPr>
        <w:t>Books</w:t>
      </w:r>
    </w:p>
    <w:p w14:paraId="6492D09C"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Middleton, Beth Rose. </w:t>
      </w:r>
      <w:r w:rsidRPr="004A67EC">
        <w:rPr>
          <w:rFonts w:asciiTheme="minorHAnsi" w:hAnsiTheme="minorHAnsi" w:cstheme="minorHAnsi"/>
          <w:i/>
          <w:color w:val="7F7F7F" w:themeColor="text1" w:themeTint="80"/>
        </w:rPr>
        <w:t xml:space="preserve">Trust in the Land: </w:t>
      </w:r>
      <w:r w:rsidRPr="004A67EC">
        <w:rPr>
          <w:rFonts w:asciiTheme="minorHAnsi" w:hAnsiTheme="minorHAnsi" w:cstheme="minorHAnsi"/>
          <w:i/>
          <w:iCs/>
          <w:color w:val="7F7F7F" w:themeColor="text1" w:themeTint="80"/>
        </w:rPr>
        <w:t>New Directions in Tribal Conservation</w:t>
      </w:r>
      <w:r w:rsidRPr="004A67EC">
        <w:rPr>
          <w:rFonts w:asciiTheme="minorHAnsi" w:hAnsiTheme="minorHAnsi" w:cstheme="minorHAnsi"/>
          <w:color w:val="7F7F7F" w:themeColor="text1" w:themeTint="80"/>
        </w:rPr>
        <w:t>. University of Arizona Press. 2011.</w:t>
      </w:r>
    </w:p>
    <w:p w14:paraId="6F59D84C"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color w:val="7F7F7F" w:themeColor="text1" w:themeTint="80"/>
        </w:rPr>
      </w:pPr>
    </w:p>
    <w:p w14:paraId="64CBBD77" w14:textId="620F7888" w:rsidR="00BF47E3" w:rsidRDefault="00BF47E3" w:rsidP="00BF47E3">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Middleton Manning, Beth Rose. 2018. </w:t>
      </w:r>
      <w:r w:rsidRPr="004A67EC">
        <w:rPr>
          <w:rFonts w:asciiTheme="minorHAnsi" w:hAnsiTheme="minorHAnsi" w:cstheme="minorHAnsi"/>
          <w:i/>
          <w:color w:val="7F7F7F" w:themeColor="text1" w:themeTint="80"/>
        </w:rPr>
        <w:t xml:space="preserve">Upstream: Trust Lands and Power on the Feather River. </w:t>
      </w:r>
      <w:r w:rsidRPr="004A67EC">
        <w:rPr>
          <w:rFonts w:asciiTheme="minorHAnsi" w:hAnsiTheme="minorHAnsi" w:cstheme="minorHAnsi"/>
          <w:color w:val="7F7F7F" w:themeColor="text1" w:themeTint="80"/>
        </w:rPr>
        <w:t xml:space="preserve">University of Arizona Press. </w:t>
      </w:r>
    </w:p>
    <w:p w14:paraId="068FD473" w14:textId="77777777" w:rsidR="004A67EC" w:rsidRPr="004A67EC" w:rsidRDefault="004A67EC" w:rsidP="00BF47E3">
      <w:pPr>
        <w:pStyle w:val="Achievement"/>
        <w:numPr>
          <w:ilvl w:val="0"/>
          <w:numId w:val="0"/>
        </w:numPr>
        <w:spacing w:after="0" w:line="240" w:lineRule="auto"/>
        <w:ind w:left="270"/>
        <w:contextualSpacing/>
        <w:rPr>
          <w:rFonts w:asciiTheme="minorHAnsi" w:hAnsiTheme="minorHAnsi" w:cstheme="minorHAnsi"/>
          <w:color w:val="7F7F7F" w:themeColor="text1" w:themeTint="80"/>
        </w:rPr>
      </w:pPr>
    </w:p>
    <w:p w14:paraId="19B79714" w14:textId="01FDDC35" w:rsidR="004A67EC" w:rsidRDefault="00A80AA9" w:rsidP="00441370">
      <w:pPr>
        <w:pStyle w:val="Achievement"/>
        <w:numPr>
          <w:ilvl w:val="0"/>
          <w:numId w:val="0"/>
        </w:numPr>
        <w:spacing w:after="0" w:line="240" w:lineRule="auto"/>
        <w:ind w:left="245" w:hanging="245"/>
        <w:contextualSpacing/>
        <w:rPr>
          <w:rFonts w:asciiTheme="minorHAnsi" w:hAnsiTheme="minorHAnsi" w:cstheme="minorHAnsi"/>
          <w:b/>
          <w:iCs/>
          <w:color w:val="7F7F7F" w:themeColor="text1" w:themeTint="80"/>
        </w:rPr>
      </w:pPr>
      <w:r>
        <w:rPr>
          <w:rFonts w:asciiTheme="minorHAnsi" w:hAnsiTheme="minorHAnsi" w:cstheme="minorHAnsi"/>
          <w:b/>
          <w:iCs/>
          <w:color w:val="7F7F7F" w:themeColor="text1" w:themeTint="80"/>
        </w:rPr>
        <w:t xml:space="preserve">Published </w:t>
      </w:r>
      <w:r w:rsidR="00BF47E3" w:rsidRPr="004A67EC">
        <w:rPr>
          <w:rFonts w:asciiTheme="minorHAnsi" w:hAnsiTheme="minorHAnsi" w:cstheme="minorHAnsi"/>
          <w:b/>
          <w:iCs/>
          <w:color w:val="7F7F7F" w:themeColor="text1" w:themeTint="80"/>
        </w:rPr>
        <w:t>Peer- Reviewed Articles</w:t>
      </w:r>
    </w:p>
    <w:p w14:paraId="310331E0" w14:textId="0D7DDC6B" w:rsidR="00467A61" w:rsidRPr="00467A61" w:rsidRDefault="00467A61" w:rsidP="00467A61">
      <w:pPr>
        <w:pStyle w:val="Achievement"/>
        <w:numPr>
          <w:ilvl w:val="0"/>
          <w:numId w:val="0"/>
        </w:numPr>
        <w:spacing w:after="0" w:line="240" w:lineRule="auto"/>
        <w:ind w:left="245" w:hanging="245"/>
        <w:contextualSpacing/>
        <w:rPr>
          <w:rFonts w:asciiTheme="minorHAnsi" w:hAnsiTheme="minorHAnsi" w:cstheme="minorHAnsi"/>
          <w:b/>
          <w:iCs/>
          <w:color w:val="7F7F7F" w:themeColor="text1" w:themeTint="80"/>
        </w:rPr>
      </w:pPr>
      <w:r>
        <w:rPr>
          <w:rFonts w:asciiTheme="minorHAnsi" w:hAnsiTheme="minorHAnsi" w:cstheme="minorHAnsi"/>
          <w:b/>
          <w:iCs/>
          <w:color w:val="7F7F7F" w:themeColor="text1" w:themeTint="80"/>
        </w:rPr>
        <w:tab/>
      </w:r>
    </w:p>
    <w:p w14:paraId="78C6865C" w14:textId="77777777" w:rsidR="00441370" w:rsidRPr="004A67EC" w:rsidRDefault="00441370" w:rsidP="00441370">
      <w:pPr>
        <w:pStyle w:val="Achievement"/>
        <w:numPr>
          <w:ilvl w:val="0"/>
          <w:numId w:val="0"/>
        </w:numPr>
        <w:spacing w:after="0" w:line="240" w:lineRule="auto"/>
        <w:ind w:left="245" w:hanging="245"/>
        <w:contextualSpacing/>
        <w:rPr>
          <w:rFonts w:asciiTheme="minorHAnsi" w:hAnsiTheme="minorHAnsi" w:cstheme="minorHAnsi"/>
          <w:b/>
          <w:iCs/>
          <w:color w:val="7F7F7F" w:themeColor="text1" w:themeTint="80"/>
        </w:rPr>
      </w:pPr>
    </w:p>
    <w:p w14:paraId="4CA83A90" w14:textId="77777777" w:rsidR="00D63E11" w:rsidRPr="00467A61" w:rsidRDefault="00D63E11" w:rsidP="00D63E11">
      <w:pPr>
        <w:pStyle w:val="Achievement"/>
        <w:numPr>
          <w:ilvl w:val="0"/>
          <w:numId w:val="0"/>
        </w:numPr>
        <w:spacing w:after="0" w:line="240" w:lineRule="auto"/>
        <w:ind w:left="245" w:hanging="244"/>
        <w:contextualSpacing/>
        <w:rPr>
          <w:rFonts w:asciiTheme="minorHAnsi" w:hAnsiTheme="minorHAnsi" w:cstheme="minorHAnsi"/>
          <w:bCs/>
          <w:iCs/>
          <w:color w:val="7F7F7F" w:themeColor="text1" w:themeTint="80"/>
        </w:rPr>
      </w:pPr>
      <w:r>
        <w:rPr>
          <w:rFonts w:asciiTheme="minorHAnsi" w:hAnsiTheme="minorHAnsi" w:cstheme="minorHAnsi"/>
          <w:bCs/>
          <w:iCs/>
          <w:color w:val="7F7F7F" w:themeColor="text1" w:themeTint="80"/>
        </w:rPr>
        <w:lastRenderedPageBreak/>
        <w:t xml:space="preserve">Steen-Adams, Michelle M., Matthew Himel, Richard W. Judd, Beth Rose Middleton. “Charting New Directions in Conservation History: A Niche for Activism in Private Land Conservation Among Environmental Historians? </w:t>
      </w:r>
      <w:r>
        <w:rPr>
          <w:rFonts w:asciiTheme="minorHAnsi" w:hAnsiTheme="minorHAnsi" w:cstheme="minorHAnsi"/>
          <w:bCs/>
          <w:i/>
          <w:color w:val="7F7F7F" w:themeColor="text1" w:themeTint="80"/>
        </w:rPr>
        <w:t xml:space="preserve">Environmental History </w:t>
      </w:r>
      <w:r>
        <w:rPr>
          <w:rFonts w:asciiTheme="minorHAnsi" w:hAnsiTheme="minorHAnsi" w:cstheme="minorHAnsi"/>
          <w:bCs/>
          <w:iCs/>
          <w:color w:val="7F7F7F" w:themeColor="text1" w:themeTint="80"/>
        </w:rPr>
        <w:t>30(2). April 2025.</w:t>
      </w:r>
    </w:p>
    <w:p w14:paraId="6CDB7AD4" w14:textId="77777777" w:rsidR="00D63E11" w:rsidRDefault="00D63E11" w:rsidP="00D63E11">
      <w:pPr>
        <w:pStyle w:val="Achievement"/>
        <w:numPr>
          <w:ilvl w:val="0"/>
          <w:numId w:val="0"/>
        </w:numPr>
        <w:spacing w:after="0" w:line="240" w:lineRule="auto"/>
        <w:ind w:left="245" w:hanging="245"/>
        <w:contextualSpacing/>
        <w:rPr>
          <w:rFonts w:asciiTheme="minorHAnsi" w:hAnsiTheme="minorHAnsi" w:cstheme="minorHAnsi"/>
          <w:bCs/>
          <w:iCs/>
          <w:color w:val="7F7F7F" w:themeColor="text1" w:themeTint="80"/>
        </w:rPr>
      </w:pPr>
    </w:p>
    <w:p w14:paraId="3B041306" w14:textId="77777777" w:rsidR="00D63E11" w:rsidRPr="00467A61" w:rsidRDefault="00D63E11" w:rsidP="00D63E11">
      <w:pPr>
        <w:pStyle w:val="Achievement"/>
        <w:numPr>
          <w:ilvl w:val="0"/>
          <w:numId w:val="0"/>
        </w:numPr>
        <w:spacing w:after="0" w:line="240" w:lineRule="auto"/>
        <w:ind w:left="245" w:hanging="243"/>
        <w:contextualSpacing/>
        <w:rPr>
          <w:rFonts w:asciiTheme="minorHAnsi" w:hAnsiTheme="minorHAnsi" w:cstheme="minorHAnsi"/>
          <w:bCs/>
          <w:iCs/>
          <w:color w:val="7F7F7F" w:themeColor="text1" w:themeTint="80"/>
        </w:rPr>
      </w:pPr>
      <w:r>
        <w:rPr>
          <w:rFonts w:asciiTheme="minorHAnsi" w:hAnsiTheme="minorHAnsi" w:cstheme="minorHAnsi"/>
          <w:bCs/>
          <w:iCs/>
          <w:color w:val="7F7F7F" w:themeColor="text1" w:themeTint="80"/>
        </w:rPr>
        <w:t xml:space="preserve">    Morales Johnson, Kimberly, Sean Milanovich, Beth Rose Middleton Manning. “Native Land Trusts: Centering Relationality, Justice, and Healing.” </w:t>
      </w:r>
      <w:r>
        <w:rPr>
          <w:rFonts w:asciiTheme="minorHAnsi" w:hAnsiTheme="minorHAnsi" w:cstheme="minorHAnsi"/>
          <w:bCs/>
          <w:i/>
          <w:color w:val="7F7F7F" w:themeColor="text1" w:themeTint="80"/>
        </w:rPr>
        <w:t xml:space="preserve">Environmental History </w:t>
      </w:r>
      <w:r>
        <w:rPr>
          <w:rFonts w:asciiTheme="minorHAnsi" w:hAnsiTheme="minorHAnsi" w:cstheme="minorHAnsi"/>
          <w:bCs/>
          <w:iCs/>
          <w:color w:val="7F7F7F" w:themeColor="text1" w:themeTint="80"/>
        </w:rPr>
        <w:t>30(2). April 2025.</w:t>
      </w:r>
    </w:p>
    <w:p w14:paraId="0134B8F3" w14:textId="77777777" w:rsidR="00D63E11" w:rsidRDefault="00D63E11" w:rsidP="00634E70">
      <w:pPr>
        <w:spacing w:after="0" w:line="240" w:lineRule="auto"/>
        <w:ind w:left="245"/>
        <w:contextualSpacing/>
        <w:jc w:val="both"/>
        <w:rPr>
          <w:rFonts w:cstheme="minorHAnsi"/>
        </w:rPr>
      </w:pPr>
    </w:p>
    <w:p w14:paraId="494D1C50" w14:textId="49C0B6E1" w:rsidR="007A13C4" w:rsidRDefault="007A13C4" w:rsidP="00634E70">
      <w:pPr>
        <w:spacing w:after="0" w:line="240" w:lineRule="auto"/>
        <w:ind w:left="245"/>
        <w:contextualSpacing/>
        <w:jc w:val="both"/>
        <w:rPr>
          <w:rFonts w:cstheme="minorHAnsi"/>
        </w:rPr>
      </w:pPr>
      <w:r>
        <w:rPr>
          <w:rFonts w:cstheme="minorHAnsi"/>
        </w:rPr>
        <w:t>Martinez, Deniss, Alison Meadow, Beth Rose Middleton Manning, Julie Maldonado. “</w:t>
      </w:r>
      <w:hyperlink r:id="rId9" w:history="1">
        <w:r w:rsidRPr="007A13C4">
          <w:rPr>
            <w:rStyle w:val="Hyperlink"/>
            <w:rFonts w:cstheme="minorHAnsi"/>
          </w:rPr>
          <w:t>Climate Justice and Climate Adaptation in California: Indigenous Community Climate Adaptation Leadership and Opportunities for Scientific Collaboration</w:t>
        </w:r>
      </w:hyperlink>
      <w:r>
        <w:rPr>
          <w:rFonts w:cstheme="minorHAnsi"/>
        </w:rPr>
        <w:t xml:space="preserve">.” </w:t>
      </w:r>
      <w:r>
        <w:rPr>
          <w:rFonts w:cstheme="minorHAnsi"/>
          <w:i/>
          <w:iCs/>
        </w:rPr>
        <w:t>Weather, Climate, and Society</w:t>
      </w:r>
      <w:r>
        <w:rPr>
          <w:rFonts w:cstheme="minorHAnsi"/>
        </w:rPr>
        <w:t xml:space="preserve"> 4/16/202</w:t>
      </w:r>
      <w:r w:rsidR="00642FC1">
        <w:rPr>
          <w:rFonts w:cstheme="minorHAnsi"/>
        </w:rPr>
        <w:t>4</w:t>
      </w:r>
      <w:r>
        <w:rPr>
          <w:rFonts w:cstheme="minorHAnsi"/>
        </w:rPr>
        <w:t>.</w:t>
      </w:r>
    </w:p>
    <w:p w14:paraId="696C8C04" w14:textId="77777777" w:rsidR="007A13C4" w:rsidRPr="007A13C4" w:rsidRDefault="007A13C4" w:rsidP="00634E70">
      <w:pPr>
        <w:spacing w:after="0" w:line="240" w:lineRule="auto"/>
        <w:ind w:left="245"/>
        <w:contextualSpacing/>
        <w:jc w:val="both"/>
        <w:rPr>
          <w:rFonts w:cstheme="minorHAnsi"/>
        </w:rPr>
      </w:pPr>
    </w:p>
    <w:p w14:paraId="53E93511" w14:textId="574D3DEA" w:rsidR="00634E70" w:rsidRPr="004D0F13" w:rsidRDefault="00634E70" w:rsidP="00634E70">
      <w:pPr>
        <w:spacing w:after="0" w:line="240" w:lineRule="auto"/>
        <w:ind w:left="245"/>
        <w:contextualSpacing/>
        <w:jc w:val="both"/>
        <w:rPr>
          <w:rFonts w:cstheme="minorHAnsi"/>
        </w:rPr>
      </w:pPr>
      <w:r>
        <w:rPr>
          <w:rFonts w:cstheme="minorHAnsi"/>
        </w:rPr>
        <w:t xml:space="preserve">Williams, John, Lenya Quinn-Davidson, Hugh Safford, Ashley </w:t>
      </w:r>
      <w:proofErr w:type="spellStart"/>
      <w:r>
        <w:rPr>
          <w:rFonts w:cstheme="minorHAnsi"/>
        </w:rPr>
        <w:t>Grupenhoff</w:t>
      </w:r>
      <w:proofErr w:type="spellEnd"/>
      <w:r>
        <w:rPr>
          <w:rFonts w:cstheme="minorHAnsi"/>
        </w:rPr>
        <w:t>, Beth Rose Middleton, Joe Restaino, Edward Smith, Chris Adlam, Hiram Rivera-Huerta, “</w:t>
      </w:r>
      <w:hyperlink r:id="rId10" w:history="1">
        <w:r w:rsidRPr="00634E70">
          <w:rPr>
            <w:rStyle w:val="Hyperlink"/>
            <w:rFonts w:cstheme="minorHAnsi"/>
          </w:rPr>
          <w:t>Overcoming obstacles to prescribed fire in the North American Mediterranean Climate Zone</w:t>
        </w:r>
      </w:hyperlink>
      <w:r>
        <w:rPr>
          <w:rFonts w:cstheme="minorHAnsi"/>
        </w:rPr>
        <w:t xml:space="preserve">,” </w:t>
      </w:r>
      <w:r>
        <w:rPr>
          <w:rFonts w:cstheme="minorHAnsi"/>
          <w:i/>
          <w:iCs/>
        </w:rPr>
        <w:t xml:space="preserve">Frontiers in Ecology and the Environment </w:t>
      </w:r>
      <w:r w:rsidRPr="00634E70">
        <w:rPr>
          <w:rFonts w:cstheme="minorHAnsi"/>
        </w:rPr>
        <w:t>11/6/2023.</w:t>
      </w:r>
    </w:p>
    <w:p w14:paraId="51EB374A" w14:textId="77777777" w:rsidR="00634E70" w:rsidRDefault="00634E70" w:rsidP="00570875">
      <w:pPr>
        <w:shd w:val="clear" w:color="auto" w:fill="FFFFFF"/>
        <w:spacing w:after="0" w:line="240" w:lineRule="auto"/>
        <w:ind w:left="245"/>
        <w:contextualSpacing/>
        <w:jc w:val="both"/>
        <w:rPr>
          <w:rFonts w:cstheme="minorHAnsi"/>
        </w:rPr>
      </w:pPr>
    </w:p>
    <w:p w14:paraId="12D80B7E" w14:textId="34A5A657" w:rsidR="003B3F9B" w:rsidRDefault="003B3F9B" w:rsidP="00570875">
      <w:pPr>
        <w:shd w:val="clear" w:color="auto" w:fill="FFFFFF"/>
        <w:spacing w:after="0" w:line="240" w:lineRule="auto"/>
        <w:ind w:left="245"/>
        <w:contextualSpacing/>
        <w:jc w:val="both"/>
        <w:rPr>
          <w:rFonts w:cstheme="minorHAnsi"/>
        </w:rPr>
      </w:pPr>
      <w:r>
        <w:rPr>
          <w:rFonts w:cstheme="minorHAnsi"/>
        </w:rPr>
        <w:t xml:space="preserve">Middleton Manning, Beth Rose. “Water, Power, Homeland: Restoring and Restorying the Eklutna River. </w:t>
      </w:r>
      <w:r>
        <w:rPr>
          <w:rFonts w:cstheme="minorHAnsi"/>
          <w:i/>
          <w:iCs/>
        </w:rPr>
        <w:t xml:space="preserve">Frontiers in Human Dynamics </w:t>
      </w:r>
      <w:r>
        <w:rPr>
          <w:rFonts w:cstheme="minorHAnsi"/>
        </w:rPr>
        <w:t>5, November 2023.</w:t>
      </w:r>
    </w:p>
    <w:p w14:paraId="4B764E0A" w14:textId="77777777" w:rsidR="00634E70" w:rsidRPr="003B3F9B" w:rsidRDefault="00634E70" w:rsidP="00570875">
      <w:pPr>
        <w:shd w:val="clear" w:color="auto" w:fill="FFFFFF"/>
        <w:spacing w:after="0" w:line="240" w:lineRule="auto"/>
        <w:ind w:left="245"/>
        <w:contextualSpacing/>
        <w:jc w:val="both"/>
        <w:rPr>
          <w:rFonts w:cstheme="minorHAnsi"/>
        </w:rPr>
      </w:pPr>
    </w:p>
    <w:p w14:paraId="3B0BA8DC" w14:textId="398DE006" w:rsidR="00570875" w:rsidRPr="00570875" w:rsidRDefault="00570875" w:rsidP="00570875">
      <w:pPr>
        <w:shd w:val="clear" w:color="auto" w:fill="FFFFFF"/>
        <w:spacing w:after="0" w:line="240" w:lineRule="auto"/>
        <w:ind w:left="245"/>
        <w:contextualSpacing/>
        <w:jc w:val="both"/>
        <w:rPr>
          <w:rFonts w:cstheme="minorHAnsi"/>
        </w:rPr>
      </w:pPr>
      <w:r w:rsidRPr="004A67EC">
        <w:rPr>
          <w:rFonts w:cstheme="minorHAnsi"/>
        </w:rPr>
        <w:t xml:space="preserve">Hazlewood, Juli, Beth Rose Middleton Manning, and </w:t>
      </w:r>
      <w:r>
        <w:rPr>
          <w:rFonts w:cstheme="minorHAnsi"/>
        </w:rPr>
        <w:t>Jenn Casolo,</w:t>
      </w:r>
      <w:r w:rsidRPr="004A67EC">
        <w:rPr>
          <w:rFonts w:cstheme="minorHAnsi"/>
        </w:rPr>
        <w:t xml:space="preserve"> “</w:t>
      </w:r>
      <w:r w:rsidRPr="004A67EC">
        <w:rPr>
          <w:rFonts w:cstheme="minorHAnsi"/>
          <w:shd w:val="clear" w:color="auto" w:fill="FFFFFF"/>
        </w:rPr>
        <w:t>Geographies of Hope in Praxis: Collaboratively Decolonizing Relations and Cultivating Relational Spaces</w:t>
      </w:r>
      <w:r>
        <w:rPr>
          <w:rFonts w:cstheme="minorHAnsi"/>
          <w:shd w:val="clear" w:color="auto" w:fill="FFFFFF"/>
        </w:rPr>
        <w:t>.</w:t>
      </w:r>
      <w:r w:rsidRPr="004A67EC">
        <w:rPr>
          <w:rFonts w:cstheme="minorHAnsi"/>
          <w:shd w:val="clear" w:color="auto" w:fill="FFFFFF"/>
        </w:rPr>
        <w:t xml:space="preserve">” </w:t>
      </w:r>
      <w:r>
        <w:rPr>
          <w:rFonts w:cstheme="minorHAnsi"/>
          <w:i/>
          <w:iCs/>
          <w:shd w:val="clear" w:color="auto" w:fill="FFFFFF"/>
        </w:rPr>
        <w:t>Environment and Planning E</w:t>
      </w:r>
      <w:r>
        <w:rPr>
          <w:rFonts w:cstheme="minorHAnsi"/>
          <w:shd w:val="clear" w:color="auto" w:fill="FFFFFF"/>
        </w:rPr>
        <w:t xml:space="preserve"> 6(3), September 2023.</w:t>
      </w:r>
    </w:p>
    <w:p w14:paraId="179958CA" w14:textId="77777777" w:rsidR="00570875" w:rsidRDefault="00570875" w:rsidP="007C5CD3">
      <w:pPr>
        <w:spacing w:after="0" w:line="240" w:lineRule="auto"/>
        <w:ind w:left="245"/>
        <w:contextualSpacing/>
        <w:jc w:val="both"/>
        <w:rPr>
          <w:rFonts w:cstheme="minorHAnsi"/>
        </w:rPr>
      </w:pPr>
    </w:p>
    <w:p w14:paraId="39DBCB24" w14:textId="4959DDA8" w:rsidR="007C5CD3" w:rsidRPr="007C5CD3" w:rsidRDefault="007C5CD3" w:rsidP="007C5CD3">
      <w:pPr>
        <w:spacing w:after="0" w:line="240" w:lineRule="auto"/>
        <w:ind w:left="245"/>
        <w:contextualSpacing/>
        <w:jc w:val="both"/>
        <w:rPr>
          <w:rFonts w:cstheme="minorHAnsi"/>
        </w:rPr>
      </w:pPr>
      <w:r>
        <w:rPr>
          <w:rFonts w:cstheme="minorHAnsi"/>
        </w:rPr>
        <w:t xml:space="preserve">McDonald, Glen, Tamara Wall, Carolyn Enquist, Sarah LeRoy, John Bradford, David Breshears, Tim Brown, Daniel Cayan, Chunyu Dong, Donald Falk, Erica Fleishman, Alexander </w:t>
      </w:r>
      <w:proofErr w:type="spellStart"/>
      <w:r>
        <w:rPr>
          <w:rFonts w:cstheme="minorHAnsi"/>
        </w:rPr>
        <w:t>Gershunov</w:t>
      </w:r>
      <w:proofErr w:type="spellEnd"/>
      <w:r>
        <w:rPr>
          <w:rFonts w:cstheme="minorHAnsi"/>
        </w:rPr>
        <w:t xml:space="preserve">, Molly Hunter, Rachel Loehman, Phil Van </w:t>
      </w:r>
      <w:proofErr w:type="spellStart"/>
      <w:r>
        <w:rPr>
          <w:rFonts w:cstheme="minorHAnsi"/>
        </w:rPr>
        <w:t>Mantgem</w:t>
      </w:r>
      <w:proofErr w:type="spellEnd"/>
      <w:r>
        <w:rPr>
          <w:rFonts w:cstheme="minorHAnsi"/>
        </w:rPr>
        <w:t xml:space="preserve">, Beth Rose Middleton, Hugh Safford, Mark Schwartz, Valerie </w:t>
      </w:r>
      <w:proofErr w:type="spellStart"/>
      <w:r>
        <w:rPr>
          <w:rFonts w:cstheme="minorHAnsi"/>
        </w:rPr>
        <w:t>Trouet</w:t>
      </w:r>
      <w:proofErr w:type="spellEnd"/>
      <w:r>
        <w:rPr>
          <w:rFonts w:cstheme="minorHAnsi"/>
        </w:rPr>
        <w:t xml:space="preserve">, “Drivers of California’s Changing Wildfires: a state-of-the-knowledge synthesis,” </w:t>
      </w:r>
      <w:r w:rsidRPr="005C2138">
        <w:rPr>
          <w:rFonts w:cstheme="minorHAnsi"/>
          <w:i/>
          <w:iCs/>
        </w:rPr>
        <w:t>International Journal of Wildland Fire</w:t>
      </w:r>
      <w:r>
        <w:rPr>
          <w:rFonts w:cstheme="minorHAnsi"/>
        </w:rPr>
        <w:t xml:space="preserve">, published online 5/22/2023, </w:t>
      </w:r>
      <w:r w:rsidRPr="007C5CD3">
        <w:rPr>
          <w:rFonts w:cstheme="minorHAnsi"/>
        </w:rPr>
        <w:t>https://www.publish.csiro.au/wf/Fulltext/WF22155#F1</w:t>
      </w:r>
      <w:r>
        <w:rPr>
          <w:rFonts w:cstheme="minorHAnsi"/>
        </w:rPr>
        <w:t>.</w:t>
      </w:r>
    </w:p>
    <w:p w14:paraId="2D04263A" w14:textId="77777777" w:rsidR="005A6E03" w:rsidRPr="005A6E03" w:rsidRDefault="005A6E03" w:rsidP="005A6E03">
      <w:pPr>
        <w:pStyle w:val="dx-doi"/>
        <w:spacing w:before="0" w:after="0"/>
        <w:ind w:left="270" w:firstLine="1"/>
        <w:rPr>
          <w:rFonts w:asciiTheme="minorHAnsi" w:hAnsiTheme="minorHAnsi" w:cstheme="minorHAnsi"/>
          <w:color w:val="7F7F7F" w:themeColor="text1" w:themeTint="80"/>
          <w:sz w:val="20"/>
          <w:szCs w:val="20"/>
        </w:rPr>
      </w:pPr>
      <w:r w:rsidRPr="005A6E03">
        <w:rPr>
          <w:rFonts w:asciiTheme="minorHAnsi" w:hAnsiTheme="minorHAnsi" w:cstheme="minorHAnsi"/>
          <w:color w:val="7F7F7F" w:themeColor="text1" w:themeTint="80"/>
          <w:sz w:val="20"/>
          <w:szCs w:val="20"/>
        </w:rPr>
        <w:t>Martinez, Deniss, Beth Rose Middleton, John Battles. “</w:t>
      </w:r>
      <w:r w:rsidRPr="005A6E03">
        <w:rPr>
          <w:rFonts w:asciiTheme="minorHAnsi" w:hAnsiTheme="minorHAnsi" w:cstheme="minorHAnsi"/>
          <w:color w:val="7F7F7F" w:themeColor="text1" w:themeTint="80"/>
          <w:sz w:val="20"/>
          <w:szCs w:val="20"/>
          <w:shd w:val="clear" w:color="auto" w:fill="FFFFFF"/>
        </w:rPr>
        <w:t xml:space="preserve">Environmental justice in forest management decision-making: challenges and opportunities in California,” </w:t>
      </w:r>
      <w:r w:rsidRPr="005A6E03">
        <w:rPr>
          <w:rFonts w:asciiTheme="minorHAnsi" w:hAnsiTheme="minorHAnsi" w:cstheme="minorHAnsi"/>
          <w:i/>
          <w:iCs/>
          <w:color w:val="7F7F7F" w:themeColor="text1" w:themeTint="80"/>
          <w:sz w:val="20"/>
          <w:szCs w:val="20"/>
          <w:shd w:val="clear" w:color="auto" w:fill="FFFFFF"/>
        </w:rPr>
        <w:t xml:space="preserve">Society and Natural Resources, </w:t>
      </w:r>
      <w:r w:rsidRPr="005A6E03">
        <w:rPr>
          <w:rFonts w:asciiTheme="minorHAnsi" w:hAnsiTheme="minorHAnsi" w:cstheme="minorHAnsi"/>
          <w:color w:val="7F7F7F" w:themeColor="text1" w:themeTint="80"/>
          <w:sz w:val="20"/>
          <w:szCs w:val="20"/>
          <w:shd w:val="clear" w:color="auto" w:fill="FFFFFF"/>
        </w:rPr>
        <w:t xml:space="preserve">4/21/23, </w:t>
      </w:r>
      <w:hyperlink r:id="rId11" w:history="1">
        <w:r w:rsidRPr="005A6E03">
          <w:rPr>
            <w:rStyle w:val="Hyperlink"/>
            <w:rFonts w:asciiTheme="minorHAnsi" w:hAnsiTheme="minorHAnsi" w:cstheme="minorHAnsi"/>
            <w:color w:val="7F7F7F" w:themeColor="text1" w:themeTint="80"/>
            <w:sz w:val="20"/>
            <w:szCs w:val="20"/>
          </w:rPr>
          <w:t>https://doi.org/10.1080/08941920.2023.2203103</w:t>
        </w:r>
      </w:hyperlink>
    </w:p>
    <w:p w14:paraId="1872AFC7" w14:textId="1B24D6EE" w:rsidR="000F4FA0" w:rsidRDefault="000F4FA0" w:rsidP="007D4732">
      <w:pPr>
        <w:spacing w:after="0" w:line="240" w:lineRule="auto"/>
        <w:ind w:left="245"/>
        <w:contextualSpacing/>
        <w:jc w:val="both"/>
        <w:rPr>
          <w:rFonts w:cstheme="minorHAnsi"/>
        </w:rPr>
      </w:pPr>
      <w:r w:rsidRPr="000F4FA0">
        <w:rPr>
          <w:rFonts w:cstheme="minorHAnsi"/>
          <w:shd w:val="clear" w:color="auto" w:fill="FFFFFF"/>
        </w:rPr>
        <w:t xml:space="preserve">Middleton Manning, B., C. Gould, J. LaRose, M. K. Nelson, J. Barker, D. L. Houck, and M. Grace Steinberg. 2023. </w:t>
      </w:r>
      <w:r>
        <w:rPr>
          <w:rFonts w:cstheme="minorHAnsi"/>
          <w:shd w:val="clear" w:color="auto" w:fill="FFFFFF"/>
        </w:rPr>
        <w:t xml:space="preserve">“A Place to Belong: </w:t>
      </w:r>
      <w:r>
        <w:rPr>
          <w:rFonts w:cstheme="minorHAnsi"/>
          <w:iCs/>
        </w:rPr>
        <w:t>Creating an Urban, Indian, Women-Led Land Trust in the San Francisco Bay Area.”</w:t>
      </w:r>
      <w:r w:rsidRPr="000F4FA0">
        <w:rPr>
          <w:rFonts w:cstheme="minorHAnsi"/>
          <w:shd w:val="clear" w:color="auto" w:fill="FFFFFF"/>
        </w:rPr>
        <w:t xml:space="preserve"> </w:t>
      </w:r>
      <w:r w:rsidRPr="000F4FA0">
        <w:rPr>
          <w:rFonts w:cstheme="minorHAnsi"/>
          <w:i/>
          <w:iCs/>
          <w:shd w:val="clear" w:color="auto" w:fill="FFFFFF"/>
        </w:rPr>
        <w:t>Ecology and Society</w:t>
      </w:r>
      <w:r w:rsidRPr="000F4FA0">
        <w:rPr>
          <w:rFonts w:cstheme="minorHAnsi"/>
          <w:shd w:val="clear" w:color="auto" w:fill="FFFFFF"/>
        </w:rPr>
        <w:t xml:space="preserve"> 28(1):8. [online] URL:</w:t>
      </w:r>
      <w:r w:rsidRPr="000F4FA0">
        <w:rPr>
          <w:rFonts w:ascii="Arial" w:hAnsi="Arial" w:cs="Arial"/>
          <w:shd w:val="clear" w:color="auto" w:fill="FFFFFF"/>
        </w:rPr>
        <w:t> </w:t>
      </w:r>
      <w:hyperlink r:id="rId12" w:tgtFrame="_blank" w:history="1">
        <w:r>
          <w:rPr>
            <w:rStyle w:val="Hyperlink"/>
            <w:rFonts w:ascii="Arial" w:hAnsi="Arial" w:cs="Arial"/>
            <w:color w:val="1155CC"/>
            <w:shd w:val="clear" w:color="auto" w:fill="FFFFFF"/>
          </w:rPr>
          <w:t>https://www.ecologyandsociety.org/vol28/iss1/art8</w:t>
        </w:r>
      </w:hyperlink>
      <w:r w:rsidRPr="004A67EC">
        <w:rPr>
          <w:rFonts w:cstheme="minorHAnsi"/>
        </w:rPr>
        <w:t xml:space="preserve"> </w:t>
      </w:r>
    </w:p>
    <w:p w14:paraId="3B0B8789" w14:textId="77777777" w:rsidR="000F4FA0" w:rsidRDefault="000F4FA0" w:rsidP="007D4732">
      <w:pPr>
        <w:spacing w:after="0" w:line="240" w:lineRule="auto"/>
        <w:ind w:left="245"/>
        <w:contextualSpacing/>
        <w:jc w:val="both"/>
        <w:rPr>
          <w:rFonts w:cstheme="minorHAnsi"/>
        </w:rPr>
      </w:pPr>
    </w:p>
    <w:p w14:paraId="0168588C" w14:textId="02CE2FC7" w:rsidR="007D4732" w:rsidRPr="007D4732" w:rsidRDefault="007D4732" w:rsidP="007D4732">
      <w:pPr>
        <w:spacing w:after="0" w:line="240" w:lineRule="auto"/>
        <w:ind w:left="245"/>
        <w:contextualSpacing/>
        <w:jc w:val="both"/>
        <w:rPr>
          <w:rFonts w:cstheme="minorHAnsi"/>
          <w:iCs/>
        </w:rPr>
      </w:pPr>
      <w:r w:rsidRPr="004A67EC">
        <w:rPr>
          <w:rFonts w:cstheme="minorHAnsi"/>
        </w:rPr>
        <w:t xml:space="preserve">Middleton Manning, Beth Rose, and Steven Gayle, “Slavery After Emancipation: Legalized exploitation of Native Americans and African Americans in California and the Post-Emancipation South,” </w:t>
      </w:r>
      <w:r w:rsidRPr="004A67EC">
        <w:rPr>
          <w:rFonts w:cstheme="minorHAnsi"/>
          <w:i/>
        </w:rPr>
        <w:t>Journal of Law and Political Economy</w:t>
      </w:r>
      <w:r>
        <w:rPr>
          <w:rFonts w:cstheme="minorHAnsi"/>
          <w:i/>
        </w:rPr>
        <w:t xml:space="preserve"> </w:t>
      </w:r>
      <w:r>
        <w:rPr>
          <w:rFonts w:cstheme="minorHAnsi"/>
          <w:iCs/>
        </w:rPr>
        <w:t>3(2), 2022.</w:t>
      </w:r>
    </w:p>
    <w:p w14:paraId="4006BA53" w14:textId="77777777" w:rsidR="007D4732" w:rsidRDefault="007D4732" w:rsidP="00441370">
      <w:pPr>
        <w:spacing w:after="0" w:line="240" w:lineRule="auto"/>
        <w:ind w:left="245"/>
        <w:contextualSpacing/>
        <w:rPr>
          <w:rFonts w:cstheme="minorHAnsi"/>
        </w:rPr>
      </w:pPr>
    </w:p>
    <w:p w14:paraId="524ABB06" w14:textId="1B1998C7" w:rsidR="00441370" w:rsidRDefault="00441370" w:rsidP="00441370">
      <w:pPr>
        <w:spacing w:after="0" w:line="240" w:lineRule="auto"/>
        <w:ind w:left="245"/>
        <w:contextualSpacing/>
        <w:rPr>
          <w:rFonts w:cstheme="minorHAnsi"/>
        </w:rPr>
      </w:pPr>
      <w:r w:rsidRPr="004A67EC">
        <w:rPr>
          <w:rFonts w:cstheme="minorHAnsi"/>
        </w:rPr>
        <w:t xml:space="preserve">Adlam, Chris, </w:t>
      </w:r>
      <w:r>
        <w:rPr>
          <w:rFonts w:cstheme="minorHAnsi"/>
        </w:rPr>
        <w:t xml:space="preserve">Diana Almendariz, Ron W. Goode, Deniss J. Martinez, </w:t>
      </w:r>
      <w:r w:rsidRPr="004A67EC">
        <w:rPr>
          <w:rFonts w:cstheme="minorHAnsi"/>
        </w:rPr>
        <w:t>Beth Rose Middleto</w:t>
      </w:r>
      <w:r>
        <w:rPr>
          <w:rFonts w:cstheme="minorHAnsi"/>
        </w:rPr>
        <w:t>n</w:t>
      </w:r>
      <w:r w:rsidRPr="004A67EC">
        <w:rPr>
          <w:rFonts w:cstheme="minorHAnsi"/>
        </w:rPr>
        <w:t>, “</w:t>
      </w:r>
      <w:r w:rsidRPr="004A67EC">
        <w:rPr>
          <w:rFonts w:cstheme="minorHAnsi"/>
          <w:shd w:val="clear" w:color="auto" w:fill="FFFFFF"/>
        </w:rPr>
        <w:t>Keepers of the Flame: Supporting the Revitalization of Indigenous Cultural Burning</w:t>
      </w:r>
      <w:r w:rsidRPr="004A67EC">
        <w:rPr>
          <w:rFonts w:cstheme="minorHAnsi"/>
        </w:rPr>
        <w:t xml:space="preserve">,” </w:t>
      </w:r>
      <w:r w:rsidRPr="004A67EC">
        <w:rPr>
          <w:rFonts w:cstheme="minorHAnsi"/>
          <w:i/>
          <w:iCs/>
        </w:rPr>
        <w:t>Society &amp; Natural Resources</w:t>
      </w:r>
      <w:r w:rsidRPr="004A67EC">
        <w:rPr>
          <w:rFonts w:cstheme="minorHAnsi"/>
        </w:rPr>
        <w:t xml:space="preserve">, </w:t>
      </w:r>
      <w:r>
        <w:rPr>
          <w:rFonts w:cstheme="minorHAnsi"/>
        </w:rPr>
        <w:t>published online 11/24/2021.</w:t>
      </w:r>
    </w:p>
    <w:p w14:paraId="47F77C99" w14:textId="77777777" w:rsidR="00441370" w:rsidRDefault="00441370" w:rsidP="004A67EC">
      <w:pPr>
        <w:spacing w:after="0" w:line="240" w:lineRule="auto"/>
        <w:ind w:left="245"/>
        <w:contextualSpacing/>
        <w:rPr>
          <w:rFonts w:cstheme="minorHAnsi"/>
          <w:shd w:val="clear" w:color="auto" w:fill="FFFFFF"/>
        </w:rPr>
      </w:pPr>
    </w:p>
    <w:p w14:paraId="0B968B31" w14:textId="4453F4D1" w:rsidR="00BF47E3" w:rsidRPr="004A67EC" w:rsidRDefault="004A67EC" w:rsidP="004A67EC">
      <w:pPr>
        <w:spacing w:after="0" w:line="240" w:lineRule="auto"/>
        <w:ind w:left="245"/>
        <w:contextualSpacing/>
        <w:rPr>
          <w:rFonts w:cstheme="minorHAnsi"/>
          <w:shd w:val="clear" w:color="auto" w:fill="FFFFFF"/>
        </w:rPr>
      </w:pPr>
      <w:r>
        <w:rPr>
          <w:rFonts w:cstheme="minorHAnsi"/>
          <w:shd w:val="clear" w:color="auto" w:fill="FFFFFF"/>
        </w:rPr>
        <w:t>Middleton, Beth Rose, and</w:t>
      </w:r>
      <w:r w:rsidR="00BF47E3" w:rsidRPr="004A67EC">
        <w:rPr>
          <w:rFonts w:cstheme="minorHAnsi"/>
          <w:shd w:val="clear" w:color="auto" w:fill="FFFFFF"/>
        </w:rPr>
        <w:t xml:space="preserve"> Kaitlin Reed, </w:t>
      </w:r>
      <w:r w:rsidR="00441370">
        <w:rPr>
          <w:rFonts w:cstheme="minorHAnsi"/>
          <w:shd w:val="clear" w:color="auto" w:fill="FFFFFF"/>
        </w:rPr>
        <w:t>“</w:t>
      </w:r>
      <w:r w:rsidR="00BF47E3" w:rsidRPr="00441370">
        <w:rPr>
          <w:rFonts w:cstheme="minorHAnsi"/>
        </w:rPr>
        <w:t>Returning the Yurok Forest to the Yurok Tribe: California’s First Tribal Carbon Credit Project</w:t>
      </w:r>
      <w:r w:rsidR="00BF47E3" w:rsidRPr="00441370">
        <w:rPr>
          <w:rFonts w:cstheme="minorHAnsi"/>
          <w:shd w:val="clear" w:color="auto" w:fill="FFFFFF"/>
        </w:rPr>
        <w:t>,</w:t>
      </w:r>
      <w:r w:rsidR="00441370">
        <w:rPr>
          <w:rFonts w:cstheme="minorHAnsi"/>
          <w:shd w:val="clear" w:color="auto" w:fill="FFFFFF"/>
        </w:rPr>
        <w:t>”</w:t>
      </w:r>
      <w:r w:rsidR="00BF47E3" w:rsidRPr="004A67EC">
        <w:rPr>
          <w:rFonts w:cstheme="minorHAnsi"/>
          <w:shd w:val="clear" w:color="auto" w:fill="FFFFFF"/>
        </w:rPr>
        <w:t xml:space="preserve"> 39 </w:t>
      </w:r>
      <w:r w:rsidR="00BF47E3" w:rsidRPr="00441370">
        <w:rPr>
          <w:rFonts w:cstheme="minorHAnsi"/>
          <w:i/>
          <w:iCs/>
          <w:shd w:val="clear" w:color="auto" w:fill="FFFFFF"/>
        </w:rPr>
        <w:t>Stan. Envtl. L. Rev</w:t>
      </w:r>
      <w:r w:rsidR="00BF47E3" w:rsidRPr="004A67EC">
        <w:rPr>
          <w:rFonts w:cstheme="minorHAnsi"/>
          <w:shd w:val="clear" w:color="auto" w:fill="FFFFFF"/>
        </w:rPr>
        <w:t>. December 2019.</w:t>
      </w:r>
    </w:p>
    <w:p w14:paraId="29668961" w14:textId="77777777" w:rsidR="00BF47E3" w:rsidRPr="004A67EC" w:rsidRDefault="00BF47E3" w:rsidP="004A67EC">
      <w:pPr>
        <w:spacing w:after="0" w:line="240" w:lineRule="auto"/>
        <w:ind w:left="245"/>
        <w:contextualSpacing/>
        <w:rPr>
          <w:rFonts w:cstheme="minorHAnsi"/>
          <w:shd w:val="clear" w:color="auto" w:fill="FFFFFF"/>
        </w:rPr>
      </w:pPr>
    </w:p>
    <w:p w14:paraId="6E1992EE" w14:textId="15F9BC7A" w:rsidR="00BF47E3" w:rsidRDefault="00BF47E3" w:rsidP="004A67EC">
      <w:pPr>
        <w:shd w:val="clear" w:color="auto" w:fill="FFFFFF"/>
        <w:spacing w:after="0" w:line="240" w:lineRule="auto"/>
        <w:ind w:left="245"/>
        <w:contextualSpacing/>
        <w:jc w:val="both"/>
        <w:rPr>
          <w:rFonts w:cstheme="minorHAnsi"/>
        </w:rPr>
      </w:pPr>
      <w:r w:rsidRPr="004A67EC">
        <w:rPr>
          <w:rFonts w:cstheme="minorHAnsi"/>
        </w:rPr>
        <w:t xml:space="preserve">Middleton Manning, Beth Rose “Geographies of Hope in Cultural Resources Protection,” </w:t>
      </w:r>
      <w:r w:rsidRPr="004A67EC">
        <w:rPr>
          <w:rFonts w:cstheme="minorHAnsi"/>
          <w:i/>
        </w:rPr>
        <w:t>Environment and Planning E: Nature and Space</w:t>
      </w:r>
      <w:r w:rsidRPr="004A67EC">
        <w:rPr>
          <w:rFonts w:cstheme="minorHAnsi"/>
        </w:rPr>
        <w:t>. Published online 10/3/2019.</w:t>
      </w:r>
    </w:p>
    <w:p w14:paraId="28C062A0" w14:textId="77777777" w:rsidR="004A67EC" w:rsidRPr="004A67EC" w:rsidRDefault="004A67EC" w:rsidP="004A67EC">
      <w:pPr>
        <w:shd w:val="clear" w:color="auto" w:fill="FFFFFF"/>
        <w:spacing w:after="0" w:line="240" w:lineRule="auto"/>
        <w:ind w:left="245"/>
        <w:contextualSpacing/>
        <w:jc w:val="both"/>
        <w:rPr>
          <w:rFonts w:cstheme="minorHAnsi"/>
        </w:rPr>
      </w:pPr>
    </w:p>
    <w:p w14:paraId="7383AB3B" w14:textId="22B23A8B" w:rsidR="00BF47E3" w:rsidRDefault="00BF47E3" w:rsidP="004A67EC">
      <w:pPr>
        <w:spacing w:after="0" w:line="240" w:lineRule="auto"/>
        <w:ind w:left="245"/>
        <w:contextualSpacing/>
        <w:rPr>
          <w:rFonts w:cstheme="minorHAnsi"/>
        </w:rPr>
      </w:pPr>
      <w:r w:rsidRPr="004A67EC">
        <w:rPr>
          <w:rFonts w:cstheme="minorHAnsi"/>
        </w:rPr>
        <w:t xml:space="preserve">Middleton Manning, Beth Rose, </w:t>
      </w:r>
      <w:r w:rsidRPr="004A67EC">
        <w:rPr>
          <w:rFonts w:cstheme="minorHAnsi"/>
          <w:bCs/>
        </w:rPr>
        <w:t>Sabine Talaugon, Kaitlin Reed, Suzanne Fluharty, Christine Cosby, Richard Myers II, “</w:t>
      </w:r>
      <w:r w:rsidRPr="004A67EC">
        <w:rPr>
          <w:rFonts w:cstheme="minorHAnsi"/>
          <w:shd w:val="clear" w:color="auto" w:fill="FFFFFF"/>
        </w:rPr>
        <w:t>Bi-Directional Learning: Identifying Contaminants on the Yurok Indian Reservation,”</w:t>
      </w:r>
      <w:r w:rsidRPr="004A67EC">
        <w:rPr>
          <w:rFonts w:cstheme="minorHAnsi"/>
          <w:bCs/>
        </w:rPr>
        <w:t xml:space="preserve"> 2019 16(3513): 9/20/19, </w:t>
      </w:r>
      <w:r w:rsidRPr="004A67EC">
        <w:rPr>
          <w:rFonts w:cstheme="minorHAnsi"/>
          <w:i/>
          <w:shd w:val="clear" w:color="auto" w:fill="FFFFFF"/>
        </w:rPr>
        <w:t>International Journal of Environmental Research and Public Health</w:t>
      </w:r>
      <w:r w:rsidRPr="004A67EC">
        <w:rPr>
          <w:rFonts w:cstheme="minorHAnsi"/>
        </w:rPr>
        <w:t xml:space="preserve"> </w:t>
      </w:r>
    </w:p>
    <w:p w14:paraId="2A7CA2F7" w14:textId="77777777" w:rsidR="004A67EC" w:rsidRPr="004A67EC" w:rsidRDefault="004A67EC" w:rsidP="004A67EC">
      <w:pPr>
        <w:spacing w:after="0" w:line="240" w:lineRule="auto"/>
        <w:ind w:left="245"/>
        <w:contextualSpacing/>
        <w:rPr>
          <w:rFonts w:cstheme="minorHAnsi"/>
        </w:rPr>
      </w:pPr>
    </w:p>
    <w:p w14:paraId="1D4CF9DC" w14:textId="77777777" w:rsidR="00BF47E3" w:rsidRPr="004A67EC" w:rsidRDefault="00BF47E3" w:rsidP="004A67EC">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Middleton, Beth Rose, Darcie Houck, and Morning Star Gali, “Holding the Headwaters: Northern California Indian Resistance to State and Corporate Water Development,” </w:t>
      </w:r>
      <w:r w:rsidRPr="004A67EC">
        <w:rPr>
          <w:rFonts w:asciiTheme="minorHAnsi" w:hAnsiTheme="minorHAnsi" w:cstheme="minorHAnsi"/>
          <w:i/>
          <w:color w:val="7F7F7F" w:themeColor="text1" w:themeTint="80"/>
        </w:rPr>
        <w:t xml:space="preserve">Decolonization: Indigeneity, Education, and Society </w:t>
      </w:r>
      <w:r w:rsidRPr="004A67EC">
        <w:rPr>
          <w:rFonts w:asciiTheme="minorHAnsi" w:hAnsiTheme="minorHAnsi" w:cstheme="minorHAnsi"/>
          <w:color w:val="7F7F7F" w:themeColor="text1" w:themeTint="80"/>
        </w:rPr>
        <w:t>7(1): 174-198. 2018.</w:t>
      </w:r>
    </w:p>
    <w:p w14:paraId="2D1A377A" w14:textId="77777777" w:rsidR="00BF47E3" w:rsidRPr="004A67EC" w:rsidRDefault="00BF47E3" w:rsidP="00BF47E3">
      <w:pPr>
        <w:pStyle w:val="Achievement"/>
        <w:numPr>
          <w:ilvl w:val="0"/>
          <w:numId w:val="0"/>
        </w:numPr>
        <w:spacing w:after="0" w:line="240" w:lineRule="auto"/>
        <w:contextualSpacing/>
        <w:rPr>
          <w:rFonts w:asciiTheme="minorHAnsi" w:hAnsiTheme="minorHAnsi" w:cstheme="minorHAnsi"/>
          <w:iCs/>
          <w:color w:val="7F7F7F" w:themeColor="text1" w:themeTint="80"/>
        </w:rPr>
      </w:pPr>
    </w:p>
    <w:p w14:paraId="61CF12E4"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r w:rsidRPr="004A67EC">
        <w:rPr>
          <w:rFonts w:asciiTheme="minorHAnsi" w:hAnsiTheme="minorHAnsi" w:cstheme="minorHAnsi"/>
          <w:iCs/>
          <w:color w:val="7F7F7F" w:themeColor="text1" w:themeTint="80"/>
        </w:rPr>
        <w:t xml:space="preserve">Dolan, Danielle, and Beth Rose Middleton, “Improving Tribal Collaboration in California’s Integrated Regional Water Management Program” </w:t>
      </w:r>
      <w:r w:rsidRPr="004A67EC">
        <w:rPr>
          <w:rFonts w:asciiTheme="minorHAnsi" w:hAnsiTheme="minorHAnsi" w:cstheme="minorHAnsi"/>
          <w:i/>
          <w:iCs/>
          <w:color w:val="7F7F7F" w:themeColor="text1" w:themeTint="80"/>
        </w:rPr>
        <w:t>Natural Resources Journal</w:t>
      </w:r>
      <w:r w:rsidRPr="004A67EC">
        <w:rPr>
          <w:rFonts w:asciiTheme="minorHAnsi" w:hAnsiTheme="minorHAnsi" w:cstheme="minorHAnsi"/>
          <w:iCs/>
          <w:color w:val="7F7F7F" w:themeColor="text1" w:themeTint="80"/>
        </w:rPr>
        <w:t xml:space="preserve"> 55(2), 2015.</w:t>
      </w:r>
    </w:p>
    <w:p w14:paraId="6014B148"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14E20C0C"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r w:rsidRPr="004A67EC">
        <w:rPr>
          <w:rFonts w:asciiTheme="minorHAnsi" w:hAnsiTheme="minorHAnsi" w:cstheme="minorHAnsi"/>
          <w:iCs/>
          <w:color w:val="7F7F7F" w:themeColor="text1" w:themeTint="80"/>
        </w:rPr>
        <w:t>Middleton, Beth Rose. “</w:t>
      </w:r>
      <w:r w:rsidRPr="004A67EC">
        <w:rPr>
          <w:rFonts w:asciiTheme="minorHAnsi" w:hAnsiTheme="minorHAnsi" w:cstheme="minorHAnsi"/>
          <w:color w:val="7F7F7F" w:themeColor="text1" w:themeTint="80"/>
        </w:rPr>
        <w:t xml:space="preserve">A Landscape of Cultural Patrimony: Opportunities for Using Private Conservation Tools to Protect Balliceaux,” </w:t>
      </w:r>
      <w:r w:rsidRPr="004A67EC">
        <w:rPr>
          <w:rFonts w:asciiTheme="minorHAnsi" w:hAnsiTheme="minorHAnsi" w:cstheme="minorHAnsi"/>
          <w:i/>
          <w:iCs/>
          <w:color w:val="7F7F7F" w:themeColor="text1" w:themeTint="80"/>
        </w:rPr>
        <w:t xml:space="preserve">Caribbean Quarterly </w:t>
      </w:r>
      <w:r w:rsidRPr="004A67EC">
        <w:rPr>
          <w:rFonts w:asciiTheme="minorHAnsi" w:hAnsiTheme="minorHAnsi" w:cstheme="minorHAnsi"/>
          <w:iCs/>
          <w:color w:val="7F7F7F" w:themeColor="text1" w:themeTint="80"/>
        </w:rPr>
        <w:t>60(2): 29-52. June 2014.</w:t>
      </w:r>
    </w:p>
    <w:p w14:paraId="3EF4E99F"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54B35A9E"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r w:rsidRPr="004A67EC">
        <w:rPr>
          <w:rFonts w:asciiTheme="minorHAnsi" w:hAnsiTheme="minorHAnsi" w:cstheme="minorHAnsi"/>
          <w:iCs/>
          <w:color w:val="7F7F7F" w:themeColor="text1" w:themeTint="80"/>
        </w:rPr>
        <w:t>Middleton, Beth Rose. “</w:t>
      </w:r>
      <w:proofErr w:type="spellStart"/>
      <w:r w:rsidRPr="004A67EC">
        <w:rPr>
          <w:rFonts w:asciiTheme="minorHAnsi" w:hAnsiTheme="minorHAnsi" w:cstheme="minorHAnsi"/>
          <w:color w:val="7F7F7F" w:themeColor="text1" w:themeTint="80"/>
        </w:rPr>
        <w:t>ChuChuYamBa</w:t>
      </w:r>
      <w:proofErr w:type="spellEnd"/>
      <w:r w:rsidRPr="004A67EC">
        <w:rPr>
          <w:rFonts w:asciiTheme="minorHAnsi" w:hAnsiTheme="minorHAnsi" w:cstheme="minorHAnsi"/>
          <w:color w:val="7F7F7F" w:themeColor="text1" w:themeTint="80"/>
        </w:rPr>
        <w:t xml:space="preserve">/ Soda Rock: Toward an Applied Critical Geographic Perspective on Traditional Cultural Properties (TCPs)” in </w:t>
      </w:r>
      <w:r w:rsidRPr="004A67EC">
        <w:rPr>
          <w:rFonts w:asciiTheme="minorHAnsi" w:hAnsiTheme="minorHAnsi" w:cstheme="minorHAnsi"/>
          <w:i/>
          <w:color w:val="7F7F7F" w:themeColor="text1" w:themeTint="80"/>
        </w:rPr>
        <w:t xml:space="preserve">Human Geography </w:t>
      </w:r>
      <w:r w:rsidRPr="004A67EC">
        <w:rPr>
          <w:rFonts w:asciiTheme="minorHAnsi" w:hAnsiTheme="minorHAnsi" w:cstheme="minorHAnsi"/>
          <w:color w:val="7F7F7F" w:themeColor="text1" w:themeTint="80"/>
        </w:rPr>
        <w:t>7(2)] 2014.</w:t>
      </w:r>
    </w:p>
    <w:p w14:paraId="7FA841C7"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74F05C16"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r w:rsidRPr="004A67EC">
        <w:rPr>
          <w:rFonts w:asciiTheme="minorHAnsi" w:hAnsiTheme="minorHAnsi" w:cstheme="minorHAnsi"/>
          <w:color w:val="7F7F7F" w:themeColor="text1" w:themeTint="80"/>
        </w:rPr>
        <w:t xml:space="preserve">Middleton, Beth Rose. “Just Another Hoop to Jump Through? Using Environmental Laws and Processes for Indigenous Rights.” </w:t>
      </w:r>
      <w:r w:rsidRPr="004A67EC">
        <w:rPr>
          <w:rFonts w:asciiTheme="minorHAnsi" w:hAnsiTheme="minorHAnsi" w:cstheme="minorHAnsi"/>
          <w:i/>
          <w:color w:val="7F7F7F" w:themeColor="text1" w:themeTint="80"/>
        </w:rPr>
        <w:t xml:space="preserve">Environmental Management. </w:t>
      </w:r>
      <w:r w:rsidRPr="004A67EC">
        <w:rPr>
          <w:rFonts w:asciiTheme="minorHAnsi" w:hAnsiTheme="minorHAnsi" w:cstheme="minorHAnsi"/>
          <w:color w:val="7F7F7F" w:themeColor="text1" w:themeTint="80"/>
        </w:rPr>
        <w:t>December 2012 (online), November 2013 (print), 52(5): 1057-1070.</w:t>
      </w:r>
    </w:p>
    <w:p w14:paraId="4409AE4E"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4270B8FB"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r w:rsidRPr="004A67EC">
        <w:rPr>
          <w:rFonts w:asciiTheme="minorHAnsi" w:hAnsiTheme="minorHAnsi" w:cstheme="minorHAnsi"/>
          <w:color w:val="7F7F7F" w:themeColor="text1" w:themeTint="80"/>
        </w:rPr>
        <w:t xml:space="preserve">Richmond, Laurie, Beth Rose Middleton, Robert Gilmer, Zoltan Grossman, Terry Janis, Stephanie Lucero, Tukoroiarangi Morgan, Annette Watson. “Indigenous Studies Speaks to Environmental Management.” </w:t>
      </w:r>
      <w:r w:rsidRPr="004A67EC">
        <w:rPr>
          <w:rFonts w:asciiTheme="minorHAnsi" w:hAnsiTheme="minorHAnsi" w:cstheme="minorHAnsi"/>
          <w:i/>
          <w:color w:val="7F7F7F" w:themeColor="text1" w:themeTint="80"/>
        </w:rPr>
        <w:t>Environmental Management</w:t>
      </w:r>
      <w:r w:rsidRPr="004A67EC">
        <w:rPr>
          <w:rFonts w:asciiTheme="minorHAnsi" w:hAnsiTheme="minorHAnsi" w:cstheme="minorHAnsi"/>
          <w:color w:val="7F7F7F" w:themeColor="text1" w:themeTint="80"/>
        </w:rPr>
        <w:t xml:space="preserve"> 52 (5) (introductory paper to special issue co-edited with Laurie Richmond), November 2013.</w:t>
      </w:r>
    </w:p>
    <w:p w14:paraId="79755C6E"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2667F3B4"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r w:rsidRPr="004A67EC">
        <w:rPr>
          <w:rFonts w:asciiTheme="minorHAnsi" w:hAnsiTheme="minorHAnsi" w:cstheme="minorHAnsi"/>
          <w:color w:val="7F7F7F" w:themeColor="text1" w:themeTint="80"/>
        </w:rPr>
        <w:t xml:space="preserve">Hayes, Kathryn M., Angela Booker, Beth Rose Middleton, and jesikah maria ross. “Digital Media Meets Informal Learning: Opportunities for Generating New Participatory Roles.” </w:t>
      </w:r>
      <w:r w:rsidRPr="004A67EC">
        <w:rPr>
          <w:rFonts w:asciiTheme="minorHAnsi" w:hAnsiTheme="minorHAnsi" w:cstheme="minorHAnsi"/>
          <w:i/>
          <w:color w:val="7F7F7F" w:themeColor="text1" w:themeTint="80"/>
        </w:rPr>
        <w:t>Learning Landscapes</w:t>
      </w:r>
      <w:r w:rsidRPr="004A67EC">
        <w:rPr>
          <w:rFonts w:asciiTheme="minorHAnsi" w:hAnsiTheme="minorHAnsi" w:cstheme="minorHAnsi"/>
          <w:color w:val="7F7F7F" w:themeColor="text1" w:themeTint="80"/>
        </w:rPr>
        <w:t xml:space="preserve"> 5(2): 145. Spring 2012.</w:t>
      </w:r>
    </w:p>
    <w:p w14:paraId="7CFD1116"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13856AE3"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r w:rsidRPr="004A67EC">
        <w:rPr>
          <w:rFonts w:asciiTheme="minorHAnsi" w:hAnsiTheme="minorHAnsi" w:cstheme="minorHAnsi"/>
          <w:color w:val="7F7F7F" w:themeColor="text1" w:themeTint="80"/>
        </w:rPr>
        <w:t xml:space="preserve">Middleton, Beth Rose. “Seeking Spatial Representation: Mapping Mountain Maidu Allotment Lands.” </w:t>
      </w:r>
      <w:r w:rsidRPr="004A67EC">
        <w:rPr>
          <w:rFonts w:asciiTheme="minorHAnsi" w:hAnsiTheme="minorHAnsi" w:cstheme="minorHAnsi"/>
          <w:i/>
          <w:iCs/>
          <w:color w:val="7F7F7F" w:themeColor="text1" w:themeTint="80"/>
        </w:rPr>
        <w:t>Ethnohistory</w:t>
      </w:r>
      <w:r w:rsidRPr="004A67EC">
        <w:rPr>
          <w:rFonts w:asciiTheme="minorHAnsi" w:hAnsiTheme="minorHAnsi" w:cstheme="minorHAnsi"/>
          <w:color w:val="7F7F7F" w:themeColor="text1" w:themeTint="80"/>
        </w:rPr>
        <w:t xml:space="preserve"> 57(3): 363-387. Summer 2010.</w:t>
      </w:r>
    </w:p>
    <w:p w14:paraId="00623D8B"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53DF9E04"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r w:rsidRPr="004A67EC">
        <w:rPr>
          <w:rFonts w:asciiTheme="minorHAnsi" w:hAnsiTheme="minorHAnsi" w:cstheme="minorHAnsi"/>
          <w:color w:val="7F7F7F" w:themeColor="text1" w:themeTint="80"/>
        </w:rPr>
        <w:t xml:space="preserve">Middleton, Beth Rose. “Towards a Political Ecology of Healing.” </w:t>
      </w:r>
      <w:r w:rsidRPr="004A67EC">
        <w:rPr>
          <w:rFonts w:asciiTheme="minorHAnsi" w:hAnsiTheme="minorHAnsi" w:cstheme="minorHAnsi"/>
          <w:i/>
          <w:iCs/>
          <w:color w:val="7F7F7F" w:themeColor="text1" w:themeTint="80"/>
        </w:rPr>
        <w:t>Journal of Political Ecology.</w:t>
      </w:r>
      <w:r w:rsidRPr="004A67EC">
        <w:rPr>
          <w:rFonts w:asciiTheme="minorHAnsi" w:hAnsiTheme="minorHAnsi" w:cstheme="minorHAnsi"/>
          <w:color w:val="7F7F7F" w:themeColor="text1" w:themeTint="80"/>
        </w:rPr>
        <w:t xml:space="preserve"> Vol. 17: 2010.</w:t>
      </w:r>
    </w:p>
    <w:p w14:paraId="44BDD2DA"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414EBD6D"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r w:rsidRPr="004A67EC">
        <w:rPr>
          <w:rFonts w:asciiTheme="minorHAnsi" w:hAnsiTheme="minorHAnsi" w:cstheme="minorHAnsi"/>
          <w:color w:val="7F7F7F" w:themeColor="text1" w:themeTint="80"/>
        </w:rPr>
        <w:t xml:space="preserve">Middleton, Elisabeth Rose, and Jonathan Kusel. “Northwest Economic Adjustment Initiative Assessment: Lessons Learned for American Indian Community and Economic Development.” </w:t>
      </w:r>
      <w:r w:rsidRPr="004A67EC">
        <w:rPr>
          <w:rFonts w:asciiTheme="minorHAnsi" w:hAnsiTheme="minorHAnsi" w:cstheme="minorHAnsi"/>
          <w:i/>
          <w:iCs/>
          <w:color w:val="7F7F7F" w:themeColor="text1" w:themeTint="80"/>
        </w:rPr>
        <w:t>Economic Development Quarterly</w:t>
      </w:r>
      <w:r w:rsidRPr="004A67EC">
        <w:rPr>
          <w:rFonts w:asciiTheme="minorHAnsi" w:hAnsiTheme="minorHAnsi" w:cstheme="minorHAnsi"/>
          <w:color w:val="7F7F7F" w:themeColor="text1" w:themeTint="80"/>
        </w:rPr>
        <w:t>, 21(2): 165-178. 2007.</w:t>
      </w:r>
    </w:p>
    <w:p w14:paraId="30405431" w14:textId="5AE6DA39" w:rsidR="00A80AA9" w:rsidRPr="000F4FA0" w:rsidRDefault="00BF47E3" w:rsidP="000F4FA0">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 </w:t>
      </w:r>
    </w:p>
    <w:p w14:paraId="1A69609C" w14:textId="6B111008" w:rsidR="00467A61" w:rsidRDefault="00467A61" w:rsidP="00467A61">
      <w:pPr>
        <w:pStyle w:val="Achievement"/>
        <w:numPr>
          <w:ilvl w:val="0"/>
          <w:numId w:val="0"/>
        </w:numPr>
        <w:spacing w:after="0" w:line="240" w:lineRule="auto"/>
        <w:ind w:left="245" w:hanging="245"/>
        <w:contextualSpacing/>
        <w:rPr>
          <w:rFonts w:asciiTheme="minorHAnsi" w:hAnsiTheme="minorHAnsi" w:cstheme="minorHAnsi"/>
          <w:b/>
          <w:iCs/>
          <w:color w:val="7F7F7F" w:themeColor="text1" w:themeTint="80"/>
        </w:rPr>
      </w:pPr>
      <w:r>
        <w:rPr>
          <w:rFonts w:asciiTheme="minorHAnsi" w:hAnsiTheme="minorHAnsi" w:cstheme="minorHAnsi"/>
          <w:b/>
          <w:iCs/>
          <w:color w:val="7F7F7F" w:themeColor="text1" w:themeTint="80"/>
        </w:rPr>
        <w:t xml:space="preserve">Submitted </w:t>
      </w:r>
      <w:r w:rsidRPr="004A67EC">
        <w:rPr>
          <w:rFonts w:asciiTheme="minorHAnsi" w:hAnsiTheme="minorHAnsi" w:cstheme="minorHAnsi"/>
          <w:b/>
          <w:iCs/>
          <w:color w:val="7F7F7F" w:themeColor="text1" w:themeTint="80"/>
        </w:rPr>
        <w:t>Peer- Reviewed Articles</w:t>
      </w:r>
    </w:p>
    <w:p w14:paraId="7AFE84C2" w14:textId="77777777" w:rsidR="00467A61" w:rsidRDefault="00467A61" w:rsidP="00BF47E3">
      <w:pPr>
        <w:pStyle w:val="Achievement"/>
        <w:numPr>
          <w:ilvl w:val="0"/>
          <w:numId w:val="0"/>
        </w:numPr>
        <w:spacing w:after="0" w:line="240" w:lineRule="auto"/>
        <w:ind w:left="245" w:hanging="245"/>
        <w:contextualSpacing/>
        <w:rPr>
          <w:rFonts w:asciiTheme="minorHAnsi" w:hAnsiTheme="minorHAnsi" w:cstheme="minorHAnsi"/>
          <w:b/>
          <w:iCs/>
          <w:color w:val="7F7F7F" w:themeColor="text1" w:themeTint="80"/>
        </w:rPr>
      </w:pPr>
    </w:p>
    <w:p w14:paraId="617D0952" w14:textId="69A03945" w:rsidR="00467A61" w:rsidRPr="00D63E11" w:rsidRDefault="00467A61" w:rsidP="00D63E11">
      <w:pPr>
        <w:pStyle w:val="Achievement"/>
        <w:numPr>
          <w:ilvl w:val="0"/>
          <w:numId w:val="0"/>
        </w:numPr>
        <w:spacing w:after="0" w:line="240" w:lineRule="auto"/>
        <w:ind w:left="245" w:hanging="245"/>
        <w:contextualSpacing/>
        <w:rPr>
          <w:rFonts w:asciiTheme="minorHAnsi" w:hAnsiTheme="minorHAnsi" w:cstheme="minorHAnsi"/>
          <w:bCs/>
          <w:i/>
          <w:color w:val="7F7F7F" w:themeColor="text1" w:themeTint="80"/>
        </w:rPr>
      </w:pPr>
      <w:r>
        <w:rPr>
          <w:rFonts w:asciiTheme="minorHAnsi" w:hAnsiTheme="minorHAnsi" w:cstheme="minorHAnsi"/>
          <w:bCs/>
          <w:iCs/>
          <w:color w:val="7F7F7F" w:themeColor="text1" w:themeTint="80"/>
        </w:rPr>
        <w:t xml:space="preserve">    Mendez, Michael, Sameer Shah, Cynthia Golembeski, Louise Bedsworth, J. Mijin Cha, Leo Goldsmith, Tisha Holmes, Julie Maldonado, Beth Rose Middl</w:t>
      </w:r>
      <w:r w:rsidR="00CD3ED6">
        <w:rPr>
          <w:rFonts w:asciiTheme="minorHAnsi" w:hAnsiTheme="minorHAnsi" w:cstheme="minorHAnsi"/>
          <w:bCs/>
          <w:iCs/>
          <w:color w:val="7F7F7F" w:themeColor="text1" w:themeTint="80"/>
        </w:rPr>
        <w:t>e</w:t>
      </w:r>
      <w:r>
        <w:rPr>
          <w:rFonts w:asciiTheme="minorHAnsi" w:hAnsiTheme="minorHAnsi" w:cstheme="minorHAnsi"/>
          <w:bCs/>
          <w:iCs/>
          <w:color w:val="7F7F7F" w:themeColor="text1" w:themeTint="80"/>
        </w:rPr>
        <w:t>t</w:t>
      </w:r>
      <w:r w:rsidR="00CD3ED6">
        <w:rPr>
          <w:rFonts w:asciiTheme="minorHAnsi" w:hAnsiTheme="minorHAnsi" w:cstheme="minorHAnsi"/>
          <w:bCs/>
          <w:iCs/>
          <w:color w:val="7F7F7F" w:themeColor="text1" w:themeTint="80"/>
        </w:rPr>
        <w:t>o</w:t>
      </w:r>
      <w:r>
        <w:rPr>
          <w:rFonts w:asciiTheme="minorHAnsi" w:hAnsiTheme="minorHAnsi" w:cstheme="minorHAnsi"/>
          <w:bCs/>
          <w:iCs/>
          <w:color w:val="7F7F7F" w:themeColor="text1" w:themeTint="80"/>
        </w:rPr>
        <w:t xml:space="preserve">n Manning, Linda </w:t>
      </w:r>
      <w:proofErr w:type="spellStart"/>
      <w:r>
        <w:rPr>
          <w:rFonts w:asciiTheme="minorHAnsi" w:hAnsiTheme="minorHAnsi" w:cstheme="minorHAnsi"/>
          <w:bCs/>
          <w:iCs/>
          <w:color w:val="7F7F7F" w:themeColor="text1" w:themeTint="80"/>
        </w:rPr>
        <w:t>Esteli</w:t>
      </w:r>
      <w:proofErr w:type="spellEnd"/>
      <w:r>
        <w:rPr>
          <w:rFonts w:asciiTheme="minorHAnsi" w:hAnsiTheme="minorHAnsi" w:cstheme="minorHAnsi"/>
          <w:bCs/>
          <w:iCs/>
          <w:color w:val="7F7F7F" w:themeColor="text1" w:themeTint="80"/>
        </w:rPr>
        <w:t xml:space="preserve"> Mendez-Barrientos, Megan Miss-Novoa. “Centering Environmental Justice in United States (U.S.) National Climate Assessments (NCAs): A Historical and Contemporary Analysis. </w:t>
      </w:r>
      <w:r>
        <w:rPr>
          <w:rFonts w:asciiTheme="minorHAnsi" w:hAnsiTheme="minorHAnsi" w:cstheme="minorHAnsi"/>
          <w:bCs/>
          <w:i/>
          <w:color w:val="7F7F7F" w:themeColor="text1" w:themeTint="80"/>
        </w:rPr>
        <w:t>Climatic Change.</w:t>
      </w:r>
    </w:p>
    <w:p w14:paraId="2BDB449A" w14:textId="77777777" w:rsidR="00467A61" w:rsidRDefault="00467A61" w:rsidP="00BF47E3">
      <w:pPr>
        <w:pStyle w:val="Achievement"/>
        <w:numPr>
          <w:ilvl w:val="0"/>
          <w:numId w:val="0"/>
        </w:numPr>
        <w:spacing w:after="0" w:line="240" w:lineRule="auto"/>
        <w:ind w:left="245" w:hanging="245"/>
        <w:contextualSpacing/>
        <w:rPr>
          <w:rFonts w:asciiTheme="minorHAnsi" w:hAnsiTheme="minorHAnsi" w:cstheme="minorHAnsi"/>
          <w:b/>
          <w:iCs/>
          <w:color w:val="7F7F7F" w:themeColor="text1" w:themeTint="80"/>
        </w:rPr>
      </w:pPr>
    </w:p>
    <w:p w14:paraId="35A28BA3" w14:textId="1137FC6B" w:rsidR="00BF47E3" w:rsidRPr="004A67EC" w:rsidRDefault="00BF47E3" w:rsidP="00BF47E3">
      <w:pPr>
        <w:pStyle w:val="Achievement"/>
        <w:numPr>
          <w:ilvl w:val="0"/>
          <w:numId w:val="0"/>
        </w:numPr>
        <w:spacing w:after="0" w:line="240" w:lineRule="auto"/>
        <w:ind w:left="245" w:hanging="245"/>
        <w:contextualSpacing/>
        <w:rPr>
          <w:rFonts w:asciiTheme="minorHAnsi" w:hAnsiTheme="minorHAnsi" w:cstheme="minorHAnsi"/>
          <w:b/>
          <w:iCs/>
          <w:color w:val="7F7F7F" w:themeColor="text1" w:themeTint="80"/>
        </w:rPr>
      </w:pPr>
      <w:r w:rsidRPr="004A67EC">
        <w:rPr>
          <w:rFonts w:asciiTheme="minorHAnsi" w:hAnsiTheme="minorHAnsi" w:cstheme="minorHAnsi"/>
          <w:b/>
          <w:iCs/>
          <w:color w:val="7F7F7F" w:themeColor="text1" w:themeTint="80"/>
        </w:rPr>
        <w:t>Book Chapters</w:t>
      </w:r>
    </w:p>
    <w:p w14:paraId="37D3AF20"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5CDBE3B7" w14:textId="057F5884" w:rsidR="00BD5084" w:rsidRPr="00BD5084" w:rsidRDefault="00BD5084" w:rsidP="00BD5084">
      <w:pPr>
        <w:spacing w:after="0" w:line="240" w:lineRule="auto"/>
        <w:ind w:left="245" w:right="-36"/>
        <w:contextualSpacing/>
        <w:rPr>
          <w:rFonts w:cstheme="minorHAnsi"/>
          <w:shd w:val="clear" w:color="auto" w:fill="FFFFFF"/>
        </w:rPr>
      </w:pPr>
      <w:r>
        <w:rPr>
          <w:rFonts w:cstheme="minorHAnsi"/>
          <w:bCs/>
          <w:iCs/>
        </w:rPr>
        <w:t xml:space="preserve">Middleton Manning, Beth Rose. 2023. </w:t>
      </w:r>
      <w:r w:rsidRPr="00BD5084">
        <w:rPr>
          <w:rFonts w:cstheme="minorHAnsi"/>
          <w:bCs/>
          <w:iCs/>
        </w:rPr>
        <w:t>“</w:t>
      </w:r>
      <w:r w:rsidRPr="00BD5084">
        <w:rPr>
          <w:rFonts w:cstheme="minorHAnsi"/>
          <w:shd w:val="clear" w:color="auto" w:fill="FFFFFF"/>
        </w:rPr>
        <w:t>Relationships, respect, and reciprocity: Approaches to</w:t>
      </w:r>
      <w:r w:rsidRPr="00BD5084">
        <w:rPr>
          <w:rFonts w:cstheme="minorHAnsi"/>
        </w:rPr>
        <w:br/>
      </w:r>
      <w:r w:rsidRPr="00BD5084">
        <w:rPr>
          <w:rFonts w:cstheme="minorHAnsi"/>
          <w:shd w:val="clear" w:color="auto" w:fill="FFFFFF"/>
        </w:rPr>
        <w:t>learning and teaching about Indigenous cultural burning</w:t>
      </w:r>
      <w:r w:rsidRPr="00BD5084">
        <w:rPr>
          <w:rFonts w:cstheme="minorHAnsi"/>
        </w:rPr>
        <w:t xml:space="preserve"> </w:t>
      </w:r>
      <w:r w:rsidRPr="00BD5084">
        <w:rPr>
          <w:rFonts w:cstheme="minorHAnsi"/>
          <w:shd w:val="clear" w:color="auto" w:fill="FFFFFF"/>
        </w:rPr>
        <w:t xml:space="preserve">and landscape stewardship,” Chapter 8 in Jinnah, Sikina, et al. </w:t>
      </w:r>
      <w:hyperlink r:id="rId13" w:history="1">
        <w:r w:rsidRPr="00BD5084">
          <w:rPr>
            <w:rStyle w:val="Hyperlink"/>
            <w:rFonts w:cstheme="minorHAnsi"/>
            <w:i/>
            <w:iCs/>
            <w:color w:val="A8E0E2" w:themeColor="hyperlink" w:themeTint="80"/>
            <w:shd w:val="clear" w:color="auto" w:fill="FFFFFF"/>
          </w:rPr>
          <w:t>Teaching Environmental Justice</w:t>
        </w:r>
      </w:hyperlink>
      <w:r w:rsidRPr="00BD5084">
        <w:rPr>
          <w:rFonts w:cstheme="minorHAnsi"/>
          <w:i/>
          <w:iCs/>
          <w:shd w:val="clear" w:color="auto" w:fill="FFFFFF"/>
        </w:rPr>
        <w:t xml:space="preserve">. </w:t>
      </w:r>
      <w:r w:rsidRPr="00BD5084">
        <w:rPr>
          <w:rFonts w:cstheme="minorHAnsi"/>
          <w:shd w:val="clear" w:color="auto" w:fill="FFFFFF"/>
        </w:rPr>
        <w:t>Edward Elgar Publishing.</w:t>
      </w:r>
    </w:p>
    <w:p w14:paraId="10B694D1" w14:textId="77777777" w:rsidR="00BD5084" w:rsidRDefault="00BD5084" w:rsidP="00513946">
      <w:pPr>
        <w:spacing w:after="0" w:line="240" w:lineRule="auto"/>
        <w:ind w:left="245"/>
        <w:contextualSpacing/>
        <w:rPr>
          <w:rFonts w:ascii="Arial" w:hAnsi="Arial" w:cs="Arial"/>
          <w:color w:val="333333"/>
          <w:shd w:val="clear" w:color="auto" w:fill="FFFFFF"/>
        </w:rPr>
      </w:pPr>
    </w:p>
    <w:p w14:paraId="2170C82B" w14:textId="7ABBC662" w:rsidR="00513946" w:rsidRPr="004A67EC" w:rsidRDefault="00513946" w:rsidP="00513946">
      <w:pPr>
        <w:spacing w:after="0" w:line="240" w:lineRule="auto"/>
        <w:ind w:left="245"/>
        <w:contextualSpacing/>
        <w:rPr>
          <w:rFonts w:cstheme="minorHAnsi"/>
        </w:rPr>
      </w:pPr>
      <w:r w:rsidRPr="004A67EC">
        <w:rPr>
          <w:rFonts w:cstheme="minorHAnsi"/>
          <w:bCs/>
          <w:iCs/>
        </w:rPr>
        <w:t>Garz</w:t>
      </w:r>
      <w:r>
        <w:rPr>
          <w:rFonts w:ascii="Tahoma" w:hAnsi="Tahoma" w:cs="Tahoma"/>
          <w:bCs/>
          <w:iCs/>
        </w:rPr>
        <w:t>ó</w:t>
      </w:r>
      <w:r w:rsidRPr="004A67EC">
        <w:rPr>
          <w:rFonts w:cstheme="minorHAnsi"/>
          <w:bCs/>
          <w:iCs/>
        </w:rPr>
        <w:t xml:space="preserve">n Galvis, Catalina, and Beth Rose Middleton Manning. </w:t>
      </w:r>
      <w:r>
        <w:rPr>
          <w:rFonts w:cstheme="minorHAnsi"/>
          <w:bCs/>
          <w:iCs/>
        </w:rPr>
        <w:t xml:space="preserve">2023. </w:t>
      </w:r>
      <w:r w:rsidRPr="004A67EC">
        <w:rPr>
          <w:rFonts w:cstheme="minorHAnsi"/>
          <w:bCs/>
          <w:iCs/>
        </w:rPr>
        <w:t>“Race and Mapping,”</w:t>
      </w:r>
      <w:r>
        <w:rPr>
          <w:rFonts w:cstheme="minorHAnsi"/>
          <w:bCs/>
          <w:iCs/>
        </w:rPr>
        <w:t xml:space="preserve"> Chapter 7</w:t>
      </w:r>
      <w:r w:rsidRPr="004A67EC">
        <w:rPr>
          <w:rFonts w:cstheme="minorHAnsi"/>
          <w:bCs/>
          <w:iCs/>
        </w:rPr>
        <w:t xml:space="preserve"> </w:t>
      </w:r>
      <w:r>
        <w:rPr>
          <w:rFonts w:cstheme="minorHAnsi"/>
          <w:bCs/>
          <w:iCs/>
        </w:rPr>
        <w:t>in</w:t>
      </w:r>
      <w:r w:rsidRPr="004A67EC">
        <w:rPr>
          <w:rFonts w:cstheme="minorHAnsi"/>
          <w:bCs/>
          <w:iCs/>
        </w:rPr>
        <w:t xml:space="preserve"> </w:t>
      </w:r>
      <w:r>
        <w:rPr>
          <w:rFonts w:cstheme="minorHAnsi"/>
          <w:bCs/>
          <w:iCs/>
        </w:rPr>
        <w:t xml:space="preserve">Alexander J. Kent and Doug Specht, eds., </w:t>
      </w:r>
      <w:hyperlink r:id="rId14" w:history="1">
        <w:r w:rsidRPr="00513946">
          <w:rPr>
            <w:rStyle w:val="Hyperlink"/>
            <w:rFonts w:cstheme="minorHAnsi"/>
            <w:i/>
            <w:iCs/>
            <w:shd w:val="clear" w:color="auto" w:fill="FFFFFF"/>
          </w:rPr>
          <w:t>Routledge Handbook of Geospatial Technologies and Society</w:t>
        </w:r>
      </w:hyperlink>
      <w:r>
        <w:rPr>
          <w:rFonts w:cstheme="minorHAnsi"/>
          <w:shd w:val="clear" w:color="auto" w:fill="FFFFFF"/>
        </w:rPr>
        <w:t>. Routledge: London.</w:t>
      </w:r>
    </w:p>
    <w:p w14:paraId="086FAA76" w14:textId="77777777" w:rsidR="00513946" w:rsidRDefault="00513946" w:rsidP="004A67EC">
      <w:pPr>
        <w:spacing w:after="0" w:line="240" w:lineRule="auto"/>
        <w:ind w:left="245"/>
        <w:contextualSpacing/>
        <w:rPr>
          <w:rFonts w:cstheme="minorHAnsi"/>
          <w:shd w:val="clear" w:color="auto" w:fill="FFFFFF"/>
        </w:rPr>
      </w:pPr>
    </w:p>
    <w:p w14:paraId="3E9AD153" w14:textId="7EBBDF3A" w:rsidR="00BF47E3" w:rsidRDefault="00BF47E3" w:rsidP="004A67EC">
      <w:pPr>
        <w:spacing w:after="0" w:line="240" w:lineRule="auto"/>
        <w:ind w:left="245"/>
        <w:contextualSpacing/>
        <w:rPr>
          <w:rFonts w:cstheme="minorHAnsi"/>
          <w:shd w:val="clear" w:color="auto" w:fill="FFFFFF"/>
        </w:rPr>
      </w:pPr>
      <w:r w:rsidRPr="004A67EC">
        <w:rPr>
          <w:rFonts w:cstheme="minorHAnsi"/>
          <w:shd w:val="clear" w:color="auto" w:fill="FFFFFF"/>
        </w:rPr>
        <w:lastRenderedPageBreak/>
        <w:t xml:space="preserve">Maldonado, J. and B. Middleton. </w:t>
      </w:r>
      <w:r w:rsidR="00386ECA">
        <w:rPr>
          <w:rFonts w:cstheme="minorHAnsi"/>
          <w:shd w:val="clear" w:color="auto" w:fill="FFFFFF"/>
        </w:rPr>
        <w:t xml:space="preserve">2022. </w:t>
      </w:r>
      <w:r w:rsidRPr="004A67EC">
        <w:rPr>
          <w:rFonts w:cstheme="minorHAnsi"/>
          <w:shd w:val="clear" w:color="auto" w:fill="FFFFFF"/>
        </w:rPr>
        <w:t>“Climate resilience through equity and justice: holistic leadership by tribal nations and indigenous communities in the southwest United States,” in </w:t>
      </w:r>
      <w:r w:rsidRPr="004A67EC">
        <w:rPr>
          <w:rFonts w:cstheme="minorHAnsi"/>
          <w:i/>
          <w:iCs/>
          <w:shd w:val="clear" w:color="auto" w:fill="FFFFFF"/>
        </w:rPr>
        <w:t>Cooling Down: Local Responses to Global Climate Change. </w:t>
      </w:r>
      <w:r w:rsidRPr="004A67EC">
        <w:rPr>
          <w:rFonts w:cstheme="minorHAnsi"/>
          <w:shd w:val="clear" w:color="auto" w:fill="FFFFFF"/>
        </w:rPr>
        <w:t>Edited by S</w:t>
      </w:r>
      <w:r w:rsidR="00386ECA">
        <w:rPr>
          <w:rFonts w:cstheme="minorHAnsi"/>
          <w:shd w:val="clear" w:color="auto" w:fill="FFFFFF"/>
        </w:rPr>
        <w:t>usanna</w:t>
      </w:r>
      <w:r w:rsidRPr="004A67EC">
        <w:rPr>
          <w:rFonts w:cstheme="minorHAnsi"/>
          <w:shd w:val="clear" w:color="auto" w:fill="FFFFFF"/>
        </w:rPr>
        <w:t xml:space="preserve"> Hoffman, </w:t>
      </w:r>
      <w:r w:rsidR="00386ECA">
        <w:rPr>
          <w:rFonts w:cstheme="minorHAnsi"/>
          <w:shd w:val="clear" w:color="auto" w:fill="FFFFFF"/>
        </w:rPr>
        <w:t xml:space="preserve">Thomas Eriksen, </w:t>
      </w:r>
      <w:r w:rsidRPr="004A67EC">
        <w:rPr>
          <w:rFonts w:cstheme="minorHAnsi"/>
          <w:shd w:val="clear" w:color="auto" w:fill="FFFFFF"/>
        </w:rPr>
        <w:t>and P</w:t>
      </w:r>
      <w:r w:rsidR="00386ECA">
        <w:rPr>
          <w:rFonts w:cstheme="minorHAnsi"/>
          <w:shd w:val="clear" w:color="auto" w:fill="FFFFFF"/>
        </w:rPr>
        <w:t>aulo</w:t>
      </w:r>
      <w:r w:rsidRPr="004A67EC">
        <w:rPr>
          <w:rFonts w:cstheme="minorHAnsi"/>
          <w:shd w:val="clear" w:color="auto" w:fill="FFFFFF"/>
        </w:rPr>
        <w:t xml:space="preserve"> Mendes. Berghahn: New York.</w:t>
      </w:r>
    </w:p>
    <w:p w14:paraId="53BD1901" w14:textId="77777777" w:rsidR="004A67EC" w:rsidRPr="004A67EC" w:rsidRDefault="004A67EC" w:rsidP="004A67EC">
      <w:pPr>
        <w:spacing w:after="0" w:line="240" w:lineRule="auto"/>
        <w:ind w:left="245"/>
        <w:contextualSpacing/>
        <w:rPr>
          <w:rFonts w:cstheme="minorHAnsi"/>
          <w:shd w:val="clear" w:color="auto" w:fill="FFFFFF"/>
        </w:rPr>
      </w:pPr>
    </w:p>
    <w:p w14:paraId="15673338" w14:textId="2990F535" w:rsidR="00BF47E3" w:rsidRDefault="00BF47E3" w:rsidP="00191E70">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Reed, Kaitlin, Beth Rose Middleton Manning, and Deniss Martinez, “Becoming Storms: Indigenous Water Protectors Fight for the Future,” in </w:t>
      </w:r>
      <w:proofErr w:type="spellStart"/>
      <w:r w:rsidRPr="004A67EC">
        <w:rPr>
          <w:rFonts w:asciiTheme="minorHAnsi" w:hAnsiTheme="minorHAnsi" w:cstheme="minorHAnsi"/>
          <w:color w:val="7F7F7F" w:themeColor="text1" w:themeTint="80"/>
        </w:rPr>
        <w:t>Mascarhenas</w:t>
      </w:r>
      <w:proofErr w:type="spellEnd"/>
      <w:r w:rsidRPr="004A67EC">
        <w:rPr>
          <w:rFonts w:asciiTheme="minorHAnsi" w:hAnsiTheme="minorHAnsi" w:cstheme="minorHAnsi"/>
          <w:color w:val="7F7F7F" w:themeColor="text1" w:themeTint="80"/>
        </w:rPr>
        <w:t xml:space="preserve">, Michael (ed.) </w:t>
      </w:r>
      <w:r w:rsidRPr="004A67EC">
        <w:rPr>
          <w:rFonts w:asciiTheme="minorHAnsi" w:hAnsiTheme="minorHAnsi" w:cstheme="minorHAnsi"/>
          <w:i/>
          <w:iCs/>
          <w:color w:val="7F7F7F" w:themeColor="text1" w:themeTint="80"/>
        </w:rPr>
        <w:t>Lessons in Environmental Justice.</w:t>
      </w:r>
      <w:r w:rsidRPr="004A67EC">
        <w:rPr>
          <w:rFonts w:asciiTheme="minorHAnsi" w:hAnsiTheme="minorHAnsi" w:cstheme="minorHAnsi"/>
          <w:color w:val="7F7F7F" w:themeColor="text1" w:themeTint="80"/>
        </w:rPr>
        <w:t xml:space="preserve"> Sage. 2020.</w:t>
      </w:r>
    </w:p>
    <w:p w14:paraId="391BC2F4" w14:textId="77777777" w:rsidR="00191E70" w:rsidRPr="00191E70" w:rsidRDefault="00191E70" w:rsidP="00191E70">
      <w:pPr>
        <w:pStyle w:val="Achievement"/>
        <w:numPr>
          <w:ilvl w:val="0"/>
          <w:numId w:val="0"/>
        </w:numPr>
        <w:spacing w:after="0" w:line="240" w:lineRule="auto"/>
        <w:ind w:left="270"/>
        <w:contextualSpacing/>
        <w:rPr>
          <w:rFonts w:asciiTheme="minorHAnsi" w:hAnsiTheme="minorHAnsi" w:cstheme="minorHAnsi"/>
          <w:color w:val="7F7F7F" w:themeColor="text1" w:themeTint="80"/>
        </w:rPr>
      </w:pPr>
    </w:p>
    <w:p w14:paraId="33249E99" w14:textId="77777777" w:rsidR="00BF47E3" w:rsidRPr="004A67EC" w:rsidRDefault="00BF47E3" w:rsidP="004A67EC">
      <w:pPr>
        <w:spacing w:after="0" w:line="240" w:lineRule="auto"/>
        <w:ind w:left="274"/>
        <w:contextualSpacing/>
        <w:rPr>
          <w:rFonts w:cstheme="minorHAnsi"/>
          <w:shd w:val="clear" w:color="auto" w:fill="FFFFFF"/>
        </w:rPr>
      </w:pPr>
      <w:r w:rsidRPr="004A67EC">
        <w:rPr>
          <w:rFonts w:cstheme="minorHAnsi"/>
          <w:shd w:val="clear" w:color="auto" w:fill="FFFFFF"/>
        </w:rPr>
        <w:t>Gonzalez, Patrick, Gregg Garfin, David Breshears, Keely Brooks, Heidi Brown, Emile Elias, Amrith Gunasekara, Nancy Huntly, Julie Maldonado, Nate Mantua, Helene Margolis, Skyli McAfee, and Beth Rose Middleton, Chapter 25 "Southwest." In </w:t>
      </w:r>
      <w:r w:rsidRPr="004A67EC">
        <w:rPr>
          <w:rFonts w:cstheme="minorHAnsi"/>
          <w:i/>
          <w:iCs/>
          <w:shd w:val="clear" w:color="auto" w:fill="FFFFFF"/>
        </w:rPr>
        <w:t>Fourth National Climate Assessment, Volume II: Impacts, Risks, and Adaptation in the United States. </w:t>
      </w:r>
      <w:r w:rsidRPr="004A67EC">
        <w:rPr>
          <w:rFonts w:cstheme="minorHAnsi"/>
          <w:shd w:val="clear" w:color="auto" w:fill="FFFFFF"/>
        </w:rPr>
        <w:t>US Global Change Research Program. 2018</w:t>
      </w:r>
    </w:p>
    <w:p w14:paraId="1EE5105A" w14:textId="77777777" w:rsidR="00BF47E3" w:rsidRPr="004A67EC" w:rsidRDefault="00BF47E3" w:rsidP="004A67EC">
      <w:pPr>
        <w:pStyle w:val="Achievement"/>
        <w:numPr>
          <w:ilvl w:val="0"/>
          <w:numId w:val="0"/>
        </w:numPr>
        <w:spacing w:after="0" w:line="240" w:lineRule="auto"/>
        <w:ind w:left="274"/>
        <w:contextualSpacing/>
        <w:rPr>
          <w:rFonts w:asciiTheme="minorHAnsi" w:hAnsiTheme="minorHAnsi" w:cstheme="minorHAnsi"/>
          <w:iCs/>
          <w:color w:val="7F7F7F" w:themeColor="text1" w:themeTint="80"/>
        </w:rPr>
      </w:pPr>
    </w:p>
    <w:p w14:paraId="54B10C15" w14:textId="77777777" w:rsidR="00BF47E3" w:rsidRPr="004A67EC" w:rsidRDefault="00BF47E3" w:rsidP="004A67EC">
      <w:pPr>
        <w:pStyle w:val="Achievement"/>
        <w:numPr>
          <w:ilvl w:val="0"/>
          <w:numId w:val="0"/>
        </w:numPr>
        <w:spacing w:after="0" w:line="240" w:lineRule="auto"/>
        <w:ind w:left="274"/>
        <w:contextualSpacing/>
        <w:rPr>
          <w:rFonts w:asciiTheme="minorHAnsi" w:hAnsiTheme="minorHAnsi" w:cstheme="minorHAnsi"/>
          <w:b/>
          <w:iCs/>
          <w:color w:val="7F7F7F" w:themeColor="text1" w:themeTint="80"/>
        </w:rPr>
      </w:pPr>
      <w:r w:rsidRPr="004A67EC">
        <w:rPr>
          <w:rFonts w:asciiTheme="minorHAnsi" w:hAnsiTheme="minorHAnsi" w:cstheme="minorHAnsi"/>
          <w:iCs/>
          <w:color w:val="7F7F7F" w:themeColor="text1" w:themeTint="80"/>
        </w:rPr>
        <w:t>Middleton, Beth Rose, (2015) “</w:t>
      </w:r>
      <w:r w:rsidRPr="004A67EC">
        <w:rPr>
          <w:rFonts w:asciiTheme="minorHAnsi" w:hAnsiTheme="minorHAnsi" w:cstheme="minorHAnsi"/>
          <w:i/>
          <w:color w:val="7F7F7F" w:themeColor="text1" w:themeTint="80"/>
        </w:rPr>
        <w:t>Jahát Jatítotòdom</w:t>
      </w:r>
      <w:r w:rsidRPr="004A67EC">
        <w:rPr>
          <w:rFonts w:asciiTheme="minorHAnsi" w:hAnsiTheme="minorHAnsi" w:cstheme="minorHAnsi"/>
          <w:color w:val="7F7F7F" w:themeColor="text1" w:themeTint="80"/>
        </w:rPr>
        <w:t xml:space="preserve">*: toward an indigenous political ecology,” pp. 561-576 in Raymond Bryant, </w:t>
      </w:r>
      <w:r w:rsidRPr="004A67EC">
        <w:rPr>
          <w:rFonts w:asciiTheme="minorHAnsi" w:hAnsiTheme="minorHAnsi" w:cstheme="minorHAnsi"/>
          <w:i/>
          <w:color w:val="7F7F7F" w:themeColor="text1" w:themeTint="80"/>
        </w:rPr>
        <w:t xml:space="preserve">International Handbook of Political Ecology, </w:t>
      </w:r>
      <w:r w:rsidRPr="004A67EC">
        <w:rPr>
          <w:rFonts w:asciiTheme="minorHAnsi" w:hAnsiTheme="minorHAnsi" w:cstheme="minorHAnsi"/>
          <w:iCs/>
          <w:color w:val="7F7F7F" w:themeColor="text1" w:themeTint="80"/>
        </w:rPr>
        <w:t>Edward Elgar Publishing.</w:t>
      </w:r>
    </w:p>
    <w:p w14:paraId="27297518"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7C7DF008"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r w:rsidRPr="004A67EC">
        <w:rPr>
          <w:rFonts w:asciiTheme="minorHAnsi" w:hAnsiTheme="minorHAnsi" w:cstheme="minorHAnsi"/>
          <w:color w:val="7F7F7F" w:themeColor="text1" w:themeTint="80"/>
        </w:rPr>
        <w:t xml:space="preserve">“Federal Indian Policy: The Foundation of Environmental Policy (1860s-present),” Chapter 4 in </w:t>
      </w:r>
      <w:r w:rsidRPr="004A67EC">
        <w:rPr>
          <w:rFonts w:asciiTheme="minorHAnsi" w:hAnsiTheme="minorHAnsi" w:cstheme="minorHAnsi"/>
          <w:i/>
          <w:color w:val="7F7F7F" w:themeColor="text1" w:themeTint="80"/>
        </w:rPr>
        <w:t>The CQ Guide to US Environmental Policy</w:t>
      </w:r>
      <w:r w:rsidRPr="004A67EC">
        <w:rPr>
          <w:rFonts w:asciiTheme="minorHAnsi" w:hAnsiTheme="minorHAnsi" w:cstheme="minorHAnsi"/>
          <w:color w:val="7F7F7F" w:themeColor="text1" w:themeTint="80"/>
        </w:rPr>
        <w:t>. SAGE 2014.</w:t>
      </w:r>
    </w:p>
    <w:p w14:paraId="066E6CB4"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554CEA5D" w14:textId="29E3DC93" w:rsidR="00BF47E3" w:rsidRPr="004A67EC" w:rsidRDefault="00C5094C"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r>
        <w:rPr>
          <w:rFonts w:asciiTheme="minorHAnsi" w:hAnsiTheme="minorHAnsi" w:cstheme="minorHAnsi"/>
          <w:color w:val="7F7F7F" w:themeColor="text1" w:themeTint="80"/>
        </w:rPr>
        <w:t>“</w:t>
      </w:r>
      <w:r w:rsidR="00BF47E3" w:rsidRPr="004A67EC">
        <w:rPr>
          <w:rFonts w:asciiTheme="minorHAnsi" w:hAnsiTheme="minorHAnsi" w:cstheme="minorHAnsi"/>
          <w:color w:val="7F7F7F" w:themeColor="text1" w:themeTint="80"/>
        </w:rPr>
        <w:t xml:space="preserve">The Modern Environmental Movement,“ Chapter 20 in </w:t>
      </w:r>
      <w:r w:rsidR="00BF47E3" w:rsidRPr="004A67EC">
        <w:rPr>
          <w:rFonts w:asciiTheme="minorHAnsi" w:hAnsiTheme="minorHAnsi" w:cstheme="minorHAnsi"/>
          <w:i/>
          <w:color w:val="7F7F7F" w:themeColor="text1" w:themeTint="80"/>
        </w:rPr>
        <w:t>The CQ Guide to US Environmental Policy</w:t>
      </w:r>
      <w:r w:rsidR="00BF47E3" w:rsidRPr="004A67EC">
        <w:rPr>
          <w:rFonts w:asciiTheme="minorHAnsi" w:hAnsiTheme="minorHAnsi" w:cstheme="minorHAnsi"/>
          <w:color w:val="7F7F7F" w:themeColor="text1" w:themeTint="80"/>
        </w:rPr>
        <w:t>. SAGE 2014.</w:t>
      </w:r>
    </w:p>
    <w:p w14:paraId="02C7DBBD"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48458EFE"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r w:rsidRPr="004A67EC">
        <w:rPr>
          <w:rFonts w:asciiTheme="minorHAnsi" w:hAnsiTheme="minorHAnsi" w:cstheme="minorHAnsi"/>
          <w:color w:val="7F7F7F" w:themeColor="text1" w:themeTint="80"/>
        </w:rPr>
        <w:t xml:space="preserve">“The Forest Is Our Backyard: Advocating for Traditional Native American Gathering Rights on US Forest Service Lands,” in Sikor, Thomas, and Johannes Stahl, eds., </w:t>
      </w:r>
      <w:r w:rsidRPr="004A67EC">
        <w:rPr>
          <w:rFonts w:asciiTheme="minorHAnsi" w:hAnsiTheme="minorHAnsi" w:cstheme="minorHAnsi"/>
          <w:i/>
          <w:color w:val="7F7F7F" w:themeColor="text1" w:themeTint="80"/>
        </w:rPr>
        <w:t>Forests and People: Property, Governance and Human Rights</w:t>
      </w:r>
      <w:r w:rsidRPr="004A67EC">
        <w:rPr>
          <w:rFonts w:asciiTheme="minorHAnsi" w:hAnsiTheme="minorHAnsi" w:cstheme="minorHAnsi"/>
          <w:color w:val="7F7F7F" w:themeColor="text1" w:themeTint="80"/>
        </w:rPr>
        <w:t>. Resources for the Future/ Earthscan. 2011.</w:t>
      </w:r>
    </w:p>
    <w:p w14:paraId="2F8B7BFF"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b/>
          <w:color w:val="7F7F7F" w:themeColor="text1" w:themeTint="80"/>
        </w:rPr>
      </w:pPr>
    </w:p>
    <w:p w14:paraId="20E644F5" w14:textId="0A73F650" w:rsidR="00BF47E3" w:rsidRDefault="00BF47E3" w:rsidP="00E435DA">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eastAsia="Calibri" w:hAnsiTheme="minorHAnsi" w:cstheme="minorHAnsi"/>
          <w:color w:val="7F7F7F" w:themeColor="text1" w:themeTint="80"/>
        </w:rPr>
        <w:t>Redsteer, Margaret Hiza, Kirk Bemis, Karletta Chief, Mahesh Gautam, Beth Rose Middleton, and Rebecca Tsosie. “Unique Challenges Facing Southwestern Tribes: Impacts, Adaptation, and Mitigation.” Chapter 17, in</w:t>
      </w:r>
      <w:r w:rsidRPr="004A67EC">
        <w:rPr>
          <w:rFonts w:asciiTheme="minorHAnsi" w:hAnsiTheme="minorHAnsi" w:cstheme="minorHAnsi"/>
          <w:color w:val="7F7F7F" w:themeColor="text1" w:themeTint="80"/>
        </w:rPr>
        <w:t xml:space="preserve">: Garfin, Gregg, ed. </w:t>
      </w:r>
      <w:r w:rsidRPr="004A67EC">
        <w:rPr>
          <w:rFonts w:asciiTheme="minorHAnsi" w:hAnsiTheme="minorHAnsi" w:cstheme="minorHAnsi"/>
          <w:i/>
          <w:iCs/>
          <w:color w:val="7F7F7F" w:themeColor="text1" w:themeTint="80"/>
        </w:rPr>
        <w:t xml:space="preserve">Assessment of Climate Change in the Southwest United States: A Report Prepared for the National Climate Assessment. </w:t>
      </w:r>
      <w:r w:rsidRPr="004A67EC">
        <w:rPr>
          <w:rFonts w:asciiTheme="minorHAnsi" w:hAnsiTheme="minorHAnsi" w:cstheme="minorHAnsi"/>
          <w:iCs/>
          <w:color w:val="7F7F7F" w:themeColor="text1" w:themeTint="80"/>
        </w:rPr>
        <w:t xml:space="preserve">Island Press </w:t>
      </w:r>
      <w:r w:rsidRPr="004A67EC">
        <w:rPr>
          <w:rFonts w:asciiTheme="minorHAnsi" w:hAnsiTheme="minorHAnsi" w:cstheme="minorHAnsi"/>
          <w:color w:val="7F7F7F" w:themeColor="text1" w:themeTint="80"/>
        </w:rPr>
        <w:t>2013.</w:t>
      </w:r>
    </w:p>
    <w:p w14:paraId="34C80EDC" w14:textId="77777777" w:rsidR="00BF47E3" w:rsidRPr="004A67EC" w:rsidRDefault="00BF47E3" w:rsidP="00BF47E3">
      <w:pPr>
        <w:contextualSpacing/>
        <w:rPr>
          <w:rFonts w:cstheme="minorHAnsi"/>
          <w:b/>
          <w:i/>
        </w:rPr>
      </w:pPr>
    </w:p>
    <w:p w14:paraId="5DCACF2C" w14:textId="7E5C5AC6" w:rsidR="00BF47E3" w:rsidRPr="004A67EC" w:rsidRDefault="00BF47E3" w:rsidP="00BF47E3">
      <w:pPr>
        <w:contextualSpacing/>
        <w:rPr>
          <w:rFonts w:cstheme="minorHAnsi"/>
          <w:b/>
          <w:iCs/>
        </w:rPr>
      </w:pPr>
      <w:r w:rsidRPr="004A67EC">
        <w:rPr>
          <w:rFonts w:cstheme="minorHAnsi"/>
          <w:b/>
          <w:iCs/>
        </w:rPr>
        <w:t>Peer Reviewed Bibliographies</w:t>
      </w:r>
    </w:p>
    <w:p w14:paraId="487AC0B2" w14:textId="77777777" w:rsidR="00BF47E3" w:rsidRPr="004A67EC" w:rsidRDefault="00BF47E3" w:rsidP="00BF47E3">
      <w:pPr>
        <w:pStyle w:val="Achievement"/>
        <w:numPr>
          <w:ilvl w:val="0"/>
          <w:numId w:val="0"/>
        </w:numPr>
        <w:spacing w:after="0" w:line="240" w:lineRule="auto"/>
        <w:ind w:left="245"/>
        <w:contextualSpacing/>
        <w:rPr>
          <w:rFonts w:asciiTheme="minorHAnsi" w:hAnsiTheme="minorHAnsi" w:cstheme="minorHAnsi"/>
          <w:color w:val="7F7F7F" w:themeColor="text1" w:themeTint="80"/>
        </w:rPr>
      </w:pPr>
      <w:r w:rsidRPr="004A67EC">
        <w:rPr>
          <w:rFonts w:asciiTheme="minorHAnsi" w:hAnsiTheme="minorHAnsi" w:cstheme="minorHAnsi"/>
          <w:iCs/>
          <w:color w:val="7F7F7F" w:themeColor="text1" w:themeTint="80"/>
        </w:rPr>
        <w:t>Pamela McElwee, Alvaro Fernandez-</w:t>
      </w:r>
      <w:proofErr w:type="spellStart"/>
      <w:r w:rsidRPr="004A67EC">
        <w:rPr>
          <w:rFonts w:asciiTheme="minorHAnsi" w:hAnsiTheme="minorHAnsi" w:cstheme="minorHAnsi"/>
          <w:iCs/>
          <w:color w:val="7F7F7F" w:themeColor="text1" w:themeTint="80"/>
        </w:rPr>
        <w:t>Llamazares</w:t>
      </w:r>
      <w:proofErr w:type="spellEnd"/>
      <w:r w:rsidRPr="004A67EC">
        <w:rPr>
          <w:rFonts w:asciiTheme="minorHAnsi" w:hAnsiTheme="minorHAnsi" w:cstheme="minorHAnsi"/>
          <w:iCs/>
          <w:color w:val="7F7F7F" w:themeColor="text1" w:themeTint="80"/>
        </w:rPr>
        <w:t xml:space="preserve">, Marian Ahn Thorpe, Kyle Powys Whyte, Beth Rose Middleton, Kaitlin Reed, Waaseyaa’sin Christine Sy, Alysse Marie Moldawer, “Indigenous Ecologies,” </w:t>
      </w:r>
      <w:r w:rsidRPr="004A67EC">
        <w:rPr>
          <w:rFonts w:asciiTheme="minorHAnsi" w:hAnsiTheme="minorHAnsi" w:cstheme="minorHAnsi"/>
          <w:i/>
          <w:iCs/>
          <w:color w:val="7F7F7F" w:themeColor="text1" w:themeTint="80"/>
        </w:rPr>
        <w:t xml:space="preserve">Oxford Bibliographies </w:t>
      </w:r>
      <w:r w:rsidRPr="004A67EC">
        <w:rPr>
          <w:rFonts w:asciiTheme="minorHAnsi" w:hAnsiTheme="minorHAnsi" w:cstheme="minorHAnsi"/>
          <w:iCs/>
          <w:color w:val="7F7F7F" w:themeColor="text1" w:themeTint="80"/>
        </w:rPr>
        <w:t xml:space="preserve">in “Ecology” New York: Oxford University Press, 2/22/2018. </w:t>
      </w:r>
      <w:hyperlink r:id="rId15" w:history="1">
        <w:r w:rsidRPr="004A67EC">
          <w:rPr>
            <w:rStyle w:val="Hyperlink"/>
            <w:rFonts w:asciiTheme="minorHAnsi" w:hAnsiTheme="minorHAnsi" w:cstheme="minorHAnsi"/>
            <w:iCs/>
            <w:color w:val="7F7F7F" w:themeColor="text1" w:themeTint="80"/>
          </w:rPr>
          <w:t>http://www.oxfordbibliographies.com/view/document/obo-9780199830060/obo-9780199830060-0199.xml?rskey=UvVzCs&amp;result=101</w:t>
        </w:r>
      </w:hyperlink>
      <w:r w:rsidRPr="004A67EC">
        <w:rPr>
          <w:rFonts w:asciiTheme="minorHAnsi" w:hAnsiTheme="minorHAnsi" w:cstheme="minorHAnsi"/>
          <w:iCs/>
          <w:color w:val="7F7F7F" w:themeColor="text1" w:themeTint="80"/>
        </w:rPr>
        <w:t xml:space="preserve"> </w:t>
      </w:r>
    </w:p>
    <w:p w14:paraId="283F5437" w14:textId="77777777" w:rsidR="00BF47E3" w:rsidRPr="004A67EC" w:rsidRDefault="00BF47E3" w:rsidP="00BF47E3">
      <w:pPr>
        <w:contextualSpacing/>
        <w:rPr>
          <w:rFonts w:cstheme="minorHAnsi"/>
          <w:b/>
          <w:iCs/>
        </w:rPr>
      </w:pPr>
    </w:p>
    <w:p w14:paraId="208E9CDF" w14:textId="77777777" w:rsidR="00BF47E3" w:rsidRPr="004A67EC" w:rsidRDefault="00BF47E3" w:rsidP="00BF47E3">
      <w:pPr>
        <w:contextualSpacing/>
        <w:rPr>
          <w:rFonts w:cstheme="minorHAnsi"/>
          <w:b/>
          <w:iCs/>
        </w:rPr>
      </w:pPr>
      <w:r w:rsidRPr="004A67EC">
        <w:rPr>
          <w:rFonts w:cstheme="minorHAnsi"/>
          <w:b/>
          <w:iCs/>
        </w:rPr>
        <w:t>Reviews (selected)</w:t>
      </w:r>
    </w:p>
    <w:p w14:paraId="1A24D727" w14:textId="77777777" w:rsidR="00BF47E3" w:rsidRPr="004A67EC" w:rsidRDefault="00BF47E3" w:rsidP="00BF47E3">
      <w:pPr>
        <w:ind w:left="270"/>
        <w:contextualSpacing/>
        <w:rPr>
          <w:rFonts w:cstheme="minorHAnsi"/>
          <w:b/>
        </w:rPr>
      </w:pPr>
    </w:p>
    <w:p w14:paraId="7166B493" w14:textId="3C05B29E" w:rsidR="00181BE3" w:rsidRPr="00181BE3" w:rsidRDefault="00181BE3" w:rsidP="004A67EC">
      <w:pPr>
        <w:spacing w:after="0" w:line="240" w:lineRule="auto"/>
        <w:ind w:left="274"/>
        <w:contextualSpacing/>
        <w:rPr>
          <w:rFonts w:cstheme="minorHAnsi"/>
        </w:rPr>
      </w:pPr>
      <w:r>
        <w:rPr>
          <w:rFonts w:cstheme="minorHAnsi"/>
        </w:rPr>
        <w:t xml:space="preserve">Middleton Manning, Beth Rose. Review of Castaneda, Terri </w:t>
      </w:r>
      <w:r>
        <w:rPr>
          <w:rFonts w:cstheme="minorHAnsi"/>
          <w:i/>
          <w:iCs/>
        </w:rPr>
        <w:t xml:space="preserve">Marie Mason Potts: the Lettered Life of a California Indian Activist, </w:t>
      </w:r>
      <w:r>
        <w:rPr>
          <w:rFonts w:cstheme="minorHAnsi"/>
        </w:rPr>
        <w:t xml:space="preserve">in </w:t>
      </w:r>
      <w:r w:rsidRPr="00181BE3">
        <w:rPr>
          <w:rFonts w:cstheme="minorHAnsi"/>
          <w:i/>
          <w:iCs/>
        </w:rPr>
        <w:t>Resources for American Literary Study</w:t>
      </w:r>
      <w:r>
        <w:rPr>
          <w:rFonts w:cstheme="minorHAnsi"/>
        </w:rPr>
        <w:t xml:space="preserve"> 43. 2021.</w:t>
      </w:r>
    </w:p>
    <w:p w14:paraId="51EAB101" w14:textId="77777777" w:rsidR="00181BE3" w:rsidRDefault="00181BE3" w:rsidP="004A67EC">
      <w:pPr>
        <w:spacing w:after="0" w:line="240" w:lineRule="auto"/>
        <w:ind w:left="274"/>
        <w:contextualSpacing/>
        <w:rPr>
          <w:rFonts w:cstheme="minorHAnsi"/>
          <w:i/>
          <w:iCs/>
        </w:rPr>
      </w:pPr>
    </w:p>
    <w:p w14:paraId="56F4B98A" w14:textId="0C2A6829" w:rsidR="00BF47E3" w:rsidRDefault="00BF47E3" w:rsidP="004A67EC">
      <w:pPr>
        <w:spacing w:after="0" w:line="240" w:lineRule="auto"/>
        <w:ind w:left="274"/>
        <w:contextualSpacing/>
        <w:rPr>
          <w:rFonts w:cstheme="minorHAnsi"/>
          <w:iCs/>
          <w:shd w:val="clear" w:color="auto" w:fill="FFFFFF"/>
        </w:rPr>
      </w:pPr>
      <w:r w:rsidRPr="004A67EC">
        <w:rPr>
          <w:rFonts w:cstheme="minorHAnsi"/>
        </w:rPr>
        <w:t xml:space="preserve">Middleton, Beth Rose. Review of Grossman, Zoltan </w:t>
      </w:r>
      <w:r w:rsidRPr="004A67EC">
        <w:rPr>
          <w:rFonts w:cstheme="minorHAnsi"/>
          <w:i/>
        </w:rPr>
        <w:t xml:space="preserve">Unlikely Alliances, </w:t>
      </w:r>
      <w:r w:rsidRPr="004A67EC">
        <w:rPr>
          <w:rFonts w:cstheme="minorHAnsi"/>
        </w:rPr>
        <w:t xml:space="preserve">in </w:t>
      </w:r>
      <w:r w:rsidRPr="004A67EC">
        <w:rPr>
          <w:rFonts w:cstheme="minorHAnsi"/>
          <w:i/>
          <w:iCs/>
          <w:shd w:val="clear" w:color="auto" w:fill="FFFFFF"/>
        </w:rPr>
        <w:t>Native American and Indigenous Studies</w:t>
      </w:r>
      <w:r w:rsidRPr="004A67EC">
        <w:rPr>
          <w:rFonts w:cstheme="minorHAnsi"/>
          <w:iCs/>
          <w:shd w:val="clear" w:color="auto" w:fill="FFFFFF"/>
        </w:rPr>
        <w:t xml:space="preserve"> 5(2). 2018.</w:t>
      </w:r>
    </w:p>
    <w:p w14:paraId="4831722E" w14:textId="77777777" w:rsidR="004A67EC" w:rsidRPr="004A67EC" w:rsidRDefault="004A67EC" w:rsidP="004A67EC">
      <w:pPr>
        <w:spacing w:after="0" w:line="240" w:lineRule="auto"/>
        <w:ind w:left="274"/>
        <w:contextualSpacing/>
        <w:rPr>
          <w:rFonts w:cstheme="minorHAnsi"/>
          <w:iCs/>
          <w:shd w:val="clear" w:color="auto" w:fill="FFFFFF"/>
        </w:rPr>
      </w:pPr>
    </w:p>
    <w:p w14:paraId="057ECA50" w14:textId="77777777" w:rsidR="00BF47E3" w:rsidRPr="004A67EC" w:rsidRDefault="00BF47E3" w:rsidP="004A67EC">
      <w:pPr>
        <w:spacing w:after="0" w:line="240" w:lineRule="auto"/>
        <w:ind w:left="274"/>
        <w:contextualSpacing/>
        <w:rPr>
          <w:rFonts w:cstheme="minorHAnsi"/>
        </w:rPr>
      </w:pPr>
      <w:r w:rsidRPr="004A67EC">
        <w:rPr>
          <w:rFonts w:cstheme="minorHAnsi"/>
          <w:i/>
        </w:rPr>
        <w:t>Middleton</w:t>
      </w:r>
      <w:r w:rsidRPr="004A67EC">
        <w:rPr>
          <w:rFonts w:cstheme="minorHAnsi"/>
        </w:rPr>
        <w:t xml:space="preserve">, Beth Rose. Review of Orr, Raymond, </w:t>
      </w:r>
      <w:r w:rsidRPr="004A67EC">
        <w:rPr>
          <w:rFonts w:cstheme="minorHAnsi"/>
          <w:i/>
        </w:rPr>
        <w:t xml:space="preserve">Reservation Politics, </w:t>
      </w:r>
      <w:r w:rsidRPr="004A67EC">
        <w:rPr>
          <w:rFonts w:cstheme="minorHAnsi"/>
        </w:rPr>
        <w:t xml:space="preserve">in </w:t>
      </w:r>
      <w:r w:rsidRPr="004A67EC">
        <w:rPr>
          <w:rFonts w:cstheme="minorHAnsi"/>
          <w:i/>
        </w:rPr>
        <w:t xml:space="preserve">American Indian Culture and Research Journal </w:t>
      </w:r>
      <w:r w:rsidRPr="004A67EC">
        <w:rPr>
          <w:rFonts w:cstheme="minorHAnsi"/>
        </w:rPr>
        <w:t>41(2). 2017.</w:t>
      </w:r>
    </w:p>
    <w:p w14:paraId="6C24171B" w14:textId="77777777" w:rsidR="00BF47E3" w:rsidRPr="004A67EC" w:rsidRDefault="00BF47E3" w:rsidP="004A67EC">
      <w:pPr>
        <w:spacing w:after="0" w:line="240" w:lineRule="auto"/>
        <w:ind w:left="274"/>
        <w:contextualSpacing/>
        <w:rPr>
          <w:rFonts w:cstheme="minorHAnsi"/>
        </w:rPr>
      </w:pPr>
    </w:p>
    <w:p w14:paraId="3F9761EB" w14:textId="77777777" w:rsidR="00BF47E3" w:rsidRPr="004A67EC" w:rsidRDefault="00BF47E3" w:rsidP="004A67EC">
      <w:pPr>
        <w:spacing w:after="0" w:line="240" w:lineRule="auto"/>
        <w:ind w:left="274"/>
        <w:contextualSpacing/>
        <w:rPr>
          <w:rFonts w:cstheme="minorHAnsi"/>
        </w:rPr>
      </w:pPr>
      <w:r w:rsidRPr="004A67EC">
        <w:rPr>
          <w:rFonts w:cstheme="minorHAnsi"/>
        </w:rPr>
        <w:t xml:space="preserve">Middleton, Beth Rose. Review of Catton, Theodore, </w:t>
      </w:r>
      <w:r w:rsidRPr="004A67EC">
        <w:rPr>
          <w:rFonts w:cstheme="minorHAnsi"/>
          <w:i/>
          <w:shd w:val="clear" w:color="auto" w:fill="FFFFFF"/>
        </w:rPr>
        <w:t>American Indians and National Forests</w:t>
      </w:r>
      <w:r w:rsidRPr="004A67EC">
        <w:rPr>
          <w:rFonts w:cstheme="minorHAnsi"/>
          <w:shd w:val="clear" w:color="auto" w:fill="FFFFFF"/>
        </w:rPr>
        <w:t xml:space="preserve">, in </w:t>
      </w:r>
      <w:r w:rsidRPr="004A67EC">
        <w:rPr>
          <w:rFonts w:cstheme="minorHAnsi"/>
          <w:i/>
          <w:shd w:val="clear" w:color="auto" w:fill="FFFFFF"/>
        </w:rPr>
        <w:t>Environmental History</w:t>
      </w:r>
      <w:r w:rsidRPr="004A67EC">
        <w:rPr>
          <w:rFonts w:cstheme="minorHAnsi"/>
          <w:shd w:val="clear" w:color="auto" w:fill="FFFFFF"/>
        </w:rPr>
        <w:t xml:space="preserve"> 22(3):534 (July 2017).</w:t>
      </w:r>
    </w:p>
    <w:p w14:paraId="2D9438A2" w14:textId="77777777" w:rsidR="00BF47E3" w:rsidRPr="004A67EC" w:rsidRDefault="00BF47E3" w:rsidP="00BF47E3">
      <w:pPr>
        <w:pStyle w:val="Achievement"/>
        <w:numPr>
          <w:ilvl w:val="0"/>
          <w:numId w:val="0"/>
        </w:numPr>
        <w:spacing w:after="0" w:line="240" w:lineRule="auto"/>
        <w:ind w:left="270" w:hanging="245"/>
        <w:contextualSpacing/>
        <w:rPr>
          <w:rFonts w:asciiTheme="minorHAnsi" w:hAnsiTheme="minorHAnsi" w:cstheme="minorHAnsi"/>
          <w:color w:val="7F7F7F" w:themeColor="text1" w:themeTint="80"/>
        </w:rPr>
      </w:pPr>
    </w:p>
    <w:p w14:paraId="2A4D6489"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lastRenderedPageBreak/>
        <w:t xml:space="preserve">Middleton, Beth Rose. Review of Keri Vacanti Brondo’s </w:t>
      </w:r>
      <w:r w:rsidRPr="004A67EC">
        <w:rPr>
          <w:rFonts w:asciiTheme="minorHAnsi" w:hAnsiTheme="minorHAnsi" w:cstheme="minorHAnsi"/>
          <w:i/>
          <w:color w:val="7F7F7F" w:themeColor="text1" w:themeTint="80"/>
        </w:rPr>
        <w:t xml:space="preserve">Land Grab: </w:t>
      </w:r>
      <w:r w:rsidRPr="004A67EC">
        <w:rPr>
          <w:rFonts w:asciiTheme="minorHAnsi" w:hAnsiTheme="minorHAnsi" w:cstheme="minorHAnsi"/>
          <w:color w:val="7F7F7F" w:themeColor="text1" w:themeTint="80"/>
        </w:rPr>
        <w:t xml:space="preserve">Green </w:t>
      </w:r>
      <w:r w:rsidRPr="004A67EC">
        <w:rPr>
          <w:rFonts w:asciiTheme="minorHAnsi" w:hAnsiTheme="minorHAnsi" w:cstheme="minorHAnsi"/>
          <w:i/>
          <w:color w:val="7F7F7F" w:themeColor="text1" w:themeTint="80"/>
        </w:rPr>
        <w:t xml:space="preserve">Neoliberalism, Gender, and Garifuna Resistance in Honduras, </w:t>
      </w:r>
      <w:r w:rsidRPr="004A67EC">
        <w:rPr>
          <w:rFonts w:asciiTheme="minorHAnsi" w:hAnsiTheme="minorHAnsi" w:cstheme="minorHAnsi"/>
          <w:color w:val="7F7F7F" w:themeColor="text1" w:themeTint="80"/>
        </w:rPr>
        <w:t xml:space="preserve">in </w:t>
      </w:r>
      <w:r w:rsidRPr="004A67EC">
        <w:rPr>
          <w:rFonts w:asciiTheme="minorHAnsi" w:hAnsiTheme="minorHAnsi" w:cstheme="minorHAnsi"/>
          <w:i/>
          <w:color w:val="7F7F7F" w:themeColor="text1" w:themeTint="80"/>
        </w:rPr>
        <w:t>American Anthropologist</w:t>
      </w:r>
      <w:r w:rsidRPr="004A67EC">
        <w:rPr>
          <w:rFonts w:asciiTheme="minorHAnsi" w:hAnsiTheme="minorHAnsi" w:cstheme="minorHAnsi"/>
          <w:color w:val="7F7F7F" w:themeColor="text1" w:themeTint="80"/>
        </w:rPr>
        <w:t>. June 2015.</w:t>
      </w:r>
    </w:p>
    <w:p w14:paraId="7616B2C2"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color w:val="7F7F7F" w:themeColor="text1" w:themeTint="80"/>
        </w:rPr>
      </w:pPr>
    </w:p>
    <w:p w14:paraId="5FD4B842"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Middleton, Beth Rose. Review of Sarah Johnson (ed.) </w:t>
      </w:r>
      <w:r w:rsidRPr="004A67EC">
        <w:rPr>
          <w:rFonts w:asciiTheme="minorHAnsi" w:hAnsiTheme="minorHAnsi" w:cstheme="minorHAnsi"/>
          <w:i/>
          <w:color w:val="7F7F7F" w:themeColor="text1" w:themeTint="80"/>
        </w:rPr>
        <w:t xml:space="preserve">Indigenous Knowledge, </w:t>
      </w:r>
      <w:r w:rsidRPr="004A67EC">
        <w:rPr>
          <w:rFonts w:asciiTheme="minorHAnsi" w:hAnsiTheme="minorHAnsi" w:cstheme="minorHAnsi"/>
          <w:color w:val="7F7F7F" w:themeColor="text1" w:themeTint="80"/>
        </w:rPr>
        <w:t xml:space="preserve">in </w:t>
      </w:r>
      <w:r w:rsidRPr="004A67EC">
        <w:rPr>
          <w:rFonts w:asciiTheme="minorHAnsi" w:hAnsiTheme="minorHAnsi" w:cstheme="minorHAnsi"/>
          <w:i/>
          <w:color w:val="7F7F7F" w:themeColor="text1" w:themeTint="80"/>
        </w:rPr>
        <w:t xml:space="preserve">Environmental History. </w:t>
      </w:r>
      <w:r w:rsidRPr="004A67EC">
        <w:rPr>
          <w:rFonts w:asciiTheme="minorHAnsi" w:hAnsiTheme="minorHAnsi" w:cstheme="minorHAnsi"/>
          <w:color w:val="7F7F7F" w:themeColor="text1" w:themeTint="80"/>
        </w:rPr>
        <w:t>2013.</w:t>
      </w:r>
    </w:p>
    <w:p w14:paraId="578125E5" w14:textId="77777777" w:rsidR="00BF47E3" w:rsidRPr="004A67EC" w:rsidRDefault="00BF47E3" w:rsidP="00BF47E3">
      <w:pPr>
        <w:pStyle w:val="Achievement"/>
        <w:numPr>
          <w:ilvl w:val="0"/>
          <w:numId w:val="0"/>
        </w:numPr>
        <w:spacing w:after="0" w:line="240" w:lineRule="auto"/>
        <w:contextualSpacing/>
        <w:rPr>
          <w:rFonts w:asciiTheme="minorHAnsi" w:hAnsiTheme="minorHAnsi" w:cstheme="minorHAnsi"/>
          <w:b/>
          <w:i/>
          <w:color w:val="7F7F7F" w:themeColor="text1" w:themeTint="80"/>
        </w:rPr>
      </w:pPr>
    </w:p>
    <w:p w14:paraId="17CDA0A6" w14:textId="4B1243EE" w:rsidR="006E11E9" w:rsidRDefault="00BF47E3" w:rsidP="00570875">
      <w:pPr>
        <w:pStyle w:val="Achievement"/>
        <w:numPr>
          <w:ilvl w:val="0"/>
          <w:numId w:val="0"/>
        </w:numPr>
        <w:spacing w:after="0" w:line="240" w:lineRule="auto"/>
        <w:ind w:left="245" w:hanging="245"/>
        <w:contextualSpacing/>
        <w:rPr>
          <w:rFonts w:asciiTheme="minorHAnsi" w:hAnsiTheme="minorHAnsi" w:cstheme="minorHAnsi"/>
          <w:b/>
          <w:iCs/>
          <w:color w:val="7F7F7F" w:themeColor="text1" w:themeTint="80"/>
        </w:rPr>
      </w:pPr>
      <w:r w:rsidRPr="004A67EC">
        <w:rPr>
          <w:rFonts w:asciiTheme="minorHAnsi" w:hAnsiTheme="minorHAnsi" w:cstheme="minorHAnsi"/>
          <w:b/>
          <w:iCs/>
          <w:color w:val="7F7F7F" w:themeColor="text1" w:themeTint="80"/>
        </w:rPr>
        <w:t>Submitted Chapters</w:t>
      </w:r>
    </w:p>
    <w:p w14:paraId="18EFECB7" w14:textId="77777777" w:rsidR="00570875" w:rsidRPr="00570875" w:rsidRDefault="00570875" w:rsidP="00570875">
      <w:pPr>
        <w:pStyle w:val="Achievement"/>
        <w:numPr>
          <w:ilvl w:val="0"/>
          <w:numId w:val="0"/>
        </w:numPr>
        <w:spacing w:after="0" w:line="240" w:lineRule="auto"/>
        <w:ind w:left="245" w:hanging="245"/>
        <w:contextualSpacing/>
        <w:rPr>
          <w:rFonts w:asciiTheme="minorHAnsi" w:hAnsiTheme="minorHAnsi" w:cstheme="minorHAnsi"/>
          <w:b/>
          <w:iCs/>
          <w:color w:val="7F7F7F" w:themeColor="text1" w:themeTint="80"/>
        </w:rPr>
      </w:pPr>
    </w:p>
    <w:p w14:paraId="19127430" w14:textId="6FA7B1FC" w:rsidR="006E11E9" w:rsidRPr="006E11E9" w:rsidRDefault="006E11E9" w:rsidP="006E11E9">
      <w:pPr>
        <w:spacing w:after="0" w:line="240" w:lineRule="auto"/>
        <w:ind w:left="245"/>
        <w:contextualSpacing/>
        <w:rPr>
          <w:rFonts w:cstheme="minorHAnsi"/>
          <w:bCs/>
          <w:iCs/>
        </w:rPr>
      </w:pPr>
      <w:r>
        <w:rPr>
          <w:rFonts w:cstheme="minorHAnsi"/>
          <w:bCs/>
          <w:iCs/>
        </w:rPr>
        <w:t>Middleton Manning, Beth Rose, Melissa Nelson, Melinda Adams, Danny Manning. “</w:t>
      </w:r>
      <w:r w:rsidRPr="006E11E9">
        <w:rPr>
          <w:rFonts w:cstheme="minorHAnsi"/>
          <w:bCs/>
          <w:iCs/>
        </w:rPr>
        <w:t>Landscapes of Trust in Native North America</w:t>
      </w:r>
      <w:r>
        <w:rPr>
          <w:rFonts w:cstheme="minorHAnsi"/>
          <w:bCs/>
          <w:iCs/>
        </w:rPr>
        <w:t xml:space="preserve">,” submitted 5/17/2022 to </w:t>
      </w:r>
      <w:r w:rsidRPr="006E11E9">
        <w:rPr>
          <w:rFonts w:cstheme="minorHAnsi"/>
          <w:bCs/>
          <w:iCs/>
        </w:rPr>
        <w:t>The Routledge Handbook of Indigenous Perspectives on Archaeology: Community Insights on</w:t>
      </w:r>
      <w:r>
        <w:rPr>
          <w:rFonts w:cstheme="minorHAnsi"/>
          <w:bCs/>
          <w:iCs/>
        </w:rPr>
        <w:t xml:space="preserve"> </w:t>
      </w:r>
      <w:r w:rsidRPr="006E11E9">
        <w:rPr>
          <w:rFonts w:cstheme="minorHAnsi"/>
          <w:bCs/>
          <w:iCs/>
        </w:rPr>
        <w:t>Heritage, Science, Museums, and the Arts.</w:t>
      </w:r>
    </w:p>
    <w:p w14:paraId="4ADB8A3F" w14:textId="77777777" w:rsidR="00BF47E3" w:rsidRPr="004A67EC" w:rsidRDefault="00BF47E3" w:rsidP="00513946">
      <w:pPr>
        <w:pStyle w:val="Achievement"/>
        <w:numPr>
          <w:ilvl w:val="0"/>
          <w:numId w:val="0"/>
        </w:numPr>
        <w:spacing w:after="0" w:line="240" w:lineRule="auto"/>
        <w:contextualSpacing/>
        <w:rPr>
          <w:rFonts w:asciiTheme="minorHAnsi" w:hAnsiTheme="minorHAnsi" w:cstheme="minorHAnsi"/>
          <w:b/>
          <w:i/>
          <w:color w:val="7F7F7F" w:themeColor="text1" w:themeTint="80"/>
        </w:rPr>
      </w:pPr>
    </w:p>
    <w:p w14:paraId="6353641B" w14:textId="77777777" w:rsidR="00BF47E3" w:rsidRPr="004A67EC" w:rsidRDefault="00BF47E3" w:rsidP="004A67EC">
      <w:pPr>
        <w:pStyle w:val="Achievement"/>
        <w:numPr>
          <w:ilvl w:val="0"/>
          <w:numId w:val="0"/>
        </w:numPr>
        <w:spacing w:after="0" w:line="240" w:lineRule="auto"/>
        <w:ind w:left="245" w:hanging="245"/>
        <w:contextualSpacing/>
        <w:rPr>
          <w:rFonts w:asciiTheme="minorHAnsi" w:hAnsiTheme="minorHAnsi" w:cstheme="minorHAnsi"/>
          <w:b/>
          <w:iCs/>
          <w:color w:val="7F7F7F" w:themeColor="text1" w:themeTint="80"/>
        </w:rPr>
      </w:pPr>
      <w:r w:rsidRPr="004A67EC">
        <w:rPr>
          <w:rFonts w:asciiTheme="minorHAnsi" w:hAnsiTheme="minorHAnsi" w:cstheme="minorHAnsi"/>
          <w:b/>
          <w:iCs/>
          <w:color w:val="7F7F7F" w:themeColor="text1" w:themeTint="80"/>
        </w:rPr>
        <w:t>Special Issues</w:t>
      </w:r>
    </w:p>
    <w:p w14:paraId="11345C1E" w14:textId="77777777" w:rsidR="00BF47E3" w:rsidRPr="004A67EC" w:rsidRDefault="00BF47E3" w:rsidP="004A67EC">
      <w:pPr>
        <w:pStyle w:val="Achievement"/>
        <w:numPr>
          <w:ilvl w:val="0"/>
          <w:numId w:val="0"/>
        </w:numPr>
        <w:spacing w:after="0" w:line="240" w:lineRule="auto"/>
        <w:ind w:left="245" w:hanging="245"/>
        <w:contextualSpacing/>
        <w:rPr>
          <w:rFonts w:asciiTheme="minorHAnsi" w:hAnsiTheme="minorHAnsi" w:cstheme="minorHAnsi"/>
          <w:b/>
          <w:i/>
          <w:color w:val="7F7F7F" w:themeColor="text1" w:themeTint="80"/>
        </w:rPr>
      </w:pPr>
    </w:p>
    <w:p w14:paraId="20BEAB7D" w14:textId="77777777" w:rsidR="00BF47E3" w:rsidRPr="004A67EC" w:rsidRDefault="00BF47E3" w:rsidP="004A666A">
      <w:pPr>
        <w:pStyle w:val="Achievement"/>
        <w:numPr>
          <w:ilvl w:val="0"/>
          <w:numId w:val="0"/>
        </w:numPr>
        <w:spacing w:after="0" w:line="240" w:lineRule="auto"/>
        <w:ind w:left="245" w:firstLine="25"/>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“Indigenous Studies Speaks to Environmental Management,” co-edited with Laurie Richmond, </w:t>
      </w:r>
      <w:r w:rsidRPr="004A67EC">
        <w:rPr>
          <w:rFonts w:asciiTheme="minorHAnsi" w:hAnsiTheme="minorHAnsi" w:cstheme="minorHAnsi"/>
          <w:i/>
          <w:color w:val="7F7F7F" w:themeColor="text1" w:themeTint="80"/>
        </w:rPr>
        <w:t>Environmental Management</w:t>
      </w:r>
      <w:r w:rsidRPr="004A67EC">
        <w:rPr>
          <w:rFonts w:asciiTheme="minorHAnsi" w:hAnsiTheme="minorHAnsi" w:cstheme="minorHAnsi"/>
          <w:color w:val="7F7F7F" w:themeColor="text1" w:themeTint="80"/>
        </w:rPr>
        <w:t xml:space="preserve"> 52 (5), November 2013. </w:t>
      </w:r>
    </w:p>
    <w:p w14:paraId="4DC5A3EA" w14:textId="77777777" w:rsidR="00BF47E3" w:rsidRPr="004A67EC" w:rsidRDefault="00BF47E3" w:rsidP="004A666A">
      <w:pPr>
        <w:pStyle w:val="Achievement"/>
        <w:numPr>
          <w:ilvl w:val="0"/>
          <w:numId w:val="0"/>
        </w:numPr>
        <w:spacing w:after="0" w:line="240" w:lineRule="auto"/>
        <w:ind w:left="245" w:firstLine="25"/>
        <w:contextualSpacing/>
        <w:rPr>
          <w:rFonts w:asciiTheme="minorHAnsi" w:hAnsiTheme="minorHAnsi" w:cstheme="minorHAnsi"/>
          <w:color w:val="7F7F7F" w:themeColor="text1" w:themeTint="80"/>
        </w:rPr>
      </w:pPr>
    </w:p>
    <w:p w14:paraId="322E291E" w14:textId="77777777" w:rsidR="00BF47E3" w:rsidRPr="004A67EC" w:rsidRDefault="00BF47E3" w:rsidP="004A666A">
      <w:pPr>
        <w:pStyle w:val="Achievement"/>
        <w:numPr>
          <w:ilvl w:val="0"/>
          <w:numId w:val="0"/>
        </w:numPr>
        <w:spacing w:after="0" w:line="240" w:lineRule="auto"/>
        <w:ind w:left="245" w:firstLine="25"/>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“Intergenerational Trauma and Healing,” co-edited with Melissa Moreno and Melissa Leal. </w:t>
      </w:r>
      <w:r w:rsidRPr="004A67EC">
        <w:rPr>
          <w:rFonts w:asciiTheme="minorHAnsi" w:hAnsiTheme="minorHAnsi" w:cstheme="minorHAnsi"/>
          <w:i/>
          <w:iCs/>
          <w:color w:val="7F7F7F" w:themeColor="text1" w:themeTint="80"/>
        </w:rPr>
        <w:t xml:space="preserve">Geneaology, </w:t>
      </w:r>
      <w:r w:rsidRPr="004A67EC">
        <w:rPr>
          <w:rFonts w:asciiTheme="minorHAnsi" w:hAnsiTheme="minorHAnsi" w:cstheme="minorHAnsi"/>
          <w:color w:val="7F7F7F" w:themeColor="text1" w:themeTint="80"/>
        </w:rPr>
        <w:t>2021.</w:t>
      </w:r>
    </w:p>
    <w:p w14:paraId="2FEC26F6" w14:textId="77777777" w:rsidR="00BF47E3" w:rsidRPr="004A67EC" w:rsidRDefault="00BF47E3" w:rsidP="004A666A">
      <w:pPr>
        <w:pStyle w:val="Achievement"/>
        <w:numPr>
          <w:ilvl w:val="0"/>
          <w:numId w:val="0"/>
        </w:numPr>
        <w:spacing w:after="0" w:line="240" w:lineRule="auto"/>
        <w:ind w:left="245" w:firstLine="25"/>
        <w:contextualSpacing/>
        <w:rPr>
          <w:rFonts w:asciiTheme="minorHAnsi" w:hAnsiTheme="minorHAnsi" w:cstheme="minorHAnsi"/>
          <w:i/>
          <w:iCs/>
          <w:color w:val="7F7F7F" w:themeColor="text1" w:themeTint="80"/>
        </w:rPr>
      </w:pPr>
    </w:p>
    <w:p w14:paraId="119F74A6" w14:textId="612BF27E" w:rsidR="00BF47E3" w:rsidRPr="004A67EC" w:rsidRDefault="00BF47E3" w:rsidP="004A666A">
      <w:pPr>
        <w:pStyle w:val="Achievement"/>
        <w:numPr>
          <w:ilvl w:val="0"/>
          <w:numId w:val="0"/>
        </w:numPr>
        <w:spacing w:after="0" w:line="240" w:lineRule="auto"/>
        <w:ind w:left="245" w:firstLine="25"/>
        <w:contextualSpacing/>
        <w:rPr>
          <w:rFonts w:asciiTheme="minorHAnsi" w:hAnsiTheme="minorHAnsi" w:cstheme="minorHAnsi"/>
          <w:iCs/>
          <w:color w:val="7F7F7F" w:themeColor="text1" w:themeTint="80"/>
        </w:rPr>
      </w:pPr>
      <w:r w:rsidRPr="004A67EC">
        <w:rPr>
          <w:rFonts w:asciiTheme="minorHAnsi" w:hAnsiTheme="minorHAnsi" w:cstheme="minorHAnsi"/>
          <w:color w:val="7F7F7F" w:themeColor="text1" w:themeTint="80"/>
        </w:rPr>
        <w:t>“Geography of Hope,” co-edited with Juli Hazelwood</w:t>
      </w:r>
      <w:r w:rsidR="00570875">
        <w:rPr>
          <w:rFonts w:asciiTheme="minorHAnsi" w:hAnsiTheme="minorHAnsi" w:cstheme="minorHAnsi"/>
          <w:color w:val="7F7F7F" w:themeColor="text1" w:themeTint="80"/>
        </w:rPr>
        <w:t xml:space="preserve"> and Jenn Casolo</w:t>
      </w:r>
      <w:r w:rsidRPr="004A67EC">
        <w:rPr>
          <w:rFonts w:asciiTheme="minorHAnsi" w:hAnsiTheme="minorHAnsi" w:cstheme="minorHAnsi"/>
          <w:color w:val="7F7F7F" w:themeColor="text1" w:themeTint="80"/>
        </w:rPr>
        <w:t xml:space="preserve">, </w:t>
      </w:r>
      <w:r w:rsidRPr="004A67EC">
        <w:rPr>
          <w:rFonts w:asciiTheme="minorHAnsi" w:hAnsiTheme="minorHAnsi" w:cstheme="minorHAnsi"/>
          <w:i/>
          <w:color w:val="7F7F7F" w:themeColor="text1" w:themeTint="80"/>
        </w:rPr>
        <w:t xml:space="preserve">Environment and Planning E: Nature and Space </w:t>
      </w:r>
      <w:r w:rsidR="00570875">
        <w:rPr>
          <w:rFonts w:asciiTheme="minorHAnsi" w:hAnsiTheme="minorHAnsi" w:cstheme="minorHAnsi"/>
          <w:iCs/>
          <w:color w:val="7F7F7F" w:themeColor="text1" w:themeTint="80"/>
        </w:rPr>
        <w:t>6(3), September 2023.</w:t>
      </w:r>
    </w:p>
    <w:p w14:paraId="2D4AD082" w14:textId="77777777" w:rsidR="00BF47E3" w:rsidRPr="004A67EC" w:rsidRDefault="00BF47E3" w:rsidP="00BF47E3">
      <w:pPr>
        <w:pStyle w:val="Achievement"/>
        <w:numPr>
          <w:ilvl w:val="0"/>
          <w:numId w:val="0"/>
        </w:numPr>
        <w:spacing w:after="0" w:line="240" w:lineRule="auto"/>
        <w:contextualSpacing/>
        <w:rPr>
          <w:rFonts w:asciiTheme="minorHAnsi" w:hAnsiTheme="minorHAnsi" w:cstheme="minorHAnsi"/>
          <w:color w:val="7F7F7F" w:themeColor="text1" w:themeTint="80"/>
        </w:rPr>
      </w:pPr>
    </w:p>
    <w:p w14:paraId="2A2DDAA7" w14:textId="77777777" w:rsidR="00BF47E3" w:rsidRPr="00E435DA" w:rsidRDefault="00BF47E3" w:rsidP="00BF47E3">
      <w:pPr>
        <w:pStyle w:val="Achievement"/>
        <w:numPr>
          <w:ilvl w:val="0"/>
          <w:numId w:val="0"/>
        </w:numPr>
        <w:spacing w:after="0" w:line="240" w:lineRule="auto"/>
        <w:ind w:left="245" w:hanging="245"/>
        <w:contextualSpacing/>
        <w:rPr>
          <w:rFonts w:asciiTheme="minorHAnsi" w:hAnsiTheme="minorHAnsi" w:cstheme="minorHAnsi"/>
          <w:b/>
          <w:iCs/>
          <w:color w:val="7F7F7F" w:themeColor="text1" w:themeTint="80"/>
        </w:rPr>
      </w:pPr>
      <w:r w:rsidRPr="00E435DA">
        <w:rPr>
          <w:rFonts w:asciiTheme="minorHAnsi" w:hAnsiTheme="minorHAnsi" w:cstheme="minorHAnsi"/>
          <w:b/>
          <w:iCs/>
          <w:color w:val="7F7F7F" w:themeColor="text1" w:themeTint="80"/>
        </w:rPr>
        <w:t>Reports (Selected)</w:t>
      </w:r>
    </w:p>
    <w:p w14:paraId="3C2A00D3"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color w:val="7F7F7F" w:themeColor="text1" w:themeTint="80"/>
        </w:rPr>
      </w:pPr>
    </w:p>
    <w:p w14:paraId="68CE9108" w14:textId="3BB92945" w:rsidR="007830BD" w:rsidRDefault="007830BD" w:rsidP="00EA4F8B">
      <w:pPr>
        <w:shd w:val="clear" w:color="auto" w:fill="FFFFFF"/>
        <w:spacing w:after="0" w:line="240" w:lineRule="auto"/>
        <w:ind w:left="270" w:firstLine="1"/>
        <w:rPr>
          <w:rFonts w:cstheme="minorHAnsi"/>
        </w:rPr>
      </w:pPr>
      <w:r w:rsidRPr="007830BD">
        <w:rPr>
          <w:rFonts w:cstheme="minorHAnsi"/>
        </w:rPr>
        <w:t>Martinez, Deniss, Nina Fontan</w:t>
      </w:r>
      <w:r>
        <w:rPr>
          <w:rFonts w:cstheme="minorHAnsi"/>
        </w:rPr>
        <w:t>a</w:t>
      </w:r>
      <w:r w:rsidRPr="007830BD">
        <w:rPr>
          <w:rFonts w:cstheme="minorHAnsi"/>
        </w:rPr>
        <w:t xml:space="preserve">, Melinda Adams, Beth Rose Middleton Manning. 2022. </w:t>
      </w:r>
      <w:r w:rsidRPr="007830BD">
        <w:rPr>
          <w:rFonts w:cstheme="minorHAnsi"/>
          <w:i/>
          <w:iCs/>
        </w:rPr>
        <w:t>Keepers of the Flame: Native American Cultural Burning in California</w:t>
      </w:r>
      <w:r w:rsidRPr="007830BD">
        <w:rPr>
          <w:rFonts w:cstheme="minorHAnsi"/>
        </w:rPr>
        <w:t>, Winter 2022 Report. UC Davis.</w:t>
      </w:r>
    </w:p>
    <w:p w14:paraId="5670753D" w14:textId="77777777" w:rsidR="00EA4F8B" w:rsidRPr="007830BD" w:rsidRDefault="00EA4F8B" w:rsidP="007830BD">
      <w:pPr>
        <w:shd w:val="clear" w:color="auto" w:fill="FFFFFF"/>
        <w:spacing w:after="0" w:line="240" w:lineRule="auto"/>
        <w:ind w:left="3" w:firstLine="1"/>
        <w:rPr>
          <w:rFonts w:cstheme="minorHAnsi"/>
        </w:rPr>
      </w:pPr>
    </w:p>
    <w:p w14:paraId="529B70BF" w14:textId="2C5AFA57" w:rsidR="00BF47E3" w:rsidRDefault="00BF47E3" w:rsidP="004A666A">
      <w:pPr>
        <w:shd w:val="clear" w:color="auto" w:fill="FFFFFF"/>
        <w:spacing w:after="0" w:line="240" w:lineRule="auto"/>
        <w:ind w:left="270"/>
        <w:contextualSpacing/>
        <w:rPr>
          <w:rFonts w:cstheme="minorHAnsi"/>
        </w:rPr>
      </w:pPr>
      <w:r w:rsidRPr="004A67EC">
        <w:rPr>
          <w:rFonts w:cstheme="minorHAnsi"/>
        </w:rPr>
        <w:t xml:space="preserve">Martinez, D, M Adams, BR Middleton. 2021. </w:t>
      </w:r>
      <w:r w:rsidRPr="004A67EC">
        <w:rPr>
          <w:rFonts w:cstheme="minorHAnsi"/>
          <w:i/>
          <w:iCs/>
        </w:rPr>
        <w:t>Keepers of the Flame: Native American Cultural Burning in California</w:t>
      </w:r>
      <w:r w:rsidRPr="004A67EC">
        <w:rPr>
          <w:rFonts w:cstheme="minorHAnsi"/>
        </w:rPr>
        <w:t>, Winter 2021 Report. UC Davis.</w:t>
      </w:r>
    </w:p>
    <w:p w14:paraId="3942B3A6" w14:textId="77777777" w:rsidR="004A67EC" w:rsidRPr="004A67EC" w:rsidRDefault="004A67EC" w:rsidP="004A666A">
      <w:pPr>
        <w:shd w:val="clear" w:color="auto" w:fill="FFFFFF"/>
        <w:spacing w:after="0" w:line="240" w:lineRule="auto"/>
        <w:ind w:left="270"/>
        <w:contextualSpacing/>
        <w:rPr>
          <w:rFonts w:cstheme="minorHAnsi"/>
        </w:rPr>
      </w:pPr>
    </w:p>
    <w:p w14:paraId="51192DBF" w14:textId="4EF2AB30" w:rsidR="00BF47E3" w:rsidRDefault="00BF47E3" w:rsidP="004A666A">
      <w:pPr>
        <w:shd w:val="clear" w:color="auto" w:fill="FFFFFF"/>
        <w:spacing w:after="0" w:line="240" w:lineRule="auto"/>
        <w:ind w:left="270"/>
        <w:contextualSpacing/>
        <w:rPr>
          <w:rFonts w:cstheme="minorHAnsi"/>
        </w:rPr>
      </w:pPr>
      <w:r w:rsidRPr="004A67EC">
        <w:rPr>
          <w:rFonts w:cstheme="minorHAnsi"/>
        </w:rPr>
        <w:t xml:space="preserve">Adlam, C, M Adams, D Martinez, BR Middleton. 2020. </w:t>
      </w:r>
      <w:r w:rsidRPr="004A67EC">
        <w:rPr>
          <w:rFonts w:cstheme="minorHAnsi"/>
          <w:i/>
          <w:iCs/>
        </w:rPr>
        <w:t>Keepers of the Flame: Native American Cultural Burning in California</w:t>
      </w:r>
      <w:r w:rsidRPr="004A67EC">
        <w:rPr>
          <w:rFonts w:cstheme="minorHAnsi"/>
        </w:rPr>
        <w:t>, Winter 2020 Report. UC Davis.</w:t>
      </w:r>
    </w:p>
    <w:p w14:paraId="4E9E4001" w14:textId="77777777" w:rsidR="004A67EC" w:rsidRPr="004A67EC" w:rsidRDefault="004A67EC" w:rsidP="004A666A">
      <w:pPr>
        <w:shd w:val="clear" w:color="auto" w:fill="FFFFFF"/>
        <w:spacing w:after="0" w:line="240" w:lineRule="auto"/>
        <w:ind w:left="270"/>
        <w:contextualSpacing/>
        <w:rPr>
          <w:rFonts w:cstheme="minorHAnsi"/>
        </w:rPr>
      </w:pPr>
    </w:p>
    <w:p w14:paraId="4DFCE170" w14:textId="79A42D23"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iCs/>
          <w:color w:val="7F7F7F" w:themeColor="text1" w:themeTint="80"/>
        </w:rPr>
      </w:pPr>
      <w:r w:rsidRPr="004A67EC">
        <w:rPr>
          <w:rFonts w:asciiTheme="minorHAnsi" w:hAnsiTheme="minorHAnsi" w:cstheme="minorHAnsi"/>
          <w:iCs/>
          <w:color w:val="7F7F7F" w:themeColor="text1" w:themeTint="80"/>
        </w:rPr>
        <w:t>Ron Goode, Shasta Gaughen, Marissa Fierro, Don Hankins, Keir Johnson-Reyes, Beth Rose Middleton, Teri Red Owl, and Randy Yonemura (2018) “ Summary Report from Tribal and Indigenous Communities” California 4</w:t>
      </w:r>
      <w:r w:rsidRPr="004A67EC">
        <w:rPr>
          <w:rFonts w:asciiTheme="minorHAnsi" w:hAnsiTheme="minorHAnsi" w:cstheme="minorHAnsi"/>
          <w:iCs/>
          <w:color w:val="7F7F7F" w:themeColor="text1" w:themeTint="80"/>
          <w:vertAlign w:val="superscript"/>
        </w:rPr>
        <w:t>th</w:t>
      </w:r>
      <w:r w:rsidRPr="004A67EC">
        <w:rPr>
          <w:rFonts w:asciiTheme="minorHAnsi" w:hAnsiTheme="minorHAnsi" w:cstheme="minorHAnsi"/>
          <w:iCs/>
          <w:color w:val="7F7F7F" w:themeColor="text1" w:themeTint="80"/>
        </w:rPr>
        <w:t xml:space="preserve"> Climate Change Assessment.</w:t>
      </w:r>
    </w:p>
    <w:p w14:paraId="7961527C" w14:textId="77777777"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iCs/>
          <w:color w:val="7F7F7F" w:themeColor="text1" w:themeTint="80"/>
        </w:rPr>
      </w:pPr>
    </w:p>
    <w:p w14:paraId="25A66638" w14:textId="77777777"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Hayes, Kathryn, jesikah maria ross, Beth Rose Middleton. </w:t>
      </w:r>
      <w:r w:rsidRPr="004A67EC">
        <w:rPr>
          <w:rFonts w:asciiTheme="minorHAnsi" w:hAnsiTheme="minorHAnsi" w:cstheme="minorHAnsi"/>
          <w:i/>
          <w:color w:val="7F7F7F" w:themeColor="text1" w:themeTint="80"/>
        </w:rPr>
        <w:t>Making Collaborative Public History: The Restore/Restory Project.</w:t>
      </w:r>
      <w:r w:rsidRPr="004A67EC">
        <w:rPr>
          <w:rFonts w:asciiTheme="minorHAnsi" w:hAnsiTheme="minorHAnsi" w:cstheme="minorHAnsi"/>
          <w:color w:val="7F7F7F" w:themeColor="text1" w:themeTint="80"/>
        </w:rPr>
        <w:t xml:space="preserve"> Art of Regional Change. 2012. </w:t>
      </w:r>
    </w:p>
    <w:p w14:paraId="7BAC3FE4" w14:textId="77777777" w:rsidR="00BF47E3" w:rsidRPr="004A67EC" w:rsidRDefault="00BF47E3" w:rsidP="004A67EC">
      <w:pPr>
        <w:pStyle w:val="Achievement"/>
        <w:numPr>
          <w:ilvl w:val="0"/>
          <w:numId w:val="0"/>
        </w:numPr>
        <w:spacing w:after="0" w:line="240" w:lineRule="auto"/>
        <w:contextualSpacing/>
        <w:rPr>
          <w:rFonts w:asciiTheme="minorHAnsi" w:hAnsiTheme="minorHAnsi" w:cstheme="minorHAnsi"/>
          <w:color w:val="7F7F7F" w:themeColor="text1" w:themeTint="80"/>
        </w:rPr>
      </w:pPr>
    </w:p>
    <w:p w14:paraId="1A1C0DF5" w14:textId="77777777"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Middleton, Beth Rose, with Reina Rogers. “Collaboration in Tribal Conservation.” Natural Resources Conservation Service. April 2009.</w:t>
      </w:r>
    </w:p>
    <w:p w14:paraId="41503ADC" w14:textId="77777777"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color w:val="7F7F7F" w:themeColor="text1" w:themeTint="80"/>
        </w:rPr>
      </w:pPr>
    </w:p>
    <w:p w14:paraId="3DEECF02" w14:textId="77777777"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Middleton, Elisabeth Rose, chapters in Kusel, Jonathan, et al. 2003. </w:t>
      </w:r>
      <w:r w:rsidRPr="004A67EC">
        <w:rPr>
          <w:rFonts w:asciiTheme="minorHAnsi" w:hAnsiTheme="minorHAnsi" w:cstheme="minorHAnsi"/>
          <w:i/>
          <w:iCs/>
          <w:color w:val="7F7F7F" w:themeColor="text1" w:themeTint="80"/>
        </w:rPr>
        <w:t>Northwest Economic Adjustment Initiative Assessment</w:t>
      </w:r>
      <w:r w:rsidRPr="004A67EC">
        <w:rPr>
          <w:rFonts w:asciiTheme="minorHAnsi" w:hAnsiTheme="minorHAnsi" w:cstheme="minorHAnsi"/>
          <w:color w:val="7F7F7F" w:themeColor="text1" w:themeTint="80"/>
        </w:rPr>
        <w:t xml:space="preserve">, available at </w:t>
      </w:r>
      <w:hyperlink r:id="rId16" w:history="1">
        <w:r w:rsidRPr="004A67EC">
          <w:rPr>
            <w:rStyle w:val="Hyperlink"/>
            <w:rFonts w:asciiTheme="minorHAnsi" w:hAnsiTheme="minorHAnsi" w:cstheme="minorHAnsi"/>
            <w:color w:val="7F7F7F" w:themeColor="text1" w:themeTint="80"/>
          </w:rPr>
          <w:t>http://www.sierrainstitute.us</w:t>
        </w:r>
      </w:hyperlink>
      <w:r w:rsidRPr="004A67EC">
        <w:rPr>
          <w:rFonts w:asciiTheme="minorHAnsi" w:hAnsiTheme="minorHAnsi" w:cstheme="minorHAnsi"/>
          <w:color w:val="7F7F7F" w:themeColor="text1" w:themeTint="80"/>
        </w:rPr>
        <w:t>.</w:t>
      </w:r>
    </w:p>
    <w:p w14:paraId="0D884557" w14:textId="77777777"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color w:val="7F7F7F" w:themeColor="text1" w:themeTint="80"/>
        </w:rPr>
      </w:pPr>
    </w:p>
    <w:p w14:paraId="3FD8C444" w14:textId="77777777"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Middleton, Elisabeth Rose. 2003. </w:t>
      </w:r>
      <w:r w:rsidRPr="004A67EC">
        <w:rPr>
          <w:rFonts w:asciiTheme="minorHAnsi" w:hAnsiTheme="minorHAnsi" w:cstheme="minorHAnsi"/>
          <w:i/>
          <w:iCs/>
          <w:color w:val="7F7F7F" w:themeColor="text1" w:themeTint="80"/>
        </w:rPr>
        <w:t>Rural Environmental Justice Sourcebook</w:t>
      </w:r>
      <w:r w:rsidRPr="004A67EC">
        <w:rPr>
          <w:rFonts w:asciiTheme="minorHAnsi" w:hAnsiTheme="minorHAnsi" w:cstheme="minorHAnsi"/>
          <w:color w:val="7F7F7F" w:themeColor="text1" w:themeTint="80"/>
        </w:rPr>
        <w:t xml:space="preserve">. Pacific West Community Forestry Center: Taylorsville, CA. </w:t>
      </w:r>
    </w:p>
    <w:p w14:paraId="79EE3E3D" w14:textId="77777777" w:rsidR="00BF47E3" w:rsidRPr="004A67EC" w:rsidRDefault="00BF47E3" w:rsidP="00BF47E3">
      <w:pPr>
        <w:pStyle w:val="Achievement"/>
        <w:numPr>
          <w:ilvl w:val="0"/>
          <w:numId w:val="0"/>
        </w:numPr>
        <w:spacing w:after="0" w:line="240" w:lineRule="auto"/>
        <w:ind w:left="270"/>
        <w:contextualSpacing/>
        <w:rPr>
          <w:rFonts w:asciiTheme="minorHAnsi" w:hAnsiTheme="minorHAnsi" w:cstheme="minorHAnsi"/>
          <w:color w:val="7F7F7F" w:themeColor="text1" w:themeTint="80"/>
        </w:rPr>
      </w:pPr>
    </w:p>
    <w:p w14:paraId="43D6ACAF" w14:textId="77777777" w:rsidR="00BF47E3" w:rsidRPr="00E435DA" w:rsidRDefault="00BF47E3" w:rsidP="00BF47E3">
      <w:pPr>
        <w:pStyle w:val="Achievement"/>
        <w:numPr>
          <w:ilvl w:val="0"/>
          <w:numId w:val="0"/>
        </w:numPr>
        <w:spacing w:after="0" w:line="240" w:lineRule="auto"/>
        <w:ind w:left="245" w:hanging="245"/>
        <w:contextualSpacing/>
        <w:rPr>
          <w:rFonts w:asciiTheme="minorHAnsi" w:hAnsiTheme="minorHAnsi" w:cstheme="minorHAnsi"/>
          <w:b/>
          <w:iCs/>
          <w:color w:val="7F7F7F" w:themeColor="text1" w:themeTint="80"/>
        </w:rPr>
      </w:pPr>
      <w:r w:rsidRPr="00E435DA">
        <w:rPr>
          <w:rFonts w:asciiTheme="minorHAnsi" w:hAnsiTheme="minorHAnsi" w:cstheme="minorHAnsi"/>
          <w:b/>
          <w:iCs/>
          <w:color w:val="7F7F7F" w:themeColor="text1" w:themeTint="80"/>
        </w:rPr>
        <w:t>Non-Peer Reviewed Articles (Selected)</w:t>
      </w:r>
    </w:p>
    <w:p w14:paraId="1DAB9F9A" w14:textId="77777777" w:rsidR="00BF47E3" w:rsidRPr="004A67EC" w:rsidRDefault="00BF47E3" w:rsidP="00BF47E3">
      <w:pPr>
        <w:pStyle w:val="Achievement"/>
        <w:numPr>
          <w:ilvl w:val="0"/>
          <w:numId w:val="0"/>
        </w:numPr>
        <w:spacing w:after="0" w:line="240" w:lineRule="auto"/>
        <w:ind w:left="245" w:hanging="245"/>
        <w:contextualSpacing/>
        <w:rPr>
          <w:rFonts w:asciiTheme="minorHAnsi" w:hAnsiTheme="minorHAnsi" w:cstheme="minorHAnsi"/>
          <w:b/>
          <w:i/>
          <w:color w:val="7F7F7F" w:themeColor="text1" w:themeTint="80"/>
        </w:rPr>
      </w:pPr>
    </w:p>
    <w:p w14:paraId="7A2BCF40" w14:textId="63C72259" w:rsidR="001628BA" w:rsidRDefault="00BF47E3" w:rsidP="004A666A">
      <w:pPr>
        <w:pStyle w:val="Achievement"/>
        <w:numPr>
          <w:ilvl w:val="0"/>
          <w:numId w:val="0"/>
        </w:numPr>
        <w:spacing w:after="0" w:line="240" w:lineRule="auto"/>
        <w:ind w:left="270" w:hanging="245"/>
        <w:contextualSpacing/>
        <w:rPr>
          <w:rFonts w:asciiTheme="minorHAnsi" w:hAnsiTheme="minorHAnsi" w:cstheme="minorHAnsi"/>
          <w:bCs/>
          <w:color w:val="7F7F7F" w:themeColor="text1" w:themeTint="80"/>
        </w:rPr>
      </w:pPr>
      <w:r w:rsidRPr="004A67EC">
        <w:rPr>
          <w:rFonts w:asciiTheme="minorHAnsi" w:hAnsiTheme="minorHAnsi" w:cstheme="minorHAnsi"/>
          <w:b/>
          <w:color w:val="7F7F7F" w:themeColor="text1" w:themeTint="80"/>
        </w:rPr>
        <w:tab/>
      </w:r>
      <w:r w:rsidR="001628BA">
        <w:rPr>
          <w:rFonts w:asciiTheme="minorHAnsi" w:hAnsiTheme="minorHAnsi" w:cstheme="minorHAnsi"/>
          <w:bCs/>
          <w:color w:val="7F7F7F" w:themeColor="text1" w:themeTint="80"/>
        </w:rPr>
        <w:t>Middleton Manning, Beth Rose, and Robert Lusardi. 7/12/2023. “</w:t>
      </w:r>
      <w:hyperlink r:id="rId17" w:history="1">
        <w:r w:rsidR="001628BA" w:rsidRPr="001628BA">
          <w:rPr>
            <w:rStyle w:val="Hyperlink"/>
            <w:rFonts w:asciiTheme="minorHAnsi" w:hAnsiTheme="minorHAnsi" w:cstheme="minorHAnsi"/>
            <w:bCs/>
          </w:rPr>
          <w:t>Removing dams from the Klamath River is a step toward justice for tribes in Northern California</w:t>
        </w:r>
      </w:hyperlink>
      <w:r w:rsidR="001628BA">
        <w:rPr>
          <w:rFonts w:asciiTheme="minorHAnsi" w:hAnsiTheme="minorHAnsi" w:cstheme="minorHAnsi"/>
          <w:bCs/>
          <w:color w:val="7F7F7F" w:themeColor="text1" w:themeTint="80"/>
        </w:rPr>
        <w:t>.” The Conversation.</w:t>
      </w:r>
    </w:p>
    <w:p w14:paraId="020C94DB" w14:textId="77777777" w:rsidR="001628BA" w:rsidRDefault="001628BA" w:rsidP="004A666A">
      <w:pPr>
        <w:pStyle w:val="Achievement"/>
        <w:numPr>
          <w:ilvl w:val="0"/>
          <w:numId w:val="0"/>
        </w:numPr>
        <w:spacing w:after="0" w:line="240" w:lineRule="auto"/>
        <w:ind w:left="270" w:hanging="245"/>
        <w:contextualSpacing/>
        <w:rPr>
          <w:rFonts w:asciiTheme="minorHAnsi" w:hAnsiTheme="minorHAnsi" w:cstheme="minorHAnsi"/>
          <w:bCs/>
          <w:color w:val="7F7F7F" w:themeColor="text1" w:themeTint="80"/>
        </w:rPr>
      </w:pPr>
    </w:p>
    <w:p w14:paraId="2D365537" w14:textId="7DBACB0C" w:rsidR="0076228F" w:rsidRPr="0076228F" w:rsidRDefault="00BF47E3" w:rsidP="001628BA">
      <w:pPr>
        <w:pStyle w:val="Achievement"/>
        <w:numPr>
          <w:ilvl w:val="0"/>
          <w:numId w:val="0"/>
        </w:numPr>
        <w:spacing w:after="0" w:line="240" w:lineRule="auto"/>
        <w:ind w:left="270"/>
        <w:contextualSpacing/>
        <w:rPr>
          <w:rFonts w:asciiTheme="minorHAnsi" w:hAnsiTheme="minorHAnsi" w:cstheme="minorHAnsi"/>
          <w:i/>
          <w:iCs/>
          <w:color w:val="7F7F7F" w:themeColor="text1" w:themeTint="80"/>
        </w:rPr>
      </w:pPr>
      <w:r w:rsidRPr="004A67EC">
        <w:rPr>
          <w:rFonts w:asciiTheme="minorHAnsi" w:hAnsiTheme="minorHAnsi" w:cstheme="minorHAnsi"/>
          <w:color w:val="7F7F7F" w:themeColor="text1" w:themeTint="80"/>
        </w:rPr>
        <w:lastRenderedPageBreak/>
        <w:t>M</w:t>
      </w:r>
      <w:r w:rsidR="0076228F">
        <w:rPr>
          <w:rFonts w:asciiTheme="minorHAnsi" w:hAnsiTheme="minorHAnsi" w:cstheme="minorHAnsi"/>
          <w:color w:val="7F7F7F" w:themeColor="text1" w:themeTint="80"/>
        </w:rPr>
        <w:t xml:space="preserve">iddleton Manning, Beth Rose. Summer 2019. “Upstream: Trust Lands and Power on the Feather River.” </w:t>
      </w:r>
      <w:r w:rsidR="0076228F">
        <w:rPr>
          <w:rFonts w:asciiTheme="minorHAnsi" w:hAnsiTheme="minorHAnsi" w:cstheme="minorHAnsi"/>
          <w:i/>
          <w:iCs/>
          <w:color w:val="7F7F7F" w:themeColor="text1" w:themeTint="80"/>
        </w:rPr>
        <w:t xml:space="preserve">Phi Beta Kappa Forum. </w:t>
      </w:r>
    </w:p>
    <w:p w14:paraId="15B89ADE" w14:textId="77777777" w:rsidR="0076228F" w:rsidRDefault="0076228F" w:rsidP="004A666A">
      <w:pPr>
        <w:pStyle w:val="Achievement"/>
        <w:numPr>
          <w:ilvl w:val="0"/>
          <w:numId w:val="0"/>
        </w:numPr>
        <w:spacing w:after="0" w:line="240" w:lineRule="auto"/>
        <w:ind w:left="270" w:hanging="245"/>
        <w:contextualSpacing/>
        <w:rPr>
          <w:rFonts w:asciiTheme="minorHAnsi" w:hAnsiTheme="minorHAnsi" w:cstheme="minorHAnsi"/>
          <w:color w:val="7F7F7F" w:themeColor="text1" w:themeTint="80"/>
        </w:rPr>
      </w:pPr>
    </w:p>
    <w:p w14:paraId="67E8C17B" w14:textId="6619F3DD" w:rsidR="00BF47E3" w:rsidRDefault="0076228F" w:rsidP="0076228F">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Pr>
          <w:rFonts w:asciiTheme="minorHAnsi" w:hAnsiTheme="minorHAnsi" w:cstheme="minorHAnsi"/>
          <w:color w:val="7F7F7F" w:themeColor="text1" w:themeTint="80"/>
        </w:rPr>
        <w:t>M</w:t>
      </w:r>
      <w:r w:rsidR="00BF47E3" w:rsidRPr="004A67EC">
        <w:rPr>
          <w:rFonts w:asciiTheme="minorHAnsi" w:hAnsiTheme="minorHAnsi" w:cstheme="minorHAnsi"/>
          <w:color w:val="7F7F7F" w:themeColor="text1" w:themeTint="80"/>
        </w:rPr>
        <w:t xml:space="preserve">iddleton Manning, Beth Rose, Ben Cunningham, Lorena Gorbet, Les Hall, Marvena Harris, Kenneth Holbrook, Melany Johnson, Allen Lowry, Danny Manning, Beverly Ogle, and Ricky Prows (Summer 2018) “The Maidu Summit Consortium: United Voices for the Mountain Maidu Homeland” </w:t>
      </w:r>
      <w:r w:rsidR="00BF47E3" w:rsidRPr="004A67EC">
        <w:rPr>
          <w:rFonts w:asciiTheme="minorHAnsi" w:hAnsiTheme="minorHAnsi" w:cstheme="minorHAnsi"/>
          <w:i/>
          <w:color w:val="7F7F7F" w:themeColor="text1" w:themeTint="80"/>
        </w:rPr>
        <w:t xml:space="preserve">News from Native California </w:t>
      </w:r>
      <w:r w:rsidR="00BF47E3" w:rsidRPr="004A67EC">
        <w:rPr>
          <w:rFonts w:asciiTheme="minorHAnsi" w:hAnsiTheme="minorHAnsi" w:cstheme="minorHAnsi"/>
          <w:color w:val="7F7F7F" w:themeColor="text1" w:themeTint="80"/>
        </w:rPr>
        <w:t>31(4): 43-44.</w:t>
      </w:r>
    </w:p>
    <w:p w14:paraId="0CCF537F" w14:textId="77777777" w:rsidR="004A666A" w:rsidRPr="004A67EC" w:rsidRDefault="004A666A" w:rsidP="004A666A">
      <w:pPr>
        <w:pStyle w:val="Achievement"/>
        <w:numPr>
          <w:ilvl w:val="0"/>
          <w:numId w:val="0"/>
        </w:numPr>
        <w:spacing w:after="0" w:line="240" w:lineRule="auto"/>
        <w:ind w:left="270" w:hanging="245"/>
        <w:contextualSpacing/>
        <w:rPr>
          <w:rFonts w:asciiTheme="minorHAnsi" w:hAnsiTheme="minorHAnsi" w:cstheme="minorHAnsi"/>
          <w:color w:val="7F7F7F" w:themeColor="text1" w:themeTint="80"/>
        </w:rPr>
      </w:pPr>
    </w:p>
    <w:p w14:paraId="67538477" w14:textId="77777777"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“Expanding Dialogues about Environmental Conservation and Indigenous Social Justice from the US to the Caribbean” (April 24, 2013) and “Environmental Justice for Tribal Communities” (March 2, 2011): Guest blogs for </w:t>
      </w:r>
      <w:r w:rsidRPr="004A67EC">
        <w:rPr>
          <w:rFonts w:asciiTheme="minorHAnsi" w:hAnsiTheme="minorHAnsi" w:cstheme="minorHAnsi"/>
          <w:i/>
          <w:color w:val="7F7F7F" w:themeColor="text1" w:themeTint="80"/>
        </w:rPr>
        <w:t xml:space="preserve">First Peoples: New Directions in Indigenous Studies </w:t>
      </w:r>
      <w:r w:rsidRPr="004A67EC">
        <w:rPr>
          <w:rFonts w:asciiTheme="minorHAnsi" w:hAnsiTheme="minorHAnsi" w:cstheme="minorHAnsi"/>
          <w:color w:val="7F7F7F" w:themeColor="text1" w:themeTint="80"/>
        </w:rPr>
        <w:t>(</w:t>
      </w:r>
      <w:hyperlink r:id="rId18" w:history="1">
        <w:r w:rsidRPr="004A67EC">
          <w:rPr>
            <w:rStyle w:val="Hyperlink"/>
            <w:rFonts w:asciiTheme="minorHAnsi" w:hAnsiTheme="minorHAnsi" w:cstheme="minorHAnsi"/>
            <w:color w:val="7F7F7F" w:themeColor="text1" w:themeTint="80"/>
          </w:rPr>
          <w:t>http://www.firstpeoplesnewdirections.org/blog/?p=6892)</w:t>
        </w:r>
      </w:hyperlink>
      <w:r w:rsidRPr="004A67EC">
        <w:rPr>
          <w:rFonts w:asciiTheme="minorHAnsi" w:hAnsiTheme="minorHAnsi" w:cstheme="minorHAnsi"/>
          <w:color w:val="7F7F7F" w:themeColor="text1" w:themeTint="80"/>
        </w:rPr>
        <w:t xml:space="preserve"> </w:t>
      </w:r>
    </w:p>
    <w:p w14:paraId="0A0DC1F2" w14:textId="77777777"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color w:val="7F7F7F" w:themeColor="text1" w:themeTint="80"/>
        </w:rPr>
      </w:pPr>
    </w:p>
    <w:p w14:paraId="4CD605EE" w14:textId="77777777"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“Middleton, Beth Rose. “Fuels: Greenville Rancheria.” </w:t>
      </w:r>
      <w:r w:rsidRPr="004A67EC">
        <w:rPr>
          <w:rFonts w:asciiTheme="minorHAnsi" w:hAnsiTheme="minorHAnsi" w:cstheme="minorHAnsi"/>
          <w:i/>
          <w:color w:val="7F7F7F" w:themeColor="text1" w:themeTint="80"/>
        </w:rPr>
        <w:t>Smoke Signals</w:t>
      </w:r>
      <w:r w:rsidRPr="004A67EC">
        <w:rPr>
          <w:rFonts w:asciiTheme="minorHAnsi" w:hAnsiTheme="minorHAnsi" w:cstheme="minorHAnsi"/>
          <w:color w:val="7F7F7F" w:themeColor="text1" w:themeTint="80"/>
        </w:rPr>
        <w:t xml:space="preserve"> (Bureau of Indian Affairs, Branch of Wildland Fire Management) Vol. 24, pp. 7-9. May 2012.</w:t>
      </w:r>
    </w:p>
    <w:p w14:paraId="49AE4AF6" w14:textId="77777777"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color w:val="7F7F7F" w:themeColor="text1" w:themeTint="80"/>
        </w:rPr>
      </w:pPr>
    </w:p>
    <w:p w14:paraId="3E7E8E7E" w14:textId="77777777" w:rsidR="00BF47E3" w:rsidRPr="004A67EC" w:rsidRDefault="00BF47E3" w:rsidP="004A666A">
      <w:pPr>
        <w:pStyle w:val="Achievement"/>
        <w:numPr>
          <w:ilvl w:val="0"/>
          <w:numId w:val="0"/>
        </w:numPr>
        <w:spacing w:after="0" w:line="240" w:lineRule="auto"/>
        <w:ind w:left="270"/>
        <w:contextualSpacing/>
        <w:rPr>
          <w:rFonts w:asciiTheme="minorHAnsi" w:hAnsiTheme="minorHAnsi" w:cstheme="minorHAnsi"/>
          <w:color w:val="7F7F7F" w:themeColor="text1" w:themeTint="80"/>
        </w:rPr>
      </w:pPr>
      <w:r w:rsidRPr="004A67EC">
        <w:rPr>
          <w:rFonts w:asciiTheme="minorHAnsi" w:hAnsiTheme="minorHAnsi" w:cstheme="minorHAnsi"/>
          <w:color w:val="7F7F7F" w:themeColor="text1" w:themeTint="80"/>
        </w:rPr>
        <w:t xml:space="preserve">“Let this All Return to Us:” Working to Reclaim Land through the Pacific Forest and Watershed Lands Stewardship Council. </w:t>
      </w:r>
      <w:r w:rsidRPr="004A67EC">
        <w:rPr>
          <w:rFonts w:asciiTheme="minorHAnsi" w:hAnsiTheme="minorHAnsi" w:cstheme="minorHAnsi"/>
          <w:i/>
          <w:color w:val="7F7F7F" w:themeColor="text1" w:themeTint="80"/>
        </w:rPr>
        <w:t>News from Native California.</w:t>
      </w:r>
      <w:r w:rsidRPr="004A67EC">
        <w:rPr>
          <w:rFonts w:asciiTheme="minorHAnsi" w:hAnsiTheme="minorHAnsi" w:cstheme="minorHAnsi"/>
          <w:color w:val="7F7F7F" w:themeColor="text1" w:themeTint="80"/>
        </w:rPr>
        <w:t xml:space="preserve"> Winter 2009-2010.</w:t>
      </w:r>
    </w:p>
    <w:p w14:paraId="58F7A396" w14:textId="77777777" w:rsidR="00BF47E3" w:rsidRDefault="00BF47E3"/>
    <w:sdt>
      <w:sdtPr>
        <w:id w:val="520597245"/>
        <w:placeholder>
          <w:docPart w:val="9111F0C06DDE55479C2A40F63A7D3813"/>
        </w:placeholder>
        <w:temporary/>
        <w:showingPlcHdr/>
        <w15:appearance w15:val="hidden"/>
      </w:sdtPr>
      <w:sdtContent>
        <w:p w14:paraId="289A66BB" w14:textId="77777777" w:rsidR="00E21AA7" w:rsidRDefault="007E5BB4">
          <w:pPr>
            <w:pStyle w:val="Heading1"/>
          </w:pPr>
          <w:r>
            <w:t>Awards and Acknowledgements</w:t>
          </w:r>
        </w:p>
      </w:sdtContent>
    </w:sdt>
    <w:p w14:paraId="4B54748D" w14:textId="73895ECF" w:rsidR="00BD5084" w:rsidRDefault="00BD5084" w:rsidP="00226747">
      <w:pPr>
        <w:pStyle w:val="Achievement"/>
        <w:numPr>
          <w:ilvl w:val="0"/>
          <w:numId w:val="0"/>
        </w:numPr>
        <w:ind w:left="270"/>
        <w:rPr>
          <w:rFonts w:asciiTheme="minorHAnsi" w:hAnsiTheme="minorHAnsi" w:cstheme="minorHAnsi"/>
          <w:b/>
          <w:bCs/>
          <w:color w:val="7F7F7F" w:themeColor="text1" w:themeTint="80"/>
        </w:rPr>
      </w:pPr>
      <w:r>
        <w:rPr>
          <w:rFonts w:asciiTheme="minorHAnsi" w:hAnsiTheme="minorHAnsi" w:cstheme="minorHAnsi"/>
          <w:b/>
          <w:bCs/>
          <w:color w:val="7F7F7F" w:themeColor="text1" w:themeTint="80"/>
        </w:rPr>
        <w:t xml:space="preserve">2023   </w:t>
      </w:r>
      <w:r>
        <w:rPr>
          <w:rFonts w:asciiTheme="minorHAnsi" w:hAnsiTheme="minorHAnsi" w:cstheme="minorHAnsi"/>
          <w:color w:val="7F7F7F" w:themeColor="text1" w:themeTint="80"/>
        </w:rPr>
        <w:t>Community Engaged S/Hero Award Supplement, CA Strategic Growth Council</w:t>
      </w:r>
      <w:r>
        <w:rPr>
          <w:rFonts w:asciiTheme="minorHAnsi" w:hAnsiTheme="minorHAnsi" w:cstheme="minorHAnsi"/>
          <w:b/>
          <w:bCs/>
          <w:color w:val="7F7F7F" w:themeColor="text1" w:themeTint="80"/>
        </w:rPr>
        <w:t xml:space="preserve"> </w:t>
      </w:r>
    </w:p>
    <w:p w14:paraId="68C202B3" w14:textId="351D97C7" w:rsidR="006813C7" w:rsidRDefault="006813C7" w:rsidP="00226747">
      <w:pPr>
        <w:pStyle w:val="Achievement"/>
        <w:numPr>
          <w:ilvl w:val="0"/>
          <w:numId w:val="0"/>
        </w:numPr>
        <w:ind w:left="270"/>
        <w:rPr>
          <w:rFonts w:asciiTheme="minorHAnsi" w:hAnsiTheme="minorHAnsi" w:cstheme="minorHAnsi"/>
          <w:color w:val="7F7F7F" w:themeColor="text1" w:themeTint="80"/>
        </w:rPr>
      </w:pPr>
      <w:r>
        <w:rPr>
          <w:rFonts w:asciiTheme="minorHAnsi" w:hAnsiTheme="minorHAnsi" w:cstheme="minorHAnsi"/>
          <w:b/>
          <w:bCs/>
          <w:color w:val="7F7F7F" w:themeColor="text1" w:themeTint="80"/>
        </w:rPr>
        <w:t xml:space="preserve">2022   </w:t>
      </w:r>
      <w:r>
        <w:rPr>
          <w:rFonts w:asciiTheme="minorHAnsi" w:hAnsiTheme="minorHAnsi" w:cstheme="minorHAnsi"/>
          <w:color w:val="7F7F7F" w:themeColor="text1" w:themeTint="80"/>
        </w:rPr>
        <w:t>Carnegie Fellowship</w:t>
      </w:r>
    </w:p>
    <w:p w14:paraId="34582726" w14:textId="4486218D" w:rsidR="00226747" w:rsidRPr="00226747" w:rsidRDefault="00226747" w:rsidP="00226747">
      <w:pPr>
        <w:pStyle w:val="Achievement"/>
        <w:numPr>
          <w:ilvl w:val="0"/>
          <w:numId w:val="0"/>
        </w:numPr>
        <w:ind w:left="270"/>
        <w:rPr>
          <w:rFonts w:asciiTheme="minorHAnsi" w:hAnsiTheme="minorHAnsi" w:cstheme="minorHAnsi"/>
          <w:b/>
          <w:bCs/>
          <w:color w:val="7F7F7F" w:themeColor="text1" w:themeTint="80"/>
        </w:rPr>
      </w:pPr>
      <w:r w:rsidRPr="00226747">
        <w:rPr>
          <w:rFonts w:asciiTheme="minorHAnsi" w:hAnsiTheme="minorHAnsi" w:cstheme="minorHAnsi"/>
          <w:b/>
          <w:bCs/>
          <w:color w:val="7F7F7F" w:themeColor="text1" w:themeTint="80"/>
        </w:rPr>
        <w:t>2019</w:t>
      </w:r>
      <w:r w:rsidRPr="00226747">
        <w:rPr>
          <w:rFonts w:asciiTheme="minorHAnsi" w:hAnsiTheme="minorHAnsi" w:cstheme="minorHAnsi"/>
          <w:b/>
          <w:bCs/>
          <w:color w:val="7F7F7F" w:themeColor="text1" w:themeTint="80"/>
        </w:rPr>
        <w:tab/>
      </w:r>
      <w:r>
        <w:rPr>
          <w:rFonts w:asciiTheme="minorHAnsi" w:hAnsiTheme="minorHAnsi" w:cstheme="minorHAnsi"/>
          <w:b/>
          <w:bCs/>
          <w:color w:val="7F7F7F" w:themeColor="text1" w:themeTint="80"/>
        </w:rPr>
        <w:tab/>
      </w:r>
      <w:r>
        <w:rPr>
          <w:rFonts w:asciiTheme="minorHAnsi" w:hAnsiTheme="minorHAnsi" w:cstheme="minorHAnsi"/>
          <w:b/>
          <w:bCs/>
          <w:color w:val="7F7F7F" w:themeColor="text1" w:themeTint="80"/>
        </w:rPr>
        <w:tab/>
        <w:t xml:space="preserve">   </w:t>
      </w:r>
      <w:r w:rsidRPr="00226747">
        <w:rPr>
          <w:rFonts w:asciiTheme="minorHAnsi" w:hAnsiTheme="minorHAnsi" w:cstheme="minorHAnsi"/>
          <w:bCs/>
          <w:color w:val="7F7F7F" w:themeColor="text1" w:themeTint="80"/>
        </w:rPr>
        <w:t>Yocha Dehe Endowed Chair in California Indian Studies (renewed)</w:t>
      </w:r>
    </w:p>
    <w:p w14:paraId="34E2A6FC" w14:textId="4AF95DCF" w:rsidR="00226747" w:rsidRPr="00226747" w:rsidRDefault="00226747" w:rsidP="00226747">
      <w:pPr>
        <w:pStyle w:val="Achievement"/>
        <w:numPr>
          <w:ilvl w:val="0"/>
          <w:numId w:val="0"/>
        </w:numPr>
        <w:ind w:left="270"/>
        <w:rPr>
          <w:rFonts w:asciiTheme="minorHAnsi" w:hAnsiTheme="minorHAnsi" w:cstheme="minorHAnsi"/>
          <w:bCs/>
          <w:color w:val="7F7F7F" w:themeColor="text1" w:themeTint="80"/>
        </w:rPr>
      </w:pPr>
      <w:r w:rsidRPr="00226747">
        <w:rPr>
          <w:rFonts w:asciiTheme="minorHAnsi" w:hAnsiTheme="minorHAnsi" w:cstheme="minorHAnsi"/>
          <w:b/>
          <w:bCs/>
          <w:color w:val="7F7F7F" w:themeColor="text1" w:themeTint="80"/>
        </w:rPr>
        <w:t>2018</w:t>
      </w:r>
      <w:r w:rsidRPr="00226747">
        <w:rPr>
          <w:rFonts w:asciiTheme="minorHAnsi" w:hAnsiTheme="minorHAnsi" w:cstheme="minorHAnsi"/>
          <w:b/>
          <w:bCs/>
          <w:color w:val="7F7F7F" w:themeColor="text1" w:themeTint="80"/>
        </w:rPr>
        <w:tab/>
      </w:r>
      <w:r>
        <w:rPr>
          <w:rFonts w:asciiTheme="minorHAnsi" w:hAnsiTheme="minorHAnsi" w:cstheme="minorHAnsi"/>
          <w:b/>
          <w:bCs/>
          <w:color w:val="7F7F7F" w:themeColor="text1" w:themeTint="80"/>
        </w:rPr>
        <w:t xml:space="preserve">   </w:t>
      </w:r>
      <w:r w:rsidRPr="00226747">
        <w:rPr>
          <w:rFonts w:asciiTheme="minorHAnsi" w:hAnsiTheme="minorHAnsi" w:cstheme="minorHAnsi"/>
          <w:bCs/>
          <w:color w:val="7F7F7F" w:themeColor="text1" w:themeTint="80"/>
        </w:rPr>
        <w:t>John Muir Institute for the Environment Fellow</w:t>
      </w:r>
    </w:p>
    <w:p w14:paraId="762CE4A4" w14:textId="0F1AF441" w:rsidR="00226747" w:rsidRPr="00226747" w:rsidRDefault="00226747" w:rsidP="00226747">
      <w:pPr>
        <w:pStyle w:val="Achievement"/>
        <w:numPr>
          <w:ilvl w:val="0"/>
          <w:numId w:val="0"/>
        </w:numPr>
        <w:ind w:left="270"/>
        <w:rPr>
          <w:rFonts w:asciiTheme="minorHAnsi" w:hAnsiTheme="minorHAnsi" w:cstheme="minorHAnsi"/>
          <w:bCs/>
          <w:color w:val="7F7F7F" w:themeColor="text1" w:themeTint="80"/>
        </w:rPr>
      </w:pPr>
      <w:r w:rsidRPr="00226747">
        <w:rPr>
          <w:rFonts w:asciiTheme="minorHAnsi" w:hAnsiTheme="minorHAnsi" w:cstheme="minorHAnsi"/>
          <w:b/>
          <w:bCs/>
          <w:color w:val="7F7F7F" w:themeColor="text1" w:themeTint="80"/>
        </w:rPr>
        <w:t>2017</w:t>
      </w:r>
      <w:r>
        <w:rPr>
          <w:rFonts w:asciiTheme="minorHAnsi" w:hAnsiTheme="minorHAnsi" w:cstheme="minorHAnsi"/>
          <w:b/>
          <w:bCs/>
          <w:color w:val="7F7F7F" w:themeColor="text1" w:themeTint="80"/>
        </w:rPr>
        <w:t xml:space="preserve">   </w:t>
      </w:r>
      <w:r w:rsidRPr="00226747">
        <w:rPr>
          <w:rFonts w:asciiTheme="minorHAnsi" w:hAnsiTheme="minorHAnsi" w:cstheme="minorHAnsi"/>
          <w:bCs/>
          <w:color w:val="7F7F7F" w:themeColor="text1" w:themeTint="80"/>
        </w:rPr>
        <w:t>Chancellor’s Fellow</w:t>
      </w:r>
    </w:p>
    <w:p w14:paraId="334C5247" w14:textId="3C937A44" w:rsidR="00226747" w:rsidRPr="00226747" w:rsidRDefault="00226747" w:rsidP="00226747">
      <w:pPr>
        <w:pStyle w:val="Achievement"/>
        <w:numPr>
          <w:ilvl w:val="0"/>
          <w:numId w:val="0"/>
        </w:numPr>
        <w:ind w:left="270"/>
        <w:rPr>
          <w:rFonts w:asciiTheme="minorHAnsi" w:hAnsiTheme="minorHAnsi" w:cstheme="minorHAnsi"/>
          <w:bCs/>
          <w:color w:val="7F7F7F" w:themeColor="text1" w:themeTint="80"/>
        </w:rPr>
      </w:pPr>
      <w:r w:rsidRPr="00226747">
        <w:rPr>
          <w:rFonts w:asciiTheme="minorHAnsi" w:hAnsiTheme="minorHAnsi" w:cstheme="minorHAnsi"/>
          <w:b/>
          <w:bCs/>
          <w:color w:val="7F7F7F" w:themeColor="text1" w:themeTint="80"/>
        </w:rPr>
        <w:t>2014</w:t>
      </w:r>
      <w:r w:rsidRPr="00226747">
        <w:rPr>
          <w:rFonts w:asciiTheme="minorHAnsi" w:hAnsiTheme="minorHAnsi" w:cstheme="minorHAnsi"/>
          <w:b/>
          <w:bCs/>
          <w:color w:val="7F7F7F" w:themeColor="text1" w:themeTint="80"/>
        </w:rPr>
        <w:tab/>
      </w:r>
      <w:r>
        <w:rPr>
          <w:rFonts w:asciiTheme="minorHAnsi" w:hAnsiTheme="minorHAnsi" w:cstheme="minorHAnsi"/>
          <w:b/>
          <w:bCs/>
          <w:color w:val="7F7F7F" w:themeColor="text1" w:themeTint="80"/>
        </w:rPr>
        <w:t xml:space="preserve">   </w:t>
      </w:r>
      <w:r w:rsidRPr="00226747">
        <w:rPr>
          <w:rFonts w:asciiTheme="minorHAnsi" w:hAnsiTheme="minorHAnsi" w:cstheme="minorHAnsi"/>
          <w:bCs/>
          <w:color w:val="7F7F7F" w:themeColor="text1" w:themeTint="80"/>
        </w:rPr>
        <w:t>Yocha Dehe Endowed Chair in California Indian Studies</w:t>
      </w:r>
    </w:p>
    <w:p w14:paraId="3AB7FA49" w14:textId="7564A895" w:rsidR="00226747" w:rsidRPr="00226747" w:rsidRDefault="00226747" w:rsidP="00226747">
      <w:pPr>
        <w:pStyle w:val="Achievement"/>
        <w:numPr>
          <w:ilvl w:val="0"/>
          <w:numId w:val="0"/>
        </w:numPr>
        <w:ind w:left="270"/>
        <w:rPr>
          <w:rFonts w:asciiTheme="minorHAnsi" w:hAnsiTheme="minorHAnsi" w:cstheme="minorHAnsi"/>
          <w:bCs/>
          <w:color w:val="7F7F7F" w:themeColor="text1" w:themeTint="80"/>
        </w:rPr>
      </w:pPr>
      <w:r w:rsidRPr="00226747">
        <w:rPr>
          <w:rFonts w:asciiTheme="minorHAnsi" w:hAnsiTheme="minorHAnsi" w:cstheme="minorHAnsi"/>
          <w:b/>
          <w:bCs/>
          <w:color w:val="7F7F7F" w:themeColor="text1" w:themeTint="80"/>
        </w:rPr>
        <w:t>2013</w:t>
      </w:r>
      <w:r>
        <w:rPr>
          <w:rFonts w:asciiTheme="minorHAnsi" w:hAnsiTheme="minorHAnsi" w:cstheme="minorHAnsi"/>
          <w:b/>
          <w:bCs/>
          <w:color w:val="7F7F7F" w:themeColor="text1" w:themeTint="80"/>
        </w:rPr>
        <w:t xml:space="preserve">   </w:t>
      </w:r>
      <w:r w:rsidRPr="00226747">
        <w:rPr>
          <w:rFonts w:asciiTheme="minorHAnsi" w:hAnsiTheme="minorHAnsi" w:cstheme="minorHAnsi"/>
          <w:bCs/>
          <w:color w:val="7F7F7F" w:themeColor="text1" w:themeTint="80"/>
        </w:rPr>
        <w:t>Hellman Fellowship (declined due to being under consideration for tenure; tenure</w:t>
      </w:r>
      <w:r>
        <w:rPr>
          <w:rFonts w:asciiTheme="minorHAnsi" w:hAnsiTheme="minorHAnsi" w:cstheme="minorHAnsi"/>
          <w:bCs/>
          <w:color w:val="7F7F7F" w:themeColor="text1" w:themeTint="80"/>
        </w:rPr>
        <w:t xml:space="preserve">d </w:t>
      </w:r>
      <w:r w:rsidRPr="00226747">
        <w:rPr>
          <w:rFonts w:asciiTheme="minorHAnsi" w:hAnsiTheme="minorHAnsi" w:cstheme="minorHAnsi"/>
          <w:bCs/>
          <w:color w:val="7F7F7F" w:themeColor="text1" w:themeTint="80"/>
        </w:rPr>
        <w:t>4/18/14)</w:t>
      </w:r>
    </w:p>
    <w:p w14:paraId="3F099850" w14:textId="1AD854AD" w:rsidR="00226747" w:rsidRPr="00226747" w:rsidRDefault="00226747" w:rsidP="00226747">
      <w:pPr>
        <w:pStyle w:val="Achievement"/>
        <w:numPr>
          <w:ilvl w:val="0"/>
          <w:numId w:val="0"/>
        </w:numPr>
        <w:ind w:left="270"/>
        <w:rPr>
          <w:rFonts w:asciiTheme="minorHAnsi" w:hAnsiTheme="minorHAnsi" w:cstheme="minorHAnsi"/>
          <w:bCs/>
          <w:color w:val="7F7F7F" w:themeColor="text1" w:themeTint="80"/>
        </w:rPr>
      </w:pPr>
      <w:r w:rsidRPr="00226747">
        <w:rPr>
          <w:rFonts w:asciiTheme="minorHAnsi" w:hAnsiTheme="minorHAnsi" w:cstheme="minorHAnsi"/>
          <w:b/>
          <w:bCs/>
          <w:color w:val="7F7F7F" w:themeColor="text1" w:themeTint="80"/>
        </w:rPr>
        <w:t>2012</w:t>
      </w:r>
      <w:r>
        <w:rPr>
          <w:rFonts w:asciiTheme="minorHAnsi" w:hAnsiTheme="minorHAnsi" w:cstheme="minorHAnsi"/>
          <w:b/>
          <w:bCs/>
          <w:color w:val="7F7F7F" w:themeColor="text1" w:themeTint="80"/>
        </w:rPr>
        <w:t xml:space="preserve">   </w:t>
      </w:r>
      <w:r w:rsidRPr="00226747">
        <w:rPr>
          <w:rFonts w:asciiTheme="minorHAnsi" w:hAnsiTheme="minorHAnsi" w:cstheme="minorHAnsi"/>
          <w:bCs/>
          <w:color w:val="7F7F7F" w:themeColor="text1" w:themeTint="80"/>
        </w:rPr>
        <w:t>Environmental Leadership Award, Ecology Law Quarterly (UC Berkeley Law)</w:t>
      </w:r>
    </w:p>
    <w:p w14:paraId="6E250E13" w14:textId="73E43FC0" w:rsidR="00226747" w:rsidRPr="00226747" w:rsidRDefault="00226747" w:rsidP="00226747">
      <w:pPr>
        <w:pStyle w:val="Achievement"/>
        <w:numPr>
          <w:ilvl w:val="0"/>
          <w:numId w:val="0"/>
        </w:numPr>
        <w:ind w:left="270"/>
        <w:rPr>
          <w:rFonts w:asciiTheme="minorHAnsi" w:hAnsiTheme="minorHAnsi" w:cstheme="minorHAnsi"/>
          <w:bCs/>
          <w:color w:val="7F7F7F" w:themeColor="text1" w:themeTint="80"/>
        </w:rPr>
      </w:pPr>
      <w:r w:rsidRPr="00226747">
        <w:rPr>
          <w:rFonts w:asciiTheme="minorHAnsi" w:hAnsiTheme="minorHAnsi" w:cstheme="minorHAnsi"/>
          <w:b/>
          <w:bCs/>
          <w:color w:val="7F7F7F" w:themeColor="text1" w:themeTint="80"/>
        </w:rPr>
        <w:t>2011</w:t>
      </w:r>
      <w:r>
        <w:rPr>
          <w:rFonts w:asciiTheme="minorHAnsi" w:hAnsiTheme="minorHAnsi" w:cstheme="minorHAnsi"/>
          <w:b/>
          <w:bCs/>
          <w:color w:val="7F7F7F" w:themeColor="text1" w:themeTint="80"/>
        </w:rPr>
        <w:t xml:space="preserve">   </w:t>
      </w:r>
      <w:r w:rsidRPr="00226747">
        <w:rPr>
          <w:rFonts w:asciiTheme="minorHAnsi" w:hAnsiTheme="minorHAnsi" w:cstheme="minorHAnsi"/>
          <w:bCs/>
          <w:color w:val="7F7F7F" w:themeColor="text1" w:themeTint="80"/>
        </w:rPr>
        <w:t>UC President’s Faculty Research Fellowship in the Humanities</w:t>
      </w:r>
    </w:p>
    <w:p w14:paraId="1E99E704" w14:textId="3079E2E9" w:rsidR="00226747" w:rsidRPr="00226747" w:rsidRDefault="00226747" w:rsidP="00226747">
      <w:pPr>
        <w:pStyle w:val="Achievement"/>
        <w:numPr>
          <w:ilvl w:val="0"/>
          <w:numId w:val="0"/>
        </w:numPr>
        <w:ind w:left="270"/>
        <w:rPr>
          <w:rFonts w:asciiTheme="minorHAnsi" w:hAnsiTheme="minorHAnsi" w:cstheme="minorHAnsi"/>
          <w:bCs/>
          <w:color w:val="7F7F7F" w:themeColor="text1" w:themeTint="80"/>
        </w:rPr>
      </w:pPr>
      <w:r w:rsidRPr="00226747">
        <w:rPr>
          <w:rFonts w:asciiTheme="minorHAnsi" w:hAnsiTheme="minorHAnsi" w:cstheme="minorHAnsi"/>
          <w:b/>
          <w:bCs/>
          <w:color w:val="7F7F7F" w:themeColor="text1" w:themeTint="80"/>
        </w:rPr>
        <w:t xml:space="preserve">2009 </w:t>
      </w:r>
      <w:r>
        <w:rPr>
          <w:rFonts w:asciiTheme="minorHAnsi" w:hAnsiTheme="minorHAnsi" w:cstheme="minorHAnsi"/>
          <w:b/>
          <w:bCs/>
          <w:color w:val="7F7F7F" w:themeColor="text1" w:themeTint="80"/>
        </w:rPr>
        <w:t xml:space="preserve">  </w:t>
      </w:r>
      <w:r w:rsidRPr="00226747">
        <w:rPr>
          <w:rFonts w:asciiTheme="minorHAnsi" w:hAnsiTheme="minorHAnsi" w:cstheme="minorHAnsi"/>
          <w:color w:val="7F7F7F" w:themeColor="text1" w:themeTint="80"/>
        </w:rPr>
        <w:t>Eric Wolf Prize, Political Ecology Society</w:t>
      </w:r>
    </w:p>
    <w:p w14:paraId="11403E87" w14:textId="294392BC" w:rsidR="00226747" w:rsidRPr="00226747" w:rsidRDefault="00226747" w:rsidP="00226747">
      <w:pPr>
        <w:pStyle w:val="Achievement"/>
        <w:numPr>
          <w:ilvl w:val="0"/>
          <w:numId w:val="0"/>
        </w:numPr>
        <w:ind w:left="270"/>
        <w:rPr>
          <w:rFonts w:asciiTheme="minorHAnsi" w:hAnsiTheme="minorHAnsi" w:cstheme="minorHAnsi"/>
          <w:color w:val="7F7F7F" w:themeColor="text1" w:themeTint="80"/>
        </w:rPr>
      </w:pPr>
      <w:r w:rsidRPr="00226747">
        <w:rPr>
          <w:rFonts w:asciiTheme="minorHAnsi" w:hAnsiTheme="minorHAnsi" w:cstheme="minorHAnsi"/>
          <w:b/>
          <w:bCs/>
          <w:color w:val="7F7F7F" w:themeColor="text1" w:themeTint="80"/>
        </w:rPr>
        <w:t>2008</w:t>
      </w:r>
      <w:r>
        <w:rPr>
          <w:rFonts w:asciiTheme="minorHAnsi" w:hAnsiTheme="minorHAnsi" w:cstheme="minorHAnsi"/>
          <w:color w:val="7F7F7F" w:themeColor="text1" w:themeTint="80"/>
        </w:rPr>
        <w:t xml:space="preserve">   </w:t>
      </w:r>
      <w:r w:rsidRPr="00226747">
        <w:rPr>
          <w:rFonts w:asciiTheme="minorHAnsi" w:hAnsiTheme="minorHAnsi" w:cstheme="minorHAnsi"/>
          <w:color w:val="7F7F7F" w:themeColor="text1" w:themeTint="80"/>
        </w:rPr>
        <w:t>UC Office of the President Postdoctoral Fellowship (2 years)</w:t>
      </w:r>
    </w:p>
    <w:p w14:paraId="68AB6BC0" w14:textId="681D3056" w:rsidR="00226747" w:rsidRPr="00226747" w:rsidRDefault="00226747" w:rsidP="00226747">
      <w:pPr>
        <w:pStyle w:val="Achievement"/>
        <w:numPr>
          <w:ilvl w:val="0"/>
          <w:numId w:val="0"/>
        </w:numPr>
        <w:ind w:left="270"/>
        <w:rPr>
          <w:rFonts w:asciiTheme="minorHAnsi" w:hAnsiTheme="minorHAnsi" w:cstheme="minorHAnsi"/>
          <w:color w:val="7F7F7F" w:themeColor="text1" w:themeTint="80"/>
        </w:rPr>
      </w:pPr>
      <w:r w:rsidRPr="00226747">
        <w:rPr>
          <w:rFonts w:asciiTheme="minorHAnsi" w:hAnsiTheme="minorHAnsi" w:cstheme="minorHAnsi"/>
          <w:b/>
          <w:bCs/>
          <w:color w:val="7F7F7F" w:themeColor="text1" w:themeTint="80"/>
        </w:rPr>
        <w:t>2006</w:t>
      </w:r>
      <w:r>
        <w:rPr>
          <w:rFonts w:asciiTheme="minorHAnsi" w:hAnsiTheme="minorHAnsi" w:cstheme="minorHAnsi"/>
          <w:color w:val="7F7F7F" w:themeColor="text1" w:themeTint="80"/>
        </w:rPr>
        <w:t xml:space="preserve">   </w:t>
      </w:r>
      <w:r w:rsidRPr="00226747">
        <w:rPr>
          <w:rFonts w:asciiTheme="minorHAnsi" w:hAnsiTheme="minorHAnsi" w:cstheme="minorHAnsi"/>
          <w:color w:val="7F7F7F" w:themeColor="text1" w:themeTint="80"/>
        </w:rPr>
        <w:t>Graduate Research Fellowship, UC Berkeley Center for Race and Gender</w:t>
      </w:r>
    </w:p>
    <w:p w14:paraId="1351931F" w14:textId="580F056E" w:rsidR="00226747" w:rsidRPr="00226747" w:rsidRDefault="00226747" w:rsidP="00226747">
      <w:pPr>
        <w:pStyle w:val="Achievement"/>
        <w:numPr>
          <w:ilvl w:val="0"/>
          <w:numId w:val="0"/>
        </w:numPr>
        <w:ind w:left="270"/>
        <w:rPr>
          <w:rFonts w:asciiTheme="minorHAnsi" w:hAnsiTheme="minorHAnsi" w:cstheme="minorHAnsi"/>
          <w:color w:val="7F7F7F" w:themeColor="text1" w:themeTint="80"/>
        </w:rPr>
      </w:pPr>
      <w:r w:rsidRPr="00226747">
        <w:rPr>
          <w:rFonts w:asciiTheme="minorHAnsi" w:hAnsiTheme="minorHAnsi" w:cstheme="minorHAnsi"/>
          <w:b/>
          <w:bCs/>
          <w:color w:val="7F7F7F" w:themeColor="text1" w:themeTint="80"/>
        </w:rPr>
        <w:t>2005</w:t>
      </w:r>
      <w:r>
        <w:rPr>
          <w:rFonts w:asciiTheme="minorHAnsi" w:hAnsiTheme="minorHAnsi" w:cstheme="minorHAnsi"/>
          <w:color w:val="7F7F7F" w:themeColor="text1" w:themeTint="80"/>
        </w:rPr>
        <w:t xml:space="preserve">   </w:t>
      </w:r>
      <w:r w:rsidRPr="00226747">
        <w:rPr>
          <w:rFonts w:asciiTheme="minorHAnsi" w:hAnsiTheme="minorHAnsi" w:cstheme="minorHAnsi"/>
          <w:color w:val="7F7F7F" w:themeColor="text1" w:themeTint="80"/>
        </w:rPr>
        <w:t>Community Forestry and Environmental Research Partnerships Dissertation Fellowship</w:t>
      </w:r>
    </w:p>
    <w:p w14:paraId="3B85D518" w14:textId="11E5C6A4" w:rsidR="00226747" w:rsidRPr="00226747" w:rsidRDefault="00226747" w:rsidP="00E435DA">
      <w:pPr>
        <w:pStyle w:val="Achievement"/>
        <w:numPr>
          <w:ilvl w:val="0"/>
          <w:numId w:val="0"/>
        </w:numPr>
        <w:ind w:left="900" w:hanging="630"/>
        <w:rPr>
          <w:rFonts w:asciiTheme="minorHAnsi" w:hAnsiTheme="minorHAnsi" w:cstheme="minorHAnsi"/>
          <w:color w:val="7F7F7F" w:themeColor="text1" w:themeTint="80"/>
        </w:rPr>
      </w:pPr>
      <w:r w:rsidRPr="00226747">
        <w:rPr>
          <w:rFonts w:asciiTheme="minorHAnsi" w:hAnsiTheme="minorHAnsi" w:cstheme="minorHAnsi"/>
          <w:color w:val="7F7F7F" w:themeColor="text1" w:themeTint="80"/>
        </w:rPr>
        <w:t xml:space="preserve">           Outstanding Graduate Student Instructor, UC Berkeley</w:t>
      </w:r>
    </w:p>
    <w:p w14:paraId="184CC27A" w14:textId="71C4DC9C" w:rsidR="00226747" w:rsidRPr="00226747" w:rsidRDefault="00226747" w:rsidP="00E435DA">
      <w:pPr>
        <w:pStyle w:val="Achievement"/>
        <w:numPr>
          <w:ilvl w:val="0"/>
          <w:numId w:val="0"/>
        </w:numPr>
        <w:ind w:left="900" w:hanging="630"/>
        <w:rPr>
          <w:rFonts w:asciiTheme="minorHAnsi" w:hAnsiTheme="minorHAnsi" w:cstheme="minorHAnsi"/>
          <w:color w:val="7F7F7F" w:themeColor="text1" w:themeTint="80"/>
        </w:rPr>
      </w:pPr>
      <w:r w:rsidRPr="00226747">
        <w:rPr>
          <w:rFonts w:asciiTheme="minorHAnsi" w:hAnsiTheme="minorHAnsi" w:cstheme="minorHAnsi"/>
          <w:b/>
          <w:bCs/>
          <w:color w:val="7F7F7F" w:themeColor="text1" w:themeTint="80"/>
        </w:rPr>
        <w:t>2004</w:t>
      </w:r>
      <w:r>
        <w:rPr>
          <w:rFonts w:asciiTheme="minorHAnsi" w:hAnsiTheme="minorHAnsi" w:cstheme="minorHAnsi"/>
          <w:b/>
          <w:bCs/>
          <w:color w:val="7F7F7F" w:themeColor="text1" w:themeTint="80"/>
        </w:rPr>
        <w:t xml:space="preserve">   </w:t>
      </w:r>
      <w:r w:rsidRPr="00226747">
        <w:rPr>
          <w:rFonts w:asciiTheme="minorHAnsi" w:hAnsiTheme="minorHAnsi" w:cstheme="minorHAnsi"/>
          <w:color w:val="7F7F7F" w:themeColor="text1" w:themeTint="80"/>
        </w:rPr>
        <w:t xml:space="preserve">National Science Foundation Graduate Research Fellowship (3 years) </w:t>
      </w:r>
    </w:p>
    <w:p w14:paraId="53CD841B" w14:textId="29745836" w:rsidR="00226747" w:rsidRPr="00226747" w:rsidRDefault="00226747" w:rsidP="00E435DA">
      <w:pPr>
        <w:pStyle w:val="Achievement"/>
        <w:numPr>
          <w:ilvl w:val="0"/>
          <w:numId w:val="0"/>
        </w:numPr>
        <w:ind w:left="900" w:hanging="630"/>
        <w:rPr>
          <w:rFonts w:asciiTheme="minorHAnsi" w:hAnsiTheme="minorHAnsi" w:cstheme="minorHAnsi"/>
          <w:color w:val="7F7F7F" w:themeColor="text1" w:themeTint="80"/>
        </w:rPr>
      </w:pPr>
      <w:r w:rsidRPr="00226747">
        <w:rPr>
          <w:rFonts w:asciiTheme="minorHAnsi" w:hAnsiTheme="minorHAnsi" w:cstheme="minorHAnsi"/>
          <w:color w:val="7F7F7F" w:themeColor="text1" w:themeTint="80"/>
        </w:rPr>
        <w:t xml:space="preserve">           Ford Minority Scholars Fellowship (offered, 3 years)</w:t>
      </w:r>
    </w:p>
    <w:p w14:paraId="0E51EC15" w14:textId="26DF5E88" w:rsidR="00226747" w:rsidRPr="00226747" w:rsidRDefault="00226747" w:rsidP="00E435DA">
      <w:pPr>
        <w:pStyle w:val="Achievement"/>
        <w:numPr>
          <w:ilvl w:val="0"/>
          <w:numId w:val="0"/>
        </w:numPr>
        <w:ind w:left="900" w:hanging="630"/>
        <w:rPr>
          <w:rFonts w:asciiTheme="minorHAnsi" w:hAnsiTheme="minorHAnsi" w:cstheme="minorHAnsi"/>
          <w:color w:val="7F7F7F" w:themeColor="text1" w:themeTint="80"/>
        </w:rPr>
      </w:pPr>
      <w:r w:rsidRPr="00226747">
        <w:rPr>
          <w:rFonts w:asciiTheme="minorHAnsi" w:hAnsiTheme="minorHAnsi" w:cstheme="minorHAnsi"/>
          <w:color w:val="7F7F7F" w:themeColor="text1" w:themeTint="80"/>
        </w:rPr>
        <w:t xml:space="preserve">           Community Forestry and Environmental Research Partnerships Pre-Dissertation </w:t>
      </w:r>
    </w:p>
    <w:p w14:paraId="77DAA729" w14:textId="02960A5C" w:rsidR="00226747" w:rsidRPr="00226747" w:rsidRDefault="00226747" w:rsidP="00E435DA">
      <w:pPr>
        <w:pStyle w:val="Achievement"/>
        <w:numPr>
          <w:ilvl w:val="0"/>
          <w:numId w:val="0"/>
        </w:numPr>
        <w:ind w:left="900" w:hanging="630"/>
        <w:rPr>
          <w:rFonts w:asciiTheme="minorHAnsi" w:hAnsiTheme="minorHAnsi" w:cstheme="minorHAnsi"/>
          <w:color w:val="7F7F7F" w:themeColor="text1" w:themeTint="80"/>
        </w:rPr>
      </w:pPr>
      <w:r>
        <w:rPr>
          <w:rFonts w:asciiTheme="minorHAnsi" w:hAnsiTheme="minorHAnsi" w:cstheme="minorHAnsi"/>
          <w:color w:val="7F7F7F" w:themeColor="text1" w:themeTint="80"/>
        </w:rPr>
        <w:t xml:space="preserve">           </w:t>
      </w:r>
      <w:r w:rsidRPr="00226747">
        <w:rPr>
          <w:rFonts w:asciiTheme="minorHAnsi" w:hAnsiTheme="minorHAnsi" w:cstheme="minorHAnsi"/>
          <w:color w:val="7F7F7F" w:themeColor="text1" w:themeTint="80"/>
        </w:rPr>
        <w:t>Fellowship</w:t>
      </w:r>
    </w:p>
    <w:p w14:paraId="1A4BBF51" w14:textId="0D6E918F" w:rsidR="00226747" w:rsidRPr="00226747" w:rsidRDefault="00226747" w:rsidP="007E5BB4">
      <w:pPr>
        <w:pStyle w:val="Achievement"/>
        <w:numPr>
          <w:ilvl w:val="0"/>
          <w:numId w:val="7"/>
        </w:numPr>
        <w:ind w:left="900" w:hanging="630"/>
        <w:rPr>
          <w:rFonts w:asciiTheme="minorHAnsi" w:hAnsiTheme="minorHAnsi" w:cstheme="minorHAnsi"/>
          <w:color w:val="7F7F7F" w:themeColor="text1" w:themeTint="80"/>
        </w:rPr>
      </w:pPr>
      <w:r w:rsidRPr="00226747">
        <w:rPr>
          <w:rFonts w:asciiTheme="minorHAnsi" w:hAnsiTheme="minorHAnsi" w:cstheme="minorHAnsi"/>
          <w:color w:val="7F7F7F" w:themeColor="text1" w:themeTint="80"/>
        </w:rPr>
        <w:t>Chancellor’s Opportunity Fellowship, UC Berkeley (3 years)</w:t>
      </w:r>
    </w:p>
    <w:p w14:paraId="66F73DCC" w14:textId="12CAF73A" w:rsidR="00226747" w:rsidRPr="00226747" w:rsidRDefault="00794116" w:rsidP="00E435DA">
      <w:pPr>
        <w:pStyle w:val="Achievement"/>
        <w:numPr>
          <w:ilvl w:val="0"/>
          <w:numId w:val="0"/>
        </w:numPr>
        <w:ind w:left="900" w:hanging="630"/>
        <w:rPr>
          <w:rFonts w:asciiTheme="minorHAnsi" w:hAnsiTheme="minorHAnsi" w:cstheme="minorHAnsi"/>
          <w:color w:val="7F7F7F" w:themeColor="text1" w:themeTint="80"/>
        </w:rPr>
      </w:pPr>
      <w:r w:rsidRPr="00794116">
        <w:rPr>
          <w:rFonts w:asciiTheme="minorHAnsi" w:hAnsiTheme="minorHAnsi" w:cstheme="minorHAnsi"/>
          <w:b/>
          <w:bCs/>
          <w:color w:val="7F7F7F" w:themeColor="text1" w:themeTint="80"/>
        </w:rPr>
        <w:t>2001</w:t>
      </w:r>
      <w:r>
        <w:rPr>
          <w:rFonts w:asciiTheme="minorHAnsi" w:hAnsiTheme="minorHAnsi" w:cstheme="minorHAnsi"/>
          <w:color w:val="7F7F7F" w:themeColor="text1" w:themeTint="80"/>
        </w:rPr>
        <w:t xml:space="preserve">  </w:t>
      </w:r>
      <w:r w:rsidR="00E435DA">
        <w:rPr>
          <w:rFonts w:asciiTheme="minorHAnsi" w:hAnsiTheme="minorHAnsi" w:cstheme="minorHAnsi"/>
          <w:color w:val="7F7F7F" w:themeColor="text1" w:themeTint="80"/>
        </w:rPr>
        <w:t xml:space="preserve"> </w:t>
      </w:r>
      <w:r w:rsidR="00226747" w:rsidRPr="00226747">
        <w:rPr>
          <w:rFonts w:asciiTheme="minorHAnsi" w:hAnsiTheme="minorHAnsi" w:cstheme="minorHAnsi"/>
          <w:color w:val="7F7F7F" w:themeColor="text1" w:themeTint="80"/>
        </w:rPr>
        <w:t>Mary J. Gilhooly Award (Outstanding Senior Woman), UC Davis</w:t>
      </w:r>
    </w:p>
    <w:p w14:paraId="360A9DDE" w14:textId="1F792B52" w:rsidR="00226747" w:rsidRPr="00226747" w:rsidRDefault="00226747" w:rsidP="007E5BB4">
      <w:pPr>
        <w:pStyle w:val="Achievement"/>
        <w:numPr>
          <w:ilvl w:val="0"/>
          <w:numId w:val="8"/>
        </w:numPr>
        <w:ind w:left="900" w:hanging="630"/>
        <w:rPr>
          <w:rFonts w:asciiTheme="minorHAnsi" w:hAnsiTheme="minorHAnsi" w:cstheme="minorHAnsi"/>
          <w:color w:val="7F7F7F" w:themeColor="text1" w:themeTint="80"/>
        </w:rPr>
      </w:pPr>
      <w:r w:rsidRPr="00226747">
        <w:rPr>
          <w:rFonts w:asciiTheme="minorHAnsi" w:hAnsiTheme="minorHAnsi" w:cstheme="minorHAnsi"/>
          <w:color w:val="7F7F7F" w:themeColor="text1" w:themeTint="80"/>
        </w:rPr>
        <w:t>University Farm Circle, Marion Freeborn Award, UC Davis</w:t>
      </w:r>
    </w:p>
    <w:p w14:paraId="5057108F" w14:textId="002E8586" w:rsidR="00226747" w:rsidRPr="00226747" w:rsidRDefault="00794116" w:rsidP="00E435DA">
      <w:pPr>
        <w:pStyle w:val="Achievement"/>
        <w:numPr>
          <w:ilvl w:val="0"/>
          <w:numId w:val="0"/>
        </w:numPr>
        <w:ind w:left="900" w:hanging="630"/>
        <w:rPr>
          <w:rFonts w:asciiTheme="minorHAnsi" w:hAnsiTheme="minorHAnsi" w:cstheme="minorHAnsi"/>
          <w:color w:val="7F7F7F" w:themeColor="text1" w:themeTint="80"/>
        </w:rPr>
      </w:pPr>
      <w:r w:rsidRPr="00794116">
        <w:rPr>
          <w:rFonts w:asciiTheme="minorHAnsi" w:hAnsiTheme="minorHAnsi" w:cstheme="minorHAnsi"/>
          <w:b/>
          <w:bCs/>
          <w:color w:val="7F7F7F" w:themeColor="text1" w:themeTint="80"/>
        </w:rPr>
        <w:t xml:space="preserve">1999 </w:t>
      </w:r>
      <w:r>
        <w:rPr>
          <w:rFonts w:asciiTheme="minorHAnsi" w:hAnsiTheme="minorHAnsi" w:cstheme="minorHAnsi"/>
          <w:b/>
          <w:bCs/>
          <w:color w:val="7F7F7F" w:themeColor="text1" w:themeTint="80"/>
        </w:rPr>
        <w:t xml:space="preserve">  </w:t>
      </w:r>
      <w:r w:rsidR="00226747" w:rsidRPr="00226747">
        <w:rPr>
          <w:rFonts w:asciiTheme="minorHAnsi" w:hAnsiTheme="minorHAnsi" w:cstheme="minorHAnsi"/>
          <w:color w:val="7F7F7F" w:themeColor="text1" w:themeTint="80"/>
        </w:rPr>
        <w:t>McNair Undergraduate Research Fellowship, UC Davis</w:t>
      </w:r>
    </w:p>
    <w:p w14:paraId="37231FA8" w14:textId="666BD122" w:rsidR="00226747" w:rsidRPr="00226747" w:rsidRDefault="00226747" w:rsidP="00E435DA">
      <w:pPr>
        <w:pStyle w:val="Achievement"/>
        <w:numPr>
          <w:ilvl w:val="0"/>
          <w:numId w:val="0"/>
        </w:numPr>
        <w:ind w:left="900" w:hanging="630"/>
        <w:rPr>
          <w:rFonts w:asciiTheme="minorHAnsi" w:hAnsiTheme="minorHAnsi" w:cstheme="minorHAnsi"/>
          <w:color w:val="7F7F7F" w:themeColor="text1" w:themeTint="80"/>
        </w:rPr>
      </w:pPr>
      <w:r w:rsidRPr="00226747">
        <w:rPr>
          <w:rFonts w:asciiTheme="minorHAnsi" w:hAnsiTheme="minorHAnsi" w:cstheme="minorHAnsi"/>
          <w:b/>
          <w:color w:val="7F7F7F" w:themeColor="text1" w:themeTint="80"/>
        </w:rPr>
        <w:t>1998</w:t>
      </w:r>
      <w:r w:rsidR="00794116">
        <w:rPr>
          <w:rFonts w:asciiTheme="minorHAnsi" w:hAnsiTheme="minorHAnsi" w:cstheme="minorHAnsi"/>
          <w:b/>
          <w:color w:val="7F7F7F" w:themeColor="text1" w:themeTint="80"/>
        </w:rPr>
        <w:t xml:space="preserve">   </w:t>
      </w:r>
      <w:r w:rsidRPr="00226747">
        <w:rPr>
          <w:rFonts w:asciiTheme="minorHAnsi" w:hAnsiTheme="minorHAnsi" w:cstheme="minorHAnsi"/>
          <w:color w:val="7F7F7F" w:themeColor="text1" w:themeTint="80"/>
        </w:rPr>
        <w:t>Edward Frank Kraft Prize, UC Davis</w:t>
      </w:r>
    </w:p>
    <w:p w14:paraId="0149C641" w14:textId="5E2388FE" w:rsidR="00E21AA7" w:rsidRDefault="00226747" w:rsidP="00E435DA">
      <w:pPr>
        <w:ind w:left="900" w:hanging="630"/>
        <w:rPr>
          <w:rFonts w:cstheme="minorHAnsi"/>
        </w:rPr>
      </w:pPr>
      <w:r w:rsidRPr="00226747">
        <w:rPr>
          <w:rFonts w:cstheme="minorHAnsi"/>
        </w:rPr>
        <w:t xml:space="preserve">          Regent’s Scholarship, UC Davis</w:t>
      </w:r>
    </w:p>
    <w:p w14:paraId="144B6705" w14:textId="43A39FE5" w:rsidR="00E435DA" w:rsidRPr="00794116" w:rsidRDefault="00E435DA" w:rsidP="00E435DA">
      <w:pPr>
        <w:ind w:left="900" w:hanging="630"/>
        <w:rPr>
          <w:rFonts w:cstheme="minorHAnsi"/>
        </w:rPr>
      </w:pPr>
      <w:r>
        <w:rPr>
          <w:rFonts w:cstheme="minorHAnsi"/>
        </w:rPr>
        <w:lastRenderedPageBreak/>
        <w:t xml:space="preserve">          </w:t>
      </w:r>
      <w:r w:rsidRPr="00226747">
        <w:rPr>
          <w:rFonts w:cstheme="minorHAnsi"/>
        </w:rPr>
        <w:t>Chancellor’s Incentive Scholarship,</w:t>
      </w:r>
      <w:r>
        <w:rPr>
          <w:rFonts w:cstheme="minorHAnsi"/>
        </w:rPr>
        <w:t xml:space="preserve"> UC Davis</w:t>
      </w:r>
    </w:p>
    <w:p w14:paraId="48CDFD80" w14:textId="50674C2C" w:rsidR="004A6874" w:rsidRDefault="004A6874" w:rsidP="00BF47E3">
      <w:pPr>
        <w:pStyle w:val="Heading1"/>
      </w:pPr>
      <w:r>
        <w:t>Grants Received</w:t>
      </w:r>
    </w:p>
    <w:p w14:paraId="5498CD97" w14:textId="18349F0E" w:rsidR="00BA2970" w:rsidRDefault="00BA2970" w:rsidP="005362E1">
      <w:pPr>
        <w:spacing w:line="240" w:lineRule="auto"/>
        <w:contextualSpacing/>
        <w:jc w:val="both"/>
        <w:rPr>
          <w:rFonts w:cstheme="minorHAnsi"/>
          <w:bCs/>
        </w:rPr>
      </w:pPr>
      <w:r>
        <w:rPr>
          <w:rFonts w:cstheme="minorHAnsi"/>
          <w:b/>
        </w:rPr>
        <w:t xml:space="preserve">2024    </w:t>
      </w:r>
      <w:r>
        <w:rPr>
          <w:rFonts w:cstheme="minorHAnsi"/>
          <w:bCs/>
        </w:rPr>
        <w:t>PI, SW Climate Adaptation Science Center, UC Davis sub-award, 2024-2029, USGS ($602,093)</w:t>
      </w:r>
    </w:p>
    <w:p w14:paraId="2DB9B4FE" w14:textId="7B7B4A00" w:rsidR="00BA2970" w:rsidRDefault="00BA2970" w:rsidP="00BA2970">
      <w:pPr>
        <w:pStyle w:val="ListParagraph"/>
        <w:numPr>
          <w:ilvl w:val="0"/>
          <w:numId w:val="57"/>
        </w:numPr>
        <w:spacing w:line="240" w:lineRule="auto"/>
        <w:jc w:val="both"/>
        <w:rPr>
          <w:rFonts w:cstheme="minorHAnsi"/>
          <w:bCs/>
        </w:rPr>
      </w:pPr>
      <w:r>
        <w:rPr>
          <w:rFonts w:cstheme="minorHAnsi"/>
          <w:bCs/>
        </w:rPr>
        <w:t>Co-PI, Center for Emissions Reduction, Resiliency, and Climate Equity (CERRCET), USDOT ($103,231)</w:t>
      </w:r>
    </w:p>
    <w:p w14:paraId="0B4B4181" w14:textId="224FACAC" w:rsidR="00BA2970" w:rsidRPr="00BA2970" w:rsidRDefault="00BA2970" w:rsidP="00BA2970">
      <w:pPr>
        <w:pStyle w:val="ListParagraph"/>
        <w:numPr>
          <w:ilvl w:val="0"/>
          <w:numId w:val="57"/>
        </w:numPr>
        <w:spacing w:line="240" w:lineRule="auto"/>
        <w:jc w:val="both"/>
        <w:rPr>
          <w:rFonts w:cstheme="minorHAnsi"/>
          <w:bCs/>
        </w:rPr>
      </w:pPr>
      <w:r>
        <w:rPr>
          <w:rFonts w:cstheme="minorHAnsi"/>
          <w:bCs/>
        </w:rPr>
        <w:t>Co-PI, California Organic, Agroecological, Regenerative Transitions, UC Multicampus Research Initiative, 2025-2028 (~$50,000)</w:t>
      </w:r>
    </w:p>
    <w:p w14:paraId="6BC8EAB1" w14:textId="77777777" w:rsidR="00BA2970" w:rsidRDefault="00BA2970" w:rsidP="005362E1">
      <w:pPr>
        <w:spacing w:line="240" w:lineRule="auto"/>
        <w:contextualSpacing/>
        <w:jc w:val="both"/>
        <w:rPr>
          <w:rFonts w:cstheme="minorHAnsi"/>
          <w:b/>
        </w:rPr>
      </w:pPr>
    </w:p>
    <w:p w14:paraId="514008E5" w14:textId="05140322" w:rsidR="00D8203F" w:rsidRPr="00D8203F" w:rsidRDefault="00986875" w:rsidP="005362E1">
      <w:pPr>
        <w:spacing w:line="240" w:lineRule="auto"/>
        <w:contextualSpacing/>
        <w:jc w:val="both"/>
        <w:rPr>
          <w:rFonts w:cstheme="minorHAnsi"/>
          <w:bCs/>
        </w:rPr>
      </w:pPr>
      <w:r>
        <w:rPr>
          <w:rFonts w:cstheme="minorHAnsi"/>
          <w:b/>
        </w:rPr>
        <w:t xml:space="preserve">2023   </w:t>
      </w:r>
      <w:r w:rsidR="00D8203F">
        <w:rPr>
          <w:rFonts w:cstheme="minorHAnsi"/>
          <w:bCs/>
        </w:rPr>
        <w:t>PI, “North State Community Economic Resilience Fund (CERF) Planning,” Sierra Institute for Community and Environment ($317,249)</w:t>
      </w:r>
    </w:p>
    <w:p w14:paraId="535DD54B" w14:textId="7687C290" w:rsidR="00986875" w:rsidRPr="00D8203F" w:rsidRDefault="00986875" w:rsidP="00A303B7">
      <w:pPr>
        <w:pStyle w:val="ListParagraph"/>
        <w:numPr>
          <w:ilvl w:val="0"/>
          <w:numId w:val="56"/>
        </w:numPr>
        <w:spacing w:line="240" w:lineRule="auto"/>
        <w:jc w:val="both"/>
        <w:rPr>
          <w:rFonts w:cstheme="minorHAnsi"/>
          <w:bCs/>
        </w:rPr>
      </w:pPr>
      <w:r w:rsidRPr="00D8203F">
        <w:rPr>
          <w:rFonts w:cstheme="minorHAnsi"/>
          <w:bCs/>
        </w:rPr>
        <w:t>PI, “Planning Landscape Resilience for California Indian Allotment Lands,” California Climate Action Seed Grant ($1.6 million)</w:t>
      </w:r>
    </w:p>
    <w:p w14:paraId="5C6F9843" w14:textId="1C580C7B" w:rsidR="00986875" w:rsidRPr="00986875" w:rsidRDefault="00986875" w:rsidP="00A303B7">
      <w:pPr>
        <w:pStyle w:val="ListParagraph"/>
        <w:numPr>
          <w:ilvl w:val="0"/>
          <w:numId w:val="56"/>
        </w:numPr>
        <w:spacing w:line="240" w:lineRule="auto"/>
        <w:jc w:val="both"/>
        <w:rPr>
          <w:rFonts w:cstheme="minorHAnsi"/>
          <w:bCs/>
        </w:rPr>
      </w:pPr>
      <w:r w:rsidRPr="00986875">
        <w:rPr>
          <w:rFonts w:ascii="Arial" w:hAnsi="Arial" w:cs="Arial"/>
          <w:shd w:val="clear" w:color="auto" w:fill="FFFFFF"/>
        </w:rPr>
        <w:t>PI, “Climate Action Community Engaged </w:t>
      </w:r>
      <w:r w:rsidRPr="00986875">
        <w:rPr>
          <w:rStyle w:val="il"/>
          <w:rFonts w:ascii="Arial" w:hAnsi="Arial" w:cs="Arial"/>
          <w:shd w:val="clear" w:color="auto" w:fill="FFFFFF"/>
        </w:rPr>
        <w:t>S</w:t>
      </w:r>
      <w:r w:rsidRPr="00986875">
        <w:rPr>
          <w:rFonts w:ascii="Arial" w:hAnsi="Arial" w:cs="Arial"/>
          <w:shd w:val="clear" w:color="auto" w:fill="FFFFFF"/>
        </w:rPr>
        <w:t>/</w:t>
      </w:r>
      <w:r w:rsidRPr="00986875">
        <w:rPr>
          <w:rStyle w:val="il"/>
          <w:rFonts w:ascii="Arial" w:hAnsi="Arial" w:cs="Arial"/>
          <w:shd w:val="clear" w:color="auto" w:fill="FFFFFF"/>
        </w:rPr>
        <w:t>Hero</w:t>
      </w:r>
      <w:r w:rsidRPr="00986875">
        <w:rPr>
          <w:rFonts w:ascii="Arial" w:hAnsi="Arial" w:cs="Arial"/>
          <w:shd w:val="clear" w:color="auto" w:fill="FFFFFF"/>
        </w:rPr>
        <w:t> Award Supplement,” California Strategic Growth Council ($20,000)</w:t>
      </w:r>
    </w:p>
    <w:p w14:paraId="2EE2363D" w14:textId="77777777" w:rsidR="00986875" w:rsidRDefault="00986875" w:rsidP="005362E1">
      <w:pPr>
        <w:spacing w:line="240" w:lineRule="auto"/>
        <w:contextualSpacing/>
        <w:jc w:val="both"/>
        <w:rPr>
          <w:rFonts w:cstheme="minorHAnsi"/>
          <w:b/>
        </w:rPr>
      </w:pPr>
    </w:p>
    <w:p w14:paraId="68199161" w14:textId="51CC8A4B" w:rsidR="005362E1" w:rsidRDefault="00902459" w:rsidP="005362E1">
      <w:pPr>
        <w:spacing w:line="240" w:lineRule="auto"/>
        <w:contextualSpacing/>
        <w:jc w:val="both"/>
        <w:rPr>
          <w:rFonts w:cstheme="minorHAnsi"/>
          <w:bCs/>
        </w:rPr>
      </w:pPr>
      <w:r>
        <w:rPr>
          <w:rFonts w:cstheme="minorHAnsi"/>
          <w:b/>
        </w:rPr>
        <w:t xml:space="preserve">2022  </w:t>
      </w:r>
      <w:r w:rsidRPr="00902459">
        <w:rPr>
          <w:rFonts w:cstheme="minorHAnsi"/>
          <w:bCs/>
        </w:rPr>
        <w:t>PI</w:t>
      </w:r>
      <w:r>
        <w:rPr>
          <w:rFonts w:cstheme="minorHAnsi"/>
          <w:bCs/>
        </w:rPr>
        <w:t xml:space="preserve">, “Utilizing Silicone Wristbands to Detect Environmental Contaminants within the Yurok Tribal Community,” Pilot Project, </w:t>
      </w:r>
      <w:r w:rsidR="00465812">
        <w:rPr>
          <w:rFonts w:cstheme="minorHAnsi"/>
          <w:bCs/>
        </w:rPr>
        <w:t xml:space="preserve">UC Davis </w:t>
      </w:r>
      <w:r>
        <w:rPr>
          <w:rFonts w:cstheme="minorHAnsi"/>
          <w:bCs/>
        </w:rPr>
        <w:t>Environmental Health Sciences Core</w:t>
      </w:r>
      <w:r w:rsidR="00465812">
        <w:rPr>
          <w:rFonts w:cstheme="minorHAnsi"/>
          <w:bCs/>
        </w:rPr>
        <w:t xml:space="preserve"> and UC Davis Cancer Center </w:t>
      </w:r>
      <w:r>
        <w:rPr>
          <w:rFonts w:cstheme="minorHAnsi"/>
          <w:bCs/>
        </w:rPr>
        <w:t>($50,000)</w:t>
      </w:r>
    </w:p>
    <w:p w14:paraId="2855960A" w14:textId="34FAD7F8" w:rsidR="00902459" w:rsidRPr="005362E1" w:rsidRDefault="005362E1" w:rsidP="00A303B7">
      <w:pPr>
        <w:pStyle w:val="ListParagraph"/>
        <w:numPr>
          <w:ilvl w:val="0"/>
          <w:numId w:val="50"/>
        </w:numPr>
        <w:spacing w:line="240" w:lineRule="auto"/>
        <w:jc w:val="both"/>
        <w:rPr>
          <w:rFonts w:cstheme="minorHAnsi"/>
          <w:bCs/>
        </w:rPr>
      </w:pPr>
      <w:r>
        <w:rPr>
          <w:rFonts w:eastAsia="Times New Roman" w:cstheme="minorHAnsi"/>
          <w:shd w:val="clear" w:color="auto" w:fill="FFFFFF"/>
          <w:lang w:val="en" w:eastAsia="en-US"/>
        </w:rPr>
        <w:t xml:space="preserve">PI, </w:t>
      </w:r>
      <w:r w:rsidRPr="005362E1">
        <w:rPr>
          <w:rFonts w:eastAsia="Times New Roman" w:cstheme="minorHAnsi"/>
          <w:shd w:val="clear" w:color="auto" w:fill="FFFFFF"/>
          <w:lang w:val="en" w:eastAsia="en-US"/>
        </w:rPr>
        <w:t xml:space="preserve">“Indigenous-Led Climate Adaptation Strategies: Integrating Landscape Condition, Monitoring, and Cultural Fire with the North Fork Mono Tribe,” </w:t>
      </w:r>
      <w:r w:rsidRPr="005362E1">
        <w:rPr>
          <w:rFonts w:eastAsia="Times New Roman" w:cstheme="minorHAnsi"/>
          <w:lang w:val="en" w:eastAsia="en-US"/>
        </w:rPr>
        <w:t xml:space="preserve">G22AC00076, </w:t>
      </w:r>
      <w:r w:rsidRPr="005362E1">
        <w:rPr>
          <w:rFonts w:eastAsia="Times New Roman" w:cstheme="minorHAnsi"/>
          <w:shd w:val="clear" w:color="auto" w:fill="FFFFFF"/>
          <w:lang w:val="en" w:eastAsia="en-US"/>
        </w:rPr>
        <w:t xml:space="preserve">Southwest Climate Science Center (SW CASC), </w:t>
      </w:r>
      <w:r w:rsidRPr="005362E1">
        <w:rPr>
          <w:rFonts w:eastAsia="Times New Roman" w:cstheme="minorHAnsi"/>
          <w:lang w:val="en" w:eastAsia="en-US"/>
        </w:rPr>
        <w:t>$248,291</w:t>
      </w:r>
      <w:r w:rsidRPr="005362E1">
        <w:rPr>
          <w:rFonts w:eastAsia="Times New Roman" w:cstheme="minorHAnsi"/>
          <w:shd w:val="clear" w:color="auto" w:fill="FFFFFF"/>
          <w:lang w:val="en" w:eastAsia="en-US"/>
        </w:rPr>
        <w:t> </w:t>
      </w:r>
    </w:p>
    <w:p w14:paraId="353B5FB1" w14:textId="790E7618" w:rsidR="004A6874" w:rsidRPr="004A6874" w:rsidRDefault="004A6874" w:rsidP="004A6874">
      <w:pPr>
        <w:contextualSpacing/>
        <w:jc w:val="both"/>
        <w:rPr>
          <w:rFonts w:cstheme="minorHAnsi"/>
          <w:bCs/>
        </w:rPr>
      </w:pPr>
      <w:r w:rsidRPr="004A6874">
        <w:rPr>
          <w:rFonts w:cstheme="minorHAnsi"/>
          <w:b/>
        </w:rPr>
        <w:t xml:space="preserve">2021 </w:t>
      </w:r>
      <w:r w:rsidRPr="004A6874">
        <w:rPr>
          <w:rFonts w:cstheme="minorHAnsi"/>
          <w:bCs/>
        </w:rPr>
        <w:t xml:space="preserve"> </w:t>
      </w:r>
      <w:r w:rsidRPr="004A6874">
        <w:rPr>
          <w:rFonts w:cstheme="minorHAnsi"/>
        </w:rPr>
        <w:t>PI, “</w:t>
      </w:r>
      <w:r w:rsidRPr="004A6874">
        <w:rPr>
          <w:rFonts w:cstheme="minorHAnsi"/>
          <w:shd w:val="clear" w:color="auto" w:fill="FFFFFF"/>
        </w:rPr>
        <w:t>Removing Dams and Restoring Tribal Homelands,” Resources Legacy Fund, Open Rivers Fund, 2021-2023: investigating the methods and processes of tribal leadership in dam removal/ river restoration projects in CA, WA and AK ($230,000)</w:t>
      </w:r>
    </w:p>
    <w:p w14:paraId="41D2CE03" w14:textId="77777777" w:rsidR="004A6874" w:rsidRPr="004A6874" w:rsidRDefault="004A6874" w:rsidP="007E5BB4">
      <w:pPr>
        <w:numPr>
          <w:ilvl w:val="0"/>
          <w:numId w:val="9"/>
        </w:numPr>
        <w:shd w:val="clear" w:color="auto" w:fill="FFFFFF"/>
        <w:spacing w:after="120" w:line="276" w:lineRule="auto"/>
        <w:contextualSpacing/>
        <w:rPr>
          <w:rFonts w:cstheme="minorHAnsi"/>
        </w:rPr>
      </w:pPr>
      <w:r w:rsidRPr="004A6874">
        <w:rPr>
          <w:rFonts w:cstheme="minorHAnsi"/>
        </w:rPr>
        <w:t>Co-PI, Climate Adaptation Science Center Fire Postdoc project (USGS): mentoring postdoctoral position studying Indigenous fire practices (2021-2023) ($226,000)</w:t>
      </w:r>
    </w:p>
    <w:p w14:paraId="4F361238" w14:textId="6E8473CE" w:rsidR="004A6874" w:rsidRDefault="004A6874" w:rsidP="007E5BB4">
      <w:pPr>
        <w:numPr>
          <w:ilvl w:val="0"/>
          <w:numId w:val="9"/>
        </w:numPr>
        <w:shd w:val="clear" w:color="auto" w:fill="FFFFFF"/>
        <w:spacing w:before="100" w:beforeAutospacing="1" w:after="100" w:afterAutospacing="1" w:line="276" w:lineRule="auto"/>
        <w:rPr>
          <w:rFonts w:cstheme="minorHAnsi"/>
        </w:rPr>
      </w:pPr>
      <w:r w:rsidRPr="004A6874">
        <w:rPr>
          <w:rFonts w:cstheme="minorHAnsi"/>
        </w:rPr>
        <w:t>Co-PI, “Centering Tribal Stories of Cultural Preservation in Difficult Times,” UC multicampus research initiative focused on curriculum development foregrounding Indigenous voices in cultural preservation and repatriation ($221,364 to UCD of approx. $900,000 total)</w:t>
      </w:r>
    </w:p>
    <w:p w14:paraId="599E9823" w14:textId="7CE53F0A" w:rsidR="000F147F" w:rsidRDefault="000F147F" w:rsidP="000F147F">
      <w:pPr>
        <w:numPr>
          <w:ilvl w:val="0"/>
          <w:numId w:val="9"/>
        </w:numPr>
        <w:shd w:val="clear" w:color="auto" w:fill="FFFFFF"/>
        <w:spacing w:before="100" w:beforeAutospacing="1" w:after="100" w:afterAutospacing="1" w:line="276" w:lineRule="auto"/>
        <w:rPr>
          <w:rFonts w:cstheme="minorHAnsi"/>
        </w:rPr>
      </w:pPr>
      <w:r w:rsidRPr="004A6874">
        <w:rPr>
          <w:rFonts w:cstheme="minorHAnsi"/>
        </w:rPr>
        <w:t xml:space="preserve">PI, “Traditional Burning as a Climate Adaptation Strategy,” SW Climate Adaptation Science Center, USGS ($200,000) </w:t>
      </w:r>
    </w:p>
    <w:p w14:paraId="6A5BAA3B" w14:textId="06AB2BA0" w:rsidR="000F147F" w:rsidRPr="000F147F" w:rsidRDefault="000F147F" w:rsidP="000F147F">
      <w:pPr>
        <w:numPr>
          <w:ilvl w:val="0"/>
          <w:numId w:val="9"/>
        </w:numPr>
        <w:shd w:val="clear" w:color="auto" w:fill="FFFFFF"/>
        <w:spacing w:before="100" w:beforeAutospacing="1" w:after="100" w:afterAutospacing="1" w:line="276" w:lineRule="auto"/>
        <w:rPr>
          <w:rFonts w:cstheme="minorHAnsi"/>
        </w:rPr>
      </w:pPr>
      <w:r w:rsidRPr="004A6874">
        <w:rPr>
          <w:rFonts w:cstheme="minorHAnsi"/>
        </w:rPr>
        <w:t xml:space="preserve">PI, “Understanding policy regarding tribal stewardship/cultural burning on public lands” US Forest Service (Summer 2021) ($8,470) </w:t>
      </w:r>
    </w:p>
    <w:p w14:paraId="4035FD08" w14:textId="02CA480A" w:rsidR="004A6874" w:rsidRPr="004A6874" w:rsidRDefault="004A6874" w:rsidP="007E5BB4">
      <w:pPr>
        <w:numPr>
          <w:ilvl w:val="0"/>
          <w:numId w:val="9"/>
        </w:numPr>
        <w:shd w:val="clear" w:color="auto" w:fill="FFFFFF"/>
        <w:spacing w:before="100" w:beforeAutospacing="1" w:after="100" w:afterAutospacing="1" w:line="276" w:lineRule="auto"/>
        <w:rPr>
          <w:rFonts w:cstheme="minorHAnsi"/>
        </w:rPr>
      </w:pPr>
      <w:r w:rsidRPr="004A6874">
        <w:rPr>
          <w:rFonts w:cstheme="minorHAnsi"/>
        </w:rPr>
        <w:t xml:space="preserve">PI, “How Cultural Burns Can Support Yurok Traditional Food Systems,” SW Climate Adaptation Science Center, USGS (2021-2023) ($290,282) </w:t>
      </w:r>
      <w:r w:rsidRPr="004A6874">
        <w:rPr>
          <w:rFonts w:cstheme="minorHAnsi"/>
          <w:b/>
          <w:bCs/>
        </w:rPr>
        <w:t>Full Proposal Requested</w:t>
      </w:r>
      <w:r w:rsidR="009459B8">
        <w:rPr>
          <w:rFonts w:cstheme="minorHAnsi"/>
          <w:b/>
          <w:bCs/>
        </w:rPr>
        <w:t>, Not Funded</w:t>
      </w:r>
    </w:p>
    <w:p w14:paraId="0A3CFEF7" w14:textId="7FC41F8E" w:rsidR="004A6874" w:rsidRDefault="004A6874" w:rsidP="004A6874">
      <w:pPr>
        <w:spacing w:after="0" w:line="240" w:lineRule="auto"/>
        <w:ind w:left="346" w:hanging="346"/>
        <w:contextualSpacing/>
        <w:rPr>
          <w:rFonts w:cstheme="minorHAnsi"/>
          <w:bCs/>
        </w:rPr>
      </w:pPr>
      <w:r w:rsidRPr="004A6874">
        <w:rPr>
          <w:rFonts w:cstheme="minorHAnsi"/>
          <w:b/>
        </w:rPr>
        <w:t>2020</w:t>
      </w:r>
      <w:r>
        <w:rPr>
          <w:rFonts w:cstheme="minorHAnsi"/>
          <w:b/>
        </w:rPr>
        <w:t xml:space="preserve">   </w:t>
      </w:r>
      <w:r w:rsidRPr="004A6874">
        <w:rPr>
          <w:rFonts w:cstheme="minorHAnsi"/>
          <w:b/>
        </w:rPr>
        <w:tab/>
      </w:r>
      <w:r w:rsidRPr="004A6874">
        <w:rPr>
          <w:rFonts w:cstheme="minorHAnsi"/>
          <w:bCs/>
        </w:rPr>
        <w:t>PI, UC Davis Global Affairs Seed Grant $14493.62 for “Indigenous Caribbean,” matching funds from College of Letters and Science $14493.62</w:t>
      </w:r>
    </w:p>
    <w:p w14:paraId="21FB79C8" w14:textId="77777777" w:rsidR="004A6874" w:rsidRPr="004A6874" w:rsidRDefault="004A6874" w:rsidP="004A6874">
      <w:pPr>
        <w:spacing w:after="0" w:line="240" w:lineRule="auto"/>
        <w:ind w:left="346" w:hanging="346"/>
        <w:contextualSpacing/>
        <w:rPr>
          <w:rFonts w:cstheme="minorHAnsi"/>
          <w:bCs/>
        </w:rPr>
      </w:pPr>
    </w:p>
    <w:p w14:paraId="67462649" w14:textId="477BB669" w:rsidR="004A6874" w:rsidRDefault="004A6874" w:rsidP="004A6874">
      <w:pPr>
        <w:spacing w:line="240" w:lineRule="auto"/>
        <w:ind w:left="340" w:hanging="340"/>
        <w:contextualSpacing/>
        <w:rPr>
          <w:rFonts w:cstheme="minorHAnsi"/>
          <w:bCs/>
        </w:rPr>
      </w:pPr>
      <w:r w:rsidRPr="004A6874">
        <w:rPr>
          <w:rFonts w:cstheme="minorHAnsi"/>
          <w:b/>
        </w:rPr>
        <w:t xml:space="preserve">2019   </w:t>
      </w:r>
      <w:r w:rsidRPr="004A6874">
        <w:rPr>
          <w:rFonts w:cstheme="minorHAnsi"/>
          <w:bCs/>
        </w:rPr>
        <w:t>Lead applicant, Kalliopeia Foundation grant to Native Land Trust Council: $60,000</w:t>
      </w:r>
    </w:p>
    <w:p w14:paraId="7011C24B" w14:textId="77777777" w:rsidR="004A6874" w:rsidRPr="004A6874" w:rsidRDefault="004A6874" w:rsidP="004A6874">
      <w:pPr>
        <w:spacing w:line="240" w:lineRule="auto"/>
        <w:ind w:left="340" w:hanging="340"/>
        <w:contextualSpacing/>
        <w:rPr>
          <w:rFonts w:cstheme="minorHAnsi"/>
          <w:bCs/>
        </w:rPr>
      </w:pPr>
    </w:p>
    <w:p w14:paraId="0937A52D" w14:textId="77777777" w:rsidR="004A6874" w:rsidRPr="004A6874" w:rsidRDefault="004A6874" w:rsidP="004A6874">
      <w:pPr>
        <w:spacing w:after="0" w:line="240" w:lineRule="auto"/>
        <w:ind w:left="340" w:hanging="340"/>
        <w:contextualSpacing/>
        <w:rPr>
          <w:rFonts w:cstheme="minorHAnsi"/>
        </w:rPr>
      </w:pPr>
      <w:r w:rsidRPr="004A6874">
        <w:rPr>
          <w:rFonts w:cstheme="minorHAnsi"/>
          <w:b/>
        </w:rPr>
        <w:t xml:space="preserve">2018   </w:t>
      </w:r>
      <w:r w:rsidRPr="004A6874">
        <w:rPr>
          <w:rFonts w:cstheme="minorHAnsi"/>
          <w:bCs/>
        </w:rPr>
        <w:t xml:space="preserve">co-PI, </w:t>
      </w:r>
      <w:r w:rsidRPr="004A6874">
        <w:rPr>
          <w:rFonts w:cstheme="minorHAnsi"/>
        </w:rPr>
        <w:t>Southwest Climate Adaptation Science Center (2018-2023): $436,273</w:t>
      </w:r>
    </w:p>
    <w:p w14:paraId="3FA3D469" w14:textId="7457A384" w:rsidR="004A6874" w:rsidRDefault="004A6874" w:rsidP="007E5BB4">
      <w:pPr>
        <w:pStyle w:val="ListParagraph"/>
        <w:numPr>
          <w:ilvl w:val="0"/>
          <w:numId w:val="12"/>
        </w:numPr>
        <w:spacing w:after="0" w:line="240" w:lineRule="auto"/>
        <w:rPr>
          <w:rFonts w:cstheme="minorHAnsi"/>
        </w:rPr>
      </w:pPr>
      <w:r w:rsidRPr="004A6874">
        <w:rPr>
          <w:rFonts w:cstheme="minorHAnsi"/>
        </w:rPr>
        <w:t>PI, “Indigenous Caribbean,” Diversity and Inclusion Innovation Grant, UC Davis: $5,000</w:t>
      </w:r>
    </w:p>
    <w:p w14:paraId="6128EAEC" w14:textId="77777777" w:rsidR="004A6874" w:rsidRPr="004A6874" w:rsidRDefault="004A6874" w:rsidP="004A6874">
      <w:pPr>
        <w:pStyle w:val="ListParagraph"/>
        <w:spacing w:after="0" w:line="240" w:lineRule="auto"/>
        <w:ind w:left="720"/>
        <w:rPr>
          <w:rFonts w:cstheme="minorHAnsi"/>
        </w:rPr>
      </w:pPr>
    </w:p>
    <w:p w14:paraId="0B18A813" w14:textId="77777777" w:rsidR="004A6874" w:rsidRPr="004A6874" w:rsidRDefault="004A6874" w:rsidP="004A6874">
      <w:pPr>
        <w:spacing w:line="240" w:lineRule="auto"/>
        <w:ind w:left="340" w:hanging="340"/>
        <w:contextualSpacing/>
        <w:rPr>
          <w:rFonts w:cstheme="minorHAnsi"/>
        </w:rPr>
      </w:pPr>
      <w:r w:rsidRPr="004A6874">
        <w:rPr>
          <w:rFonts w:cstheme="minorHAnsi"/>
          <w:b/>
        </w:rPr>
        <w:t xml:space="preserve">2017     </w:t>
      </w:r>
      <w:r w:rsidRPr="004A6874">
        <w:rPr>
          <w:rFonts w:cstheme="minorHAnsi"/>
        </w:rPr>
        <w:t>Core Leader, Community Engagement Core, Superfund Research Project, “Biomarkers of Exposure to Hazardous Substances,” National Institute of Environmental Health Sciences: approx. $400,000</w:t>
      </w:r>
    </w:p>
    <w:p w14:paraId="008E432F" w14:textId="644E932F" w:rsidR="004A6874" w:rsidRPr="004A6874" w:rsidRDefault="004A6874" w:rsidP="007E5BB4">
      <w:pPr>
        <w:numPr>
          <w:ilvl w:val="0"/>
          <w:numId w:val="10"/>
        </w:numPr>
        <w:spacing w:after="120" w:line="240" w:lineRule="auto"/>
        <w:contextualSpacing/>
        <w:rPr>
          <w:rFonts w:cstheme="minorHAnsi"/>
        </w:rPr>
      </w:pPr>
      <w:r w:rsidRPr="004A6874">
        <w:rPr>
          <w:rFonts w:cstheme="minorHAnsi"/>
        </w:rPr>
        <w:t>Davis Humanities Institute Public Engagement Fellowship: $7,550</w:t>
      </w:r>
    </w:p>
    <w:p w14:paraId="6CB403A4" w14:textId="77777777" w:rsidR="004A6874" w:rsidRPr="004A6874" w:rsidRDefault="004A6874" w:rsidP="004A6874">
      <w:pPr>
        <w:pStyle w:val="BodyText"/>
        <w:spacing w:after="0" w:line="240" w:lineRule="auto"/>
        <w:ind w:left="340" w:hanging="340"/>
        <w:contextualSpacing/>
        <w:rPr>
          <w:rFonts w:cstheme="minorHAnsi"/>
        </w:rPr>
      </w:pPr>
      <w:r w:rsidRPr="004A6874">
        <w:rPr>
          <w:rFonts w:cstheme="minorHAnsi"/>
          <w:b/>
        </w:rPr>
        <w:t xml:space="preserve">2013   </w:t>
      </w:r>
      <w:r w:rsidRPr="004A6874">
        <w:rPr>
          <w:rFonts w:cstheme="minorHAnsi"/>
        </w:rPr>
        <w:t xml:space="preserve">Center for Collaborative Research for an Equitable California; Funding for Tribal  </w:t>
      </w:r>
    </w:p>
    <w:p w14:paraId="0498C155" w14:textId="79C95631" w:rsidR="004A6874" w:rsidRDefault="004A6874" w:rsidP="004A6874">
      <w:pPr>
        <w:pStyle w:val="BodyText"/>
        <w:spacing w:after="0" w:line="240" w:lineRule="auto"/>
        <w:ind w:left="340" w:hanging="340"/>
        <w:contextualSpacing/>
        <w:rPr>
          <w:rFonts w:cstheme="minorHAnsi"/>
        </w:rPr>
      </w:pPr>
      <w:r w:rsidRPr="004A6874">
        <w:rPr>
          <w:rFonts w:cstheme="minorHAnsi"/>
          <w:b/>
        </w:rPr>
        <w:t xml:space="preserve">           </w:t>
      </w:r>
      <w:r w:rsidRPr="004A6874">
        <w:rPr>
          <w:rFonts w:cstheme="minorHAnsi"/>
        </w:rPr>
        <w:t>Integrated Regional Water Management event: $2495.50</w:t>
      </w:r>
    </w:p>
    <w:p w14:paraId="3BFC9CAC" w14:textId="77777777" w:rsidR="004A6874" w:rsidRPr="004A6874" w:rsidRDefault="004A6874" w:rsidP="004A6874">
      <w:pPr>
        <w:pStyle w:val="BodyText"/>
        <w:spacing w:after="0" w:line="240" w:lineRule="auto"/>
        <w:ind w:left="340" w:hanging="340"/>
        <w:contextualSpacing/>
        <w:rPr>
          <w:rFonts w:cstheme="minorHAnsi"/>
          <w:b/>
        </w:rPr>
      </w:pPr>
    </w:p>
    <w:p w14:paraId="733D7AD8" w14:textId="77777777" w:rsidR="004A6874" w:rsidRPr="004A6874" w:rsidRDefault="004A6874" w:rsidP="004A6874">
      <w:pPr>
        <w:pStyle w:val="BodyText"/>
        <w:spacing w:after="0" w:line="240" w:lineRule="auto"/>
        <w:ind w:left="340" w:hanging="340"/>
        <w:contextualSpacing/>
        <w:rPr>
          <w:rFonts w:cstheme="minorHAnsi"/>
        </w:rPr>
      </w:pPr>
      <w:r w:rsidRPr="004A6874">
        <w:rPr>
          <w:rFonts w:cstheme="minorHAnsi"/>
          <w:b/>
        </w:rPr>
        <w:t xml:space="preserve">2012   </w:t>
      </w:r>
      <w:r w:rsidRPr="004A6874">
        <w:rPr>
          <w:rFonts w:cstheme="minorHAnsi"/>
        </w:rPr>
        <w:t xml:space="preserve">Center for Collaborative Research for an Equitable California: $15,000 “Integrated </w:t>
      </w:r>
    </w:p>
    <w:p w14:paraId="1A798D68" w14:textId="65134A86" w:rsidR="004A6874" w:rsidRDefault="004A6874" w:rsidP="004A6874">
      <w:pPr>
        <w:pStyle w:val="BodyText"/>
        <w:spacing w:after="0" w:line="240" w:lineRule="auto"/>
        <w:ind w:left="340" w:firstLine="380"/>
        <w:contextualSpacing/>
        <w:rPr>
          <w:rFonts w:cstheme="minorHAnsi"/>
        </w:rPr>
      </w:pPr>
      <w:r w:rsidRPr="004A6874">
        <w:rPr>
          <w:rFonts w:cstheme="minorHAnsi"/>
        </w:rPr>
        <w:t>Regional Water Management Tribal Collaboration Effectiveness Study”</w:t>
      </w:r>
    </w:p>
    <w:p w14:paraId="301EE0EE" w14:textId="77777777" w:rsidR="004A6874" w:rsidRPr="004A6874" w:rsidRDefault="004A6874" w:rsidP="004A6874">
      <w:pPr>
        <w:pStyle w:val="BodyText"/>
        <w:spacing w:after="0" w:line="240" w:lineRule="auto"/>
        <w:ind w:left="340" w:firstLine="380"/>
        <w:contextualSpacing/>
        <w:rPr>
          <w:rFonts w:cstheme="minorHAnsi"/>
        </w:rPr>
      </w:pPr>
    </w:p>
    <w:p w14:paraId="4432942A" w14:textId="77777777" w:rsidR="004A6874" w:rsidRPr="004A6874" w:rsidRDefault="004A6874" w:rsidP="004A6874">
      <w:pPr>
        <w:pStyle w:val="BodyText"/>
        <w:spacing w:after="0" w:line="240" w:lineRule="auto"/>
        <w:ind w:left="430" w:hanging="430"/>
        <w:contextualSpacing/>
        <w:rPr>
          <w:rFonts w:cstheme="minorHAnsi"/>
        </w:rPr>
      </w:pPr>
      <w:r w:rsidRPr="004A6874">
        <w:rPr>
          <w:rFonts w:cstheme="minorHAnsi"/>
          <w:b/>
        </w:rPr>
        <w:t xml:space="preserve">2010  </w:t>
      </w:r>
      <w:r w:rsidRPr="004A6874">
        <w:rPr>
          <w:rFonts w:cstheme="minorHAnsi"/>
        </w:rPr>
        <w:t xml:space="preserve">  Center for Collaborative Research for an Equitable California: $1800, “Uneasy Remains  </w:t>
      </w:r>
    </w:p>
    <w:p w14:paraId="60700C5A" w14:textId="4596D29B" w:rsidR="004A6874" w:rsidRPr="004A6874" w:rsidRDefault="004A6874" w:rsidP="004A6874">
      <w:pPr>
        <w:pStyle w:val="BodyText"/>
        <w:spacing w:after="0" w:line="240" w:lineRule="auto"/>
        <w:ind w:left="430" w:hanging="430"/>
        <w:contextualSpacing/>
        <w:rPr>
          <w:rFonts w:cstheme="minorHAnsi"/>
        </w:rPr>
      </w:pPr>
      <w:r w:rsidRPr="004A6874">
        <w:rPr>
          <w:rFonts w:cstheme="minorHAnsi"/>
          <w:b/>
        </w:rPr>
        <w:t xml:space="preserve"> </w:t>
      </w:r>
      <w:r w:rsidRPr="004A6874">
        <w:rPr>
          <w:rFonts w:cstheme="minorHAnsi"/>
          <w:b/>
        </w:rPr>
        <w:tab/>
      </w:r>
      <w:r w:rsidRPr="004A6874">
        <w:rPr>
          <w:rFonts w:cstheme="minorHAnsi"/>
          <w:b/>
        </w:rPr>
        <w:tab/>
      </w:r>
      <w:r w:rsidRPr="004A6874">
        <w:rPr>
          <w:rFonts w:cstheme="minorHAnsi"/>
        </w:rPr>
        <w:t>Film Project”</w:t>
      </w:r>
    </w:p>
    <w:p w14:paraId="18A26891" w14:textId="77777777" w:rsidR="004A6874" w:rsidRPr="004A6874" w:rsidRDefault="004A6874" w:rsidP="007E5BB4">
      <w:pPr>
        <w:pStyle w:val="BodyText"/>
        <w:numPr>
          <w:ilvl w:val="0"/>
          <w:numId w:val="11"/>
        </w:numPr>
        <w:spacing w:after="0" w:line="240" w:lineRule="auto"/>
        <w:contextualSpacing/>
        <w:jc w:val="both"/>
        <w:rPr>
          <w:rFonts w:cstheme="minorHAnsi"/>
        </w:rPr>
      </w:pPr>
      <w:r w:rsidRPr="004A6874">
        <w:rPr>
          <w:rFonts w:cstheme="minorHAnsi"/>
        </w:rPr>
        <w:t>USDA Rural Development “Local Living Economies” project, co-PI with Jonathan London, $60,000</w:t>
      </w:r>
    </w:p>
    <w:p w14:paraId="79E5E8A4" w14:textId="77777777" w:rsidR="004A6874" w:rsidRDefault="004A6874" w:rsidP="004A6874">
      <w:pPr>
        <w:pStyle w:val="BodyText"/>
        <w:spacing w:after="0"/>
        <w:contextualSpacing/>
        <w:rPr>
          <w:rFonts w:cstheme="minorHAnsi"/>
          <w:b/>
        </w:rPr>
      </w:pPr>
    </w:p>
    <w:p w14:paraId="651F7673" w14:textId="0495CFC6" w:rsidR="004A6874" w:rsidRDefault="004A6874" w:rsidP="00E435DA">
      <w:pPr>
        <w:pStyle w:val="BodyText"/>
        <w:spacing w:after="0" w:line="240" w:lineRule="auto"/>
        <w:contextualSpacing/>
        <w:rPr>
          <w:rFonts w:cstheme="minorHAnsi"/>
        </w:rPr>
      </w:pPr>
      <w:r w:rsidRPr="004A6874">
        <w:rPr>
          <w:rFonts w:cstheme="minorHAnsi"/>
          <w:b/>
        </w:rPr>
        <w:t>2010, 2012</w:t>
      </w:r>
      <w:r>
        <w:rPr>
          <w:rFonts w:cstheme="minorHAnsi"/>
        </w:rPr>
        <w:t xml:space="preserve">   </w:t>
      </w:r>
      <w:r w:rsidRPr="004A6874">
        <w:rPr>
          <w:rFonts w:cstheme="minorHAnsi"/>
        </w:rPr>
        <w:t>Undergraduate Instructional Improvement Mini-Grant: $500</w:t>
      </w:r>
    </w:p>
    <w:p w14:paraId="02509C00" w14:textId="77777777" w:rsidR="00E435DA" w:rsidRPr="00E435DA" w:rsidRDefault="00E435DA" w:rsidP="00E435DA">
      <w:pPr>
        <w:pStyle w:val="BodyText"/>
        <w:spacing w:after="0" w:line="240" w:lineRule="auto"/>
        <w:contextualSpacing/>
        <w:rPr>
          <w:rFonts w:cstheme="minorHAnsi"/>
        </w:rPr>
      </w:pPr>
    </w:p>
    <w:p w14:paraId="030FF7AB" w14:textId="5FB65E8B" w:rsidR="004A6874" w:rsidRPr="004A6874" w:rsidRDefault="004A6874" w:rsidP="00E435DA">
      <w:pPr>
        <w:pStyle w:val="BodyText"/>
        <w:spacing w:after="0" w:line="240" w:lineRule="auto"/>
        <w:contextualSpacing/>
        <w:rPr>
          <w:rFonts w:cstheme="minorHAnsi"/>
        </w:rPr>
      </w:pPr>
      <w:r w:rsidRPr="004A6874">
        <w:rPr>
          <w:rFonts w:cstheme="minorHAnsi"/>
          <w:b/>
        </w:rPr>
        <w:t>2010</w:t>
      </w:r>
      <w:r>
        <w:rPr>
          <w:rFonts w:cstheme="minorHAnsi"/>
          <w:b/>
        </w:rPr>
        <w:t xml:space="preserve">   </w:t>
      </w:r>
      <w:r w:rsidRPr="004A6874">
        <w:rPr>
          <w:rFonts w:cstheme="minorHAnsi"/>
        </w:rPr>
        <w:t xml:space="preserve">Christensen Fund: Community Forestry and Environmental Research Partnerships: </w:t>
      </w:r>
    </w:p>
    <w:p w14:paraId="79F0D575" w14:textId="4EDA98A9" w:rsidR="004A6874" w:rsidRPr="004A6874" w:rsidRDefault="004A6874" w:rsidP="007E5BB4">
      <w:pPr>
        <w:pStyle w:val="BodyText"/>
        <w:numPr>
          <w:ilvl w:val="0"/>
          <w:numId w:val="11"/>
        </w:numPr>
        <w:spacing w:after="0"/>
        <w:contextualSpacing/>
        <w:rPr>
          <w:rFonts w:cstheme="minorHAnsi"/>
        </w:rPr>
      </w:pPr>
      <w:r w:rsidRPr="004A6874">
        <w:rPr>
          <w:rFonts w:cstheme="minorHAnsi"/>
        </w:rPr>
        <w:t xml:space="preserve">Southwestern Native </w:t>
      </w:r>
      <w:proofErr w:type="spellStart"/>
      <w:r w:rsidRPr="004A6874">
        <w:rPr>
          <w:rFonts w:cstheme="minorHAnsi"/>
        </w:rPr>
        <w:t>Fello</w:t>
      </w:r>
      <w:r w:rsidR="00EF3DF3">
        <w:rPr>
          <w:rFonts w:cstheme="minorHAnsi"/>
        </w:rPr>
        <w:t>r</w:t>
      </w:r>
      <w:proofErr w:type="spellEnd"/>
      <w:r w:rsidR="00EF3DF3">
        <w:rPr>
          <w:rFonts w:cstheme="minorHAnsi"/>
        </w:rPr>
        <w:t xml:space="preserve"> </w:t>
      </w:r>
      <w:proofErr w:type="spellStart"/>
      <w:r w:rsidR="00EF3DF3">
        <w:rPr>
          <w:rFonts w:cstheme="minorHAnsi"/>
        </w:rPr>
        <w:t>River</w:t>
      </w:r>
      <w:r w:rsidRPr="004A6874">
        <w:rPr>
          <w:rFonts w:cstheme="minorHAnsi"/>
        </w:rPr>
        <w:t>wship</w:t>
      </w:r>
      <w:proofErr w:type="spellEnd"/>
      <w:r w:rsidRPr="004A6874">
        <w:rPr>
          <w:rFonts w:cstheme="minorHAnsi"/>
        </w:rPr>
        <w:t xml:space="preserve"> Program: $60,000</w:t>
      </w:r>
    </w:p>
    <w:p w14:paraId="3695EDE0" w14:textId="14B41106" w:rsidR="00BF47E3" w:rsidRDefault="004A6874" w:rsidP="00BF47E3">
      <w:pPr>
        <w:pStyle w:val="Heading1"/>
      </w:pPr>
      <w:r>
        <w:t>Invited Presentations</w:t>
      </w:r>
    </w:p>
    <w:p w14:paraId="23291599" w14:textId="1702BC5E" w:rsidR="00A303B7" w:rsidRDefault="00A303B7" w:rsidP="006A271C">
      <w:pPr>
        <w:spacing w:after="0" w:line="240" w:lineRule="auto"/>
        <w:rPr>
          <w:rStyle w:val="Emphasis"/>
          <w:rFonts w:cstheme="minorHAnsi"/>
          <w:bCs/>
          <w:color w:val="7F7F7F" w:themeColor="text1" w:themeTint="80"/>
          <w:spacing w:val="-5"/>
        </w:rPr>
      </w:pPr>
      <w:r>
        <w:rPr>
          <w:rStyle w:val="Emphasis"/>
          <w:rFonts w:cstheme="minorHAnsi"/>
          <w:b/>
          <w:color w:val="7F7F7F" w:themeColor="text1" w:themeTint="80"/>
          <w:spacing w:val="-5"/>
        </w:rPr>
        <w:t xml:space="preserve">2025    </w:t>
      </w:r>
      <w:r w:rsidR="00260AD7">
        <w:rPr>
          <w:rStyle w:val="Emphasis"/>
          <w:rFonts w:cstheme="minorHAnsi"/>
          <w:bCs/>
          <w:color w:val="7F7F7F" w:themeColor="text1" w:themeTint="80"/>
          <w:spacing w:val="-5"/>
        </w:rPr>
        <w:t>Climate Action Priority Topical Panel 2A, “Traditional Ecological Knowledge, Tribal Engagement, and Land Stewardship,” California Climate Action Initiative State Agency Briefing and Grantee Convening, Sacramento, CA, 2/3/25</w:t>
      </w:r>
    </w:p>
    <w:p w14:paraId="469EF8B2" w14:textId="02D00301" w:rsidR="00260AD7" w:rsidRPr="00260AD7" w:rsidRDefault="00260AD7" w:rsidP="00260AD7">
      <w:pPr>
        <w:pStyle w:val="ListParagraph"/>
        <w:numPr>
          <w:ilvl w:val="0"/>
          <w:numId w:val="11"/>
        </w:numPr>
        <w:spacing w:after="0" w:line="240" w:lineRule="auto"/>
        <w:rPr>
          <w:rStyle w:val="Emphasis"/>
          <w:rFonts w:cstheme="minorHAnsi"/>
          <w:bCs/>
          <w:color w:val="7F7F7F" w:themeColor="text1" w:themeTint="80"/>
          <w:spacing w:val="-5"/>
        </w:rPr>
      </w:pPr>
      <w:r>
        <w:rPr>
          <w:rStyle w:val="Emphasis"/>
          <w:rFonts w:cstheme="minorHAnsi"/>
          <w:bCs/>
          <w:color w:val="7F7F7F" w:themeColor="text1" w:themeTint="80"/>
          <w:spacing w:val="-5"/>
        </w:rPr>
        <w:t>Panel 1: “Nature Based Solutions and Adaptation: From the Roots to the Margins,” National Practice Forum on Nature-Based Solutions, National Academy of Sciences Beckman Center, UC Irvine, 2/4/25</w:t>
      </w:r>
    </w:p>
    <w:p w14:paraId="5E832A45" w14:textId="77777777" w:rsidR="00A303B7" w:rsidRDefault="00A303B7" w:rsidP="006A271C">
      <w:pPr>
        <w:spacing w:after="0" w:line="240" w:lineRule="auto"/>
        <w:rPr>
          <w:rStyle w:val="Emphasis"/>
          <w:rFonts w:cstheme="minorHAnsi"/>
          <w:b/>
          <w:color w:val="7F7F7F" w:themeColor="text1" w:themeTint="80"/>
          <w:spacing w:val="-5"/>
        </w:rPr>
      </w:pPr>
    </w:p>
    <w:p w14:paraId="17D56E53" w14:textId="7A2E5516" w:rsidR="00FD7C7D" w:rsidRPr="00FD7C7D" w:rsidRDefault="00B95B4E" w:rsidP="006A271C">
      <w:pPr>
        <w:spacing w:after="0" w:line="240" w:lineRule="auto"/>
        <w:rPr>
          <w:rStyle w:val="Emphasis"/>
          <w:rFonts w:cstheme="minorHAnsi"/>
          <w:bCs/>
          <w:color w:val="7F7F7F" w:themeColor="text1" w:themeTint="80"/>
          <w:spacing w:val="-5"/>
        </w:rPr>
      </w:pPr>
      <w:r>
        <w:rPr>
          <w:rStyle w:val="Emphasis"/>
          <w:rFonts w:cstheme="minorHAnsi"/>
          <w:b/>
          <w:color w:val="7F7F7F" w:themeColor="text1" w:themeTint="80"/>
          <w:spacing w:val="-5"/>
        </w:rPr>
        <w:t xml:space="preserve">2024    </w:t>
      </w:r>
      <w:r w:rsidR="00FD7C7D" w:rsidRPr="00FD7C7D">
        <w:rPr>
          <w:rStyle w:val="Emphasis"/>
          <w:rFonts w:cstheme="minorHAnsi"/>
          <w:bCs/>
          <w:color w:val="7F7F7F" w:themeColor="text1" w:themeTint="80"/>
          <w:spacing w:val="-5"/>
        </w:rPr>
        <w:t>“Addressing Rural EJ in the Context of Wildfire Risk,” National Academies of Science, Engineering, and Medicine Workshop, “The Social-Ecological Consequences of Future Wildfire in the West” 6/13/24</w:t>
      </w:r>
    </w:p>
    <w:p w14:paraId="72F7693B" w14:textId="3FBB8476" w:rsidR="000B6689" w:rsidRPr="00FD7C7D" w:rsidRDefault="000B6689" w:rsidP="00FD7C7D">
      <w:pPr>
        <w:pStyle w:val="ListParagraph"/>
        <w:numPr>
          <w:ilvl w:val="0"/>
          <w:numId w:val="11"/>
        </w:numPr>
        <w:spacing w:after="0" w:line="240" w:lineRule="auto"/>
        <w:rPr>
          <w:rStyle w:val="Emphasis"/>
          <w:rFonts w:cstheme="minorHAnsi"/>
          <w:b/>
          <w:color w:val="7F7F7F" w:themeColor="text1" w:themeTint="80"/>
          <w:spacing w:val="-5"/>
        </w:rPr>
      </w:pPr>
      <w:r w:rsidRPr="00FD7C7D">
        <w:rPr>
          <w:rStyle w:val="Emphasis"/>
          <w:rFonts w:cstheme="minorHAnsi"/>
          <w:bCs/>
          <w:color w:val="7F7F7F" w:themeColor="text1" w:themeTint="80"/>
          <w:spacing w:val="-5"/>
        </w:rPr>
        <w:t>“Land Back: Options and Opportunities,” California Tribal Naturalist course, 6/12/24</w:t>
      </w:r>
    </w:p>
    <w:p w14:paraId="200B5DF3" w14:textId="48BF3CD7" w:rsidR="006A271C" w:rsidRPr="000B6689" w:rsidRDefault="006A271C" w:rsidP="000B6689">
      <w:pPr>
        <w:pStyle w:val="ListParagraph"/>
        <w:numPr>
          <w:ilvl w:val="0"/>
          <w:numId w:val="11"/>
        </w:numPr>
        <w:spacing w:after="0" w:line="240" w:lineRule="auto"/>
        <w:rPr>
          <w:rFonts w:cstheme="minorHAnsi"/>
          <w:b/>
          <w:iCs/>
          <w:spacing w:val="-5"/>
        </w:rPr>
      </w:pPr>
      <w:r w:rsidRPr="000B6689">
        <w:rPr>
          <w:rFonts w:cstheme="minorHAnsi"/>
        </w:rPr>
        <w:t>“Utilizing Silicone Wristbands to Detect Environmental Contaminants within the Yurok Tribal Community,” with Joe Hostler, Yurok Tribe Environmental Department, HIBAR Research Alliance webinar 6/10/24</w:t>
      </w:r>
    </w:p>
    <w:p w14:paraId="45C37E31" w14:textId="254D42E0" w:rsidR="006A271C" w:rsidRPr="006A271C" w:rsidRDefault="006A271C" w:rsidP="006A271C">
      <w:pPr>
        <w:pStyle w:val="ListParagraph"/>
        <w:numPr>
          <w:ilvl w:val="0"/>
          <w:numId w:val="11"/>
        </w:numPr>
        <w:autoSpaceDE w:val="0"/>
        <w:autoSpaceDN w:val="0"/>
        <w:adjustRightInd w:val="0"/>
        <w:spacing w:after="0" w:line="240" w:lineRule="auto"/>
        <w:rPr>
          <w:rFonts w:cstheme="minorHAnsi"/>
        </w:rPr>
      </w:pPr>
      <w:r w:rsidRPr="006A271C">
        <w:rPr>
          <w:rFonts w:cstheme="minorHAnsi"/>
        </w:rPr>
        <w:t>“Bearing Witness: California Indian History,” 5/8/2024, Sacramento Inn of Court (legal professional</w:t>
      </w:r>
    </w:p>
    <w:p w14:paraId="12B377DF" w14:textId="77777777" w:rsidR="006A271C" w:rsidRDefault="006A271C" w:rsidP="006A271C">
      <w:pPr>
        <w:autoSpaceDE w:val="0"/>
        <w:autoSpaceDN w:val="0"/>
        <w:adjustRightInd w:val="0"/>
        <w:spacing w:after="0" w:line="240" w:lineRule="auto"/>
        <w:ind w:left="810"/>
        <w:rPr>
          <w:rFonts w:cstheme="minorHAnsi"/>
        </w:rPr>
      </w:pPr>
      <w:r w:rsidRPr="006A271C">
        <w:rPr>
          <w:rFonts w:cstheme="minorHAnsi"/>
        </w:rPr>
        <w:t>development society for judges, lawyers, law professors), Davis, CA</w:t>
      </w:r>
    </w:p>
    <w:p w14:paraId="0DA7D53B" w14:textId="3D27B501" w:rsidR="006A271C" w:rsidRPr="006A271C" w:rsidRDefault="006A271C" w:rsidP="006A271C">
      <w:pPr>
        <w:pStyle w:val="ListParagraph"/>
        <w:numPr>
          <w:ilvl w:val="0"/>
          <w:numId w:val="11"/>
        </w:numPr>
        <w:autoSpaceDE w:val="0"/>
        <w:autoSpaceDN w:val="0"/>
        <w:adjustRightInd w:val="0"/>
        <w:spacing w:after="0" w:line="240" w:lineRule="auto"/>
        <w:rPr>
          <w:rFonts w:cstheme="minorHAnsi"/>
        </w:rPr>
      </w:pPr>
      <w:r w:rsidRPr="006A271C">
        <w:rPr>
          <w:rFonts w:cstheme="minorHAnsi"/>
        </w:rPr>
        <w:t>“Keepers of the Flame: Learning to be in Relation with Fire,” “Keepers of the Flame: Learning to be in Relation with Fire,” Earth System Sciences</w:t>
      </w:r>
      <w:r>
        <w:rPr>
          <w:rFonts w:cstheme="minorHAnsi"/>
        </w:rPr>
        <w:t xml:space="preserve"> </w:t>
      </w:r>
      <w:r w:rsidRPr="006A271C">
        <w:rPr>
          <w:rFonts w:cstheme="minorHAnsi"/>
        </w:rPr>
        <w:t>Department, Doerr School for Sustainability, Stanford University</w:t>
      </w:r>
      <w:r>
        <w:rPr>
          <w:rFonts w:cstheme="minorHAnsi"/>
        </w:rPr>
        <w:t xml:space="preserve">, </w:t>
      </w:r>
      <w:r w:rsidRPr="006A271C">
        <w:rPr>
          <w:rFonts w:cstheme="minorHAnsi"/>
        </w:rPr>
        <w:t>5/3/2024</w:t>
      </w:r>
    </w:p>
    <w:p w14:paraId="42D22719" w14:textId="77777777" w:rsidR="006A271C" w:rsidRDefault="006A271C" w:rsidP="006A271C">
      <w:pPr>
        <w:pStyle w:val="ListParagraph"/>
        <w:numPr>
          <w:ilvl w:val="0"/>
          <w:numId w:val="11"/>
        </w:numPr>
        <w:spacing w:after="0" w:line="240" w:lineRule="auto"/>
        <w:rPr>
          <w:rStyle w:val="Emphasis"/>
          <w:rFonts w:cstheme="minorHAnsi"/>
          <w:bCs/>
          <w:color w:val="7F7F7F" w:themeColor="text1" w:themeTint="80"/>
          <w:spacing w:val="-5"/>
        </w:rPr>
      </w:pPr>
      <w:r>
        <w:rPr>
          <w:rStyle w:val="Emphasis"/>
          <w:rFonts w:cstheme="minorHAnsi"/>
          <w:bCs/>
          <w:color w:val="7F7F7F" w:themeColor="text1" w:themeTint="80"/>
          <w:spacing w:val="-5"/>
        </w:rPr>
        <w:t>“Research Methods Across Interdisciplinary, Engaged Projects in NAS,” NAS 410, Native American Studies in Action, Southern Oregon University, 4/15/24</w:t>
      </w:r>
    </w:p>
    <w:p w14:paraId="29696310" w14:textId="77777777" w:rsidR="006A271C" w:rsidRDefault="006A271C" w:rsidP="006A271C">
      <w:pPr>
        <w:pStyle w:val="ListParagraph"/>
        <w:numPr>
          <w:ilvl w:val="0"/>
          <w:numId w:val="11"/>
        </w:numPr>
        <w:spacing w:after="0" w:line="240" w:lineRule="auto"/>
        <w:rPr>
          <w:rStyle w:val="Emphasis"/>
          <w:rFonts w:cstheme="minorHAnsi"/>
          <w:bCs/>
          <w:color w:val="7F7F7F" w:themeColor="text1" w:themeTint="80"/>
          <w:spacing w:val="-5"/>
        </w:rPr>
      </w:pPr>
      <w:r>
        <w:rPr>
          <w:rStyle w:val="Emphasis"/>
          <w:rFonts w:cstheme="minorHAnsi"/>
          <w:bCs/>
          <w:color w:val="7F7F7F" w:themeColor="text1" w:themeTint="80"/>
          <w:spacing w:val="-5"/>
        </w:rPr>
        <w:t xml:space="preserve">Panelist, “Partnering Across Campus and Community through the SDGs,” AIEA </w:t>
      </w:r>
      <w:proofErr w:type="spellStart"/>
      <w:r>
        <w:rPr>
          <w:rStyle w:val="Emphasis"/>
          <w:rFonts w:cstheme="minorHAnsi"/>
          <w:bCs/>
          <w:color w:val="7F7F7F" w:themeColor="text1" w:themeTint="80"/>
          <w:spacing w:val="-5"/>
        </w:rPr>
        <w:t>Themeatic</w:t>
      </w:r>
      <w:proofErr w:type="spellEnd"/>
      <w:r>
        <w:rPr>
          <w:rStyle w:val="Emphasis"/>
          <w:rFonts w:cstheme="minorHAnsi"/>
          <w:bCs/>
          <w:color w:val="7F7F7F" w:themeColor="text1" w:themeTint="80"/>
          <w:spacing w:val="-5"/>
        </w:rPr>
        <w:t xml:space="preserve"> Forum: Integrating the SDGs in Comprehensive Internationalization Strategies: Approaches for Research, Teaching, and Engaging Communities , UC Davis Global Affairs, 4/12/24</w:t>
      </w:r>
    </w:p>
    <w:p w14:paraId="613B9DB6" w14:textId="77777777" w:rsidR="006A271C" w:rsidRDefault="006A271C" w:rsidP="006A271C">
      <w:pPr>
        <w:pStyle w:val="ListParagraph"/>
        <w:numPr>
          <w:ilvl w:val="0"/>
          <w:numId w:val="11"/>
        </w:numPr>
        <w:spacing w:after="0" w:line="240" w:lineRule="auto"/>
        <w:rPr>
          <w:rStyle w:val="Emphasis"/>
          <w:rFonts w:cstheme="minorHAnsi"/>
          <w:bCs/>
          <w:color w:val="7F7F7F" w:themeColor="text1" w:themeTint="80"/>
          <w:spacing w:val="-5"/>
        </w:rPr>
      </w:pPr>
      <w:r>
        <w:rPr>
          <w:rStyle w:val="Emphasis"/>
          <w:rFonts w:cstheme="minorHAnsi"/>
          <w:bCs/>
          <w:color w:val="7F7F7F" w:themeColor="text1" w:themeTint="80"/>
          <w:spacing w:val="-5"/>
        </w:rPr>
        <w:t xml:space="preserve">“Returning Fire for Land and Community Health,” </w:t>
      </w:r>
      <w:r w:rsidRPr="00440568">
        <w:rPr>
          <w:rStyle w:val="Emphasis"/>
          <w:rFonts w:cstheme="minorHAnsi"/>
          <w:bCs/>
          <w:color w:val="7F7F7F" w:themeColor="text1" w:themeTint="80"/>
          <w:spacing w:val="-5"/>
        </w:rPr>
        <w:t>ENVR 230, Intro to Fire Ecology and Management</w:t>
      </w:r>
      <w:r>
        <w:rPr>
          <w:rStyle w:val="Emphasis"/>
          <w:rFonts w:cstheme="minorHAnsi"/>
          <w:bCs/>
          <w:color w:val="7F7F7F" w:themeColor="text1" w:themeTint="80"/>
          <w:spacing w:val="-5"/>
        </w:rPr>
        <w:t>, Feather River College, 3/25/2024</w:t>
      </w:r>
    </w:p>
    <w:p w14:paraId="1366E946" w14:textId="34E239C4" w:rsidR="00B95B4E" w:rsidRPr="006A271C" w:rsidRDefault="00B95B4E" w:rsidP="00AD7DFA">
      <w:pPr>
        <w:pStyle w:val="ListParagraph"/>
        <w:numPr>
          <w:ilvl w:val="0"/>
          <w:numId w:val="11"/>
        </w:numPr>
        <w:spacing w:after="0" w:line="240" w:lineRule="auto"/>
        <w:rPr>
          <w:rStyle w:val="Emphasis"/>
          <w:rFonts w:cstheme="minorHAnsi"/>
          <w:bCs/>
          <w:color w:val="7F7F7F" w:themeColor="text1" w:themeTint="80"/>
          <w:spacing w:val="-5"/>
        </w:rPr>
      </w:pPr>
      <w:r w:rsidRPr="006A271C">
        <w:rPr>
          <w:rStyle w:val="Emphasis"/>
          <w:rFonts w:cstheme="minorHAnsi"/>
          <w:bCs/>
          <w:color w:val="7F7F7F" w:themeColor="text1" w:themeTint="80"/>
          <w:spacing w:val="-5"/>
        </w:rPr>
        <w:t>“Tribal Leadership in Dam Removals,” Resources Legacy Fund, 1/24/2024</w:t>
      </w:r>
    </w:p>
    <w:p w14:paraId="496A9996" w14:textId="36DCD338" w:rsidR="00440568" w:rsidRPr="00440568" w:rsidRDefault="00440568" w:rsidP="00440568">
      <w:pPr>
        <w:pStyle w:val="ListParagraph"/>
        <w:spacing w:after="0" w:line="240" w:lineRule="auto"/>
        <w:ind w:left="720"/>
        <w:rPr>
          <w:rStyle w:val="Emphasis"/>
          <w:rFonts w:cstheme="minorHAnsi"/>
          <w:bCs/>
          <w:color w:val="7F7F7F" w:themeColor="text1" w:themeTint="80"/>
          <w:spacing w:val="-5"/>
        </w:rPr>
      </w:pPr>
    </w:p>
    <w:p w14:paraId="6E6C759C" w14:textId="7E2603A6" w:rsidR="004458DF" w:rsidRPr="004458DF" w:rsidRDefault="002D0662" w:rsidP="00AD7DFA">
      <w:pPr>
        <w:spacing w:after="0" w:line="240" w:lineRule="auto"/>
        <w:rPr>
          <w:rStyle w:val="Emphasis"/>
          <w:rFonts w:cstheme="minorHAnsi"/>
          <w:bCs/>
          <w:color w:val="7F7F7F" w:themeColor="text1" w:themeTint="80"/>
          <w:spacing w:val="-5"/>
        </w:rPr>
      </w:pPr>
      <w:r>
        <w:rPr>
          <w:rStyle w:val="Emphasis"/>
          <w:rFonts w:cstheme="minorHAnsi"/>
          <w:b/>
          <w:color w:val="7F7F7F" w:themeColor="text1" w:themeTint="80"/>
          <w:spacing w:val="-5"/>
        </w:rPr>
        <w:t xml:space="preserve">2023   </w:t>
      </w:r>
      <w:r w:rsidR="004458DF" w:rsidRPr="004458DF">
        <w:rPr>
          <w:rStyle w:val="Emphasis"/>
          <w:rFonts w:cstheme="minorHAnsi"/>
          <w:bCs/>
          <w:color w:val="7F7F7F" w:themeColor="text1" w:themeTint="80"/>
          <w:spacing w:val="-5"/>
        </w:rPr>
        <w:t>“Why Native Land Trusts? Opportunities and Options,” CA Association of Resource Conservation Districts, Plenary Panel, 12/14/2023</w:t>
      </w:r>
    </w:p>
    <w:p w14:paraId="0CA74292" w14:textId="012B1FB8" w:rsidR="00AD7DFA" w:rsidRPr="004458DF" w:rsidRDefault="00AD7DFA" w:rsidP="004458DF">
      <w:pPr>
        <w:pStyle w:val="ListParagraph"/>
        <w:numPr>
          <w:ilvl w:val="0"/>
          <w:numId w:val="11"/>
        </w:numPr>
        <w:spacing w:after="0" w:line="240" w:lineRule="auto"/>
        <w:rPr>
          <w:rStyle w:val="Emphasis"/>
          <w:rFonts w:cstheme="minorHAnsi"/>
          <w:b/>
          <w:color w:val="7F7F7F" w:themeColor="text1" w:themeTint="80"/>
          <w:spacing w:val="-5"/>
        </w:rPr>
      </w:pPr>
      <w:r w:rsidRPr="004458DF">
        <w:rPr>
          <w:rStyle w:val="Emphasis"/>
          <w:rFonts w:cstheme="minorHAnsi"/>
          <w:bCs/>
          <w:color w:val="7F7F7F" w:themeColor="text1" w:themeTint="80"/>
          <w:spacing w:val="-5"/>
        </w:rPr>
        <w:t>“Asset-based Adaptation Planning,” Climate Resilience course RNR 440/540, Prof Gregg Garfin, University of Arizona, 9/21/23</w:t>
      </w:r>
    </w:p>
    <w:p w14:paraId="7C721594" w14:textId="0F666B1F" w:rsidR="00986875" w:rsidRPr="00AD7DFA" w:rsidRDefault="00986875" w:rsidP="00AD7DFA">
      <w:pPr>
        <w:pStyle w:val="ListParagraph"/>
        <w:numPr>
          <w:ilvl w:val="0"/>
          <w:numId w:val="11"/>
        </w:numPr>
        <w:spacing w:after="0" w:line="240" w:lineRule="auto"/>
        <w:rPr>
          <w:rStyle w:val="Emphasis"/>
          <w:rFonts w:cstheme="minorHAnsi"/>
          <w:bCs/>
          <w:color w:val="7F7F7F" w:themeColor="text1" w:themeTint="80"/>
          <w:spacing w:val="-5"/>
        </w:rPr>
      </w:pPr>
      <w:r w:rsidRPr="00AD7DFA">
        <w:rPr>
          <w:rStyle w:val="Emphasis"/>
          <w:rFonts w:cstheme="minorHAnsi"/>
          <w:bCs/>
          <w:color w:val="7F7F7F" w:themeColor="text1" w:themeTint="80"/>
          <w:spacing w:val="-5"/>
        </w:rPr>
        <w:lastRenderedPageBreak/>
        <w:t xml:space="preserve">“Going Beyond Land Acknowledgements: Learning About Land Trusts,” Redbud Resource Group, with Sean Milanovich (Native Land Trust Council), </w:t>
      </w:r>
      <w:r w:rsidR="00240D4A" w:rsidRPr="00AD7DFA">
        <w:rPr>
          <w:rStyle w:val="Emphasis"/>
          <w:rFonts w:cstheme="minorHAnsi"/>
          <w:bCs/>
          <w:color w:val="7F7F7F" w:themeColor="text1" w:themeTint="80"/>
          <w:spacing w:val="-5"/>
        </w:rPr>
        <w:t>8/22/2023.</w:t>
      </w:r>
    </w:p>
    <w:p w14:paraId="30D98EDE" w14:textId="228FA9CE" w:rsidR="00B83099" w:rsidRPr="00986875" w:rsidRDefault="00B83099" w:rsidP="00986875">
      <w:pPr>
        <w:pStyle w:val="ListParagraph"/>
        <w:numPr>
          <w:ilvl w:val="0"/>
          <w:numId w:val="11"/>
        </w:numPr>
        <w:spacing w:after="0" w:line="240" w:lineRule="auto"/>
        <w:rPr>
          <w:rStyle w:val="Emphasis"/>
          <w:rFonts w:cstheme="minorHAnsi"/>
          <w:bCs/>
          <w:color w:val="7F7F7F" w:themeColor="text1" w:themeTint="80"/>
          <w:spacing w:val="-5"/>
        </w:rPr>
      </w:pPr>
      <w:r w:rsidRPr="00986875">
        <w:rPr>
          <w:rStyle w:val="Emphasis"/>
          <w:rFonts w:cstheme="minorHAnsi"/>
          <w:bCs/>
          <w:color w:val="7F7F7F" w:themeColor="text1" w:themeTint="80"/>
          <w:spacing w:val="-5"/>
        </w:rPr>
        <w:t>“Grand Challenges: Reimagining the Land Grant University,” Association of Public and Land Grant Universities, Provosts’ Meeting, 7/16/2023.</w:t>
      </w:r>
    </w:p>
    <w:p w14:paraId="3921A777" w14:textId="040FBA54" w:rsidR="00FC14F0" w:rsidRPr="00B83099" w:rsidRDefault="00FC14F0" w:rsidP="00B83099">
      <w:pPr>
        <w:pStyle w:val="ListParagraph"/>
        <w:numPr>
          <w:ilvl w:val="0"/>
          <w:numId w:val="11"/>
        </w:numPr>
        <w:spacing w:after="0" w:line="240" w:lineRule="auto"/>
        <w:rPr>
          <w:rStyle w:val="Emphasis"/>
          <w:rFonts w:cstheme="minorHAnsi"/>
          <w:bCs/>
          <w:color w:val="7F7F7F" w:themeColor="text1" w:themeTint="80"/>
          <w:spacing w:val="-5"/>
        </w:rPr>
      </w:pPr>
      <w:r w:rsidRPr="00B83099">
        <w:rPr>
          <w:rStyle w:val="Emphasis"/>
          <w:rFonts w:cstheme="minorHAnsi"/>
          <w:bCs/>
          <w:color w:val="7F7F7F" w:themeColor="text1" w:themeTint="80"/>
          <w:spacing w:val="-5"/>
        </w:rPr>
        <w:t xml:space="preserve">“Cultural Considerations in Carbon Sequestration,” Gordon Research Conference, Les </w:t>
      </w:r>
      <w:proofErr w:type="spellStart"/>
      <w:r w:rsidRPr="00B83099">
        <w:rPr>
          <w:rStyle w:val="Emphasis"/>
          <w:rFonts w:cstheme="minorHAnsi"/>
          <w:bCs/>
          <w:color w:val="7F7F7F" w:themeColor="text1" w:themeTint="80"/>
          <w:spacing w:val="-5"/>
        </w:rPr>
        <w:t>Diablerets</w:t>
      </w:r>
      <w:proofErr w:type="spellEnd"/>
      <w:r w:rsidRPr="00B83099">
        <w:rPr>
          <w:rStyle w:val="Emphasis"/>
          <w:rFonts w:cstheme="minorHAnsi"/>
          <w:bCs/>
          <w:color w:val="7F7F7F" w:themeColor="text1" w:themeTint="80"/>
          <w:spacing w:val="-5"/>
        </w:rPr>
        <w:t>, Switzerland, 5/28/2023</w:t>
      </w:r>
    </w:p>
    <w:p w14:paraId="6BC229DC" w14:textId="77C77007" w:rsidR="0031478D" w:rsidRPr="00FC14F0" w:rsidRDefault="0031478D" w:rsidP="00FC14F0">
      <w:pPr>
        <w:pStyle w:val="ListParagraph"/>
        <w:numPr>
          <w:ilvl w:val="0"/>
          <w:numId w:val="11"/>
        </w:numPr>
        <w:spacing w:after="0" w:line="240" w:lineRule="auto"/>
        <w:rPr>
          <w:rStyle w:val="Emphasis"/>
          <w:rFonts w:cstheme="minorHAnsi"/>
          <w:bCs/>
          <w:color w:val="7F7F7F" w:themeColor="text1" w:themeTint="80"/>
          <w:spacing w:val="-5"/>
        </w:rPr>
      </w:pPr>
      <w:r w:rsidRPr="00FC14F0">
        <w:rPr>
          <w:rStyle w:val="Emphasis"/>
          <w:rFonts w:cstheme="minorHAnsi"/>
          <w:bCs/>
          <w:color w:val="7F7F7F" w:themeColor="text1" w:themeTint="80"/>
          <w:spacing w:val="-5"/>
        </w:rPr>
        <w:t>“Keepers of the Flame: the Importance of Indigenous Cultural Fire in Supporting California’s Resilience to Climatic Change,” with North Fork Mono Chairman Ron Goode, 5/10/23, UC Center Sacramento</w:t>
      </w:r>
    </w:p>
    <w:p w14:paraId="64293DAC" w14:textId="47A04D4C" w:rsidR="00E2472D" w:rsidRPr="0031478D" w:rsidRDefault="00E2472D" w:rsidP="0031478D">
      <w:pPr>
        <w:pStyle w:val="ListParagraph"/>
        <w:numPr>
          <w:ilvl w:val="0"/>
          <w:numId w:val="11"/>
        </w:numPr>
        <w:spacing w:after="0" w:line="240" w:lineRule="auto"/>
        <w:rPr>
          <w:rStyle w:val="Emphasis"/>
          <w:rFonts w:cstheme="minorHAnsi"/>
          <w:bCs/>
          <w:color w:val="7F7F7F" w:themeColor="text1" w:themeTint="80"/>
          <w:spacing w:val="-5"/>
        </w:rPr>
      </w:pPr>
      <w:r w:rsidRPr="0031478D">
        <w:rPr>
          <w:rStyle w:val="Emphasis"/>
          <w:rFonts w:cstheme="minorHAnsi"/>
          <w:b/>
          <w:color w:val="7F7F7F" w:themeColor="text1" w:themeTint="80"/>
          <w:spacing w:val="-5"/>
        </w:rPr>
        <w:t>“</w:t>
      </w:r>
      <w:r w:rsidRPr="0031478D">
        <w:rPr>
          <w:rStyle w:val="Emphasis"/>
          <w:rFonts w:cstheme="minorHAnsi"/>
          <w:bCs/>
          <w:color w:val="7F7F7F" w:themeColor="text1" w:themeTint="80"/>
          <w:spacing w:val="-5"/>
        </w:rPr>
        <w:t>Upstream: River Histories and Futures,” 4/24/23, Friends of Plumas Wilderness, Quincy, CA</w:t>
      </w:r>
    </w:p>
    <w:p w14:paraId="692E2339" w14:textId="26ECC408" w:rsidR="00DA1973" w:rsidRPr="00E2472D" w:rsidRDefault="00DA1973" w:rsidP="00E2472D">
      <w:pPr>
        <w:pStyle w:val="ListParagraph"/>
        <w:numPr>
          <w:ilvl w:val="0"/>
          <w:numId w:val="11"/>
        </w:numPr>
        <w:spacing w:after="0" w:line="240" w:lineRule="auto"/>
        <w:rPr>
          <w:rStyle w:val="Emphasis"/>
          <w:rFonts w:cstheme="minorHAnsi"/>
          <w:bCs/>
          <w:color w:val="7F7F7F" w:themeColor="text1" w:themeTint="80"/>
          <w:spacing w:val="-5"/>
        </w:rPr>
      </w:pPr>
      <w:r w:rsidRPr="00E2472D">
        <w:rPr>
          <w:rStyle w:val="Emphasis"/>
          <w:rFonts w:cstheme="minorHAnsi"/>
          <w:bCs/>
          <w:color w:val="7F7F7F" w:themeColor="text1" w:themeTint="80"/>
          <w:spacing w:val="-5"/>
        </w:rPr>
        <w:t xml:space="preserve">“Looking Upstream: Restoring Rivers and Homelands,” 4/23/23, </w:t>
      </w:r>
      <w:r w:rsidRPr="00E2472D">
        <w:rPr>
          <w:rFonts w:cstheme="minorHAnsi"/>
          <w:shd w:val="clear" w:color="auto" w:fill="FFFFFF"/>
        </w:rPr>
        <w:t xml:space="preserve">American Indian and Indigenous Collective (AIIC) Symposium, </w:t>
      </w:r>
      <w:r w:rsidRPr="00E2472D">
        <w:rPr>
          <w:rStyle w:val="Emphasis"/>
          <w:rFonts w:cstheme="minorHAnsi"/>
          <w:bCs/>
          <w:color w:val="7F7F7F" w:themeColor="text1" w:themeTint="80"/>
          <w:spacing w:val="-5"/>
        </w:rPr>
        <w:t>UC Santa Barbara</w:t>
      </w:r>
    </w:p>
    <w:p w14:paraId="71FDC116" w14:textId="4C656706" w:rsidR="002C42A6" w:rsidRPr="00DA1973" w:rsidRDefault="00991204" w:rsidP="00DA1973">
      <w:pPr>
        <w:pStyle w:val="ListParagraph"/>
        <w:numPr>
          <w:ilvl w:val="0"/>
          <w:numId w:val="11"/>
        </w:numPr>
        <w:spacing w:after="0" w:line="240" w:lineRule="auto"/>
        <w:rPr>
          <w:rStyle w:val="Emphasis"/>
          <w:rFonts w:cstheme="minorHAnsi"/>
          <w:bCs/>
          <w:color w:val="7F7F7F" w:themeColor="text1" w:themeTint="80"/>
          <w:spacing w:val="-5"/>
        </w:rPr>
      </w:pPr>
      <w:r w:rsidRPr="00DA1973">
        <w:rPr>
          <w:rStyle w:val="Emphasis"/>
          <w:rFonts w:cstheme="minorHAnsi"/>
          <w:bCs/>
          <w:color w:val="7F7F7F" w:themeColor="text1" w:themeTint="80"/>
          <w:spacing w:val="-5"/>
        </w:rPr>
        <w:t xml:space="preserve">“California Indigenous History in a Conservation Context,” 4/20/23, Central California Land Trust/ Tribal Learning Journey, hosted by Erin Myers </w:t>
      </w:r>
      <w:proofErr w:type="spellStart"/>
      <w:r w:rsidRPr="00DA1973">
        <w:rPr>
          <w:rStyle w:val="Emphasis"/>
          <w:rFonts w:cstheme="minorHAnsi"/>
          <w:bCs/>
          <w:color w:val="7F7F7F" w:themeColor="text1" w:themeTint="80"/>
          <w:spacing w:val="-5"/>
        </w:rPr>
        <w:t>Medeira</w:t>
      </w:r>
      <w:proofErr w:type="spellEnd"/>
    </w:p>
    <w:p w14:paraId="0077333A" w14:textId="36D3AF6D" w:rsidR="00A53BEE" w:rsidRPr="002C42A6" w:rsidRDefault="00A53BEE" w:rsidP="002C42A6">
      <w:pPr>
        <w:pStyle w:val="ListParagraph"/>
        <w:numPr>
          <w:ilvl w:val="0"/>
          <w:numId w:val="11"/>
        </w:numPr>
        <w:spacing w:after="0" w:line="240" w:lineRule="auto"/>
        <w:rPr>
          <w:rStyle w:val="Emphasis"/>
          <w:rFonts w:cstheme="minorHAnsi"/>
          <w:bCs/>
          <w:color w:val="7F7F7F" w:themeColor="text1" w:themeTint="80"/>
          <w:spacing w:val="-5"/>
        </w:rPr>
      </w:pPr>
      <w:r w:rsidRPr="002C42A6">
        <w:rPr>
          <w:rStyle w:val="Emphasis"/>
          <w:rFonts w:cstheme="minorHAnsi"/>
          <w:bCs/>
          <w:color w:val="7F7F7F" w:themeColor="text1" w:themeTint="80"/>
          <w:spacing w:val="-5"/>
        </w:rPr>
        <w:t>Roundtable on Environmental Justice and Equity in Infrastructure Permitting, Panel 3: Identifying, Avoiding, and Addressing Environmental Justice Impacts, Federal Energy Regulatory Commission, 3/29/23</w:t>
      </w:r>
      <w:r w:rsidR="000A397E" w:rsidRPr="002C42A6">
        <w:rPr>
          <w:rStyle w:val="Emphasis"/>
          <w:rFonts w:cstheme="minorHAnsi"/>
          <w:bCs/>
          <w:color w:val="7F7F7F" w:themeColor="text1" w:themeTint="80"/>
          <w:spacing w:val="-5"/>
        </w:rPr>
        <w:t xml:space="preserve">, </w:t>
      </w:r>
      <w:hyperlink r:id="rId19" w:history="1">
        <w:r w:rsidR="000A397E" w:rsidRPr="002C42A6">
          <w:rPr>
            <w:rStyle w:val="Hyperlink"/>
            <w:rFonts w:cstheme="minorHAnsi"/>
            <w:bCs/>
            <w:spacing w:val="-5"/>
          </w:rPr>
          <w:t>https://www.youtube.com/watch?v=cn1M3xg06xs</w:t>
        </w:r>
      </w:hyperlink>
      <w:r w:rsidR="000A397E" w:rsidRPr="002C42A6">
        <w:rPr>
          <w:rStyle w:val="Emphasis"/>
          <w:rFonts w:cstheme="minorHAnsi"/>
          <w:bCs/>
          <w:color w:val="7F7F7F" w:themeColor="text1" w:themeTint="80"/>
          <w:spacing w:val="-5"/>
        </w:rPr>
        <w:t xml:space="preserve"> </w:t>
      </w:r>
    </w:p>
    <w:p w14:paraId="7BE3F6AB" w14:textId="750FF6AD" w:rsidR="00D41734" w:rsidRPr="00A53BEE" w:rsidRDefault="00D41734" w:rsidP="00A53BEE">
      <w:pPr>
        <w:pStyle w:val="ListParagraph"/>
        <w:numPr>
          <w:ilvl w:val="0"/>
          <w:numId w:val="11"/>
        </w:numPr>
        <w:spacing w:after="0" w:line="240" w:lineRule="auto"/>
        <w:rPr>
          <w:rStyle w:val="Emphasis"/>
          <w:rFonts w:cstheme="minorHAnsi"/>
          <w:bCs/>
          <w:color w:val="7F7F7F" w:themeColor="text1" w:themeTint="80"/>
          <w:spacing w:val="-5"/>
        </w:rPr>
      </w:pPr>
      <w:r w:rsidRPr="00A53BEE">
        <w:rPr>
          <w:rStyle w:val="Emphasis"/>
          <w:rFonts w:cstheme="minorHAnsi"/>
          <w:bCs/>
          <w:color w:val="7F7F7F" w:themeColor="text1" w:themeTint="80"/>
          <w:spacing w:val="-5"/>
        </w:rPr>
        <w:t>“Carbon Sovereignty,” Author Meets the Critics Panel, American Association of Geographers Annual Meeting, 3/24/23</w:t>
      </w:r>
    </w:p>
    <w:p w14:paraId="27F4094F" w14:textId="7AADE2D5" w:rsidR="00AE7862" w:rsidRPr="00D41734" w:rsidRDefault="00AE7862" w:rsidP="00D41734">
      <w:pPr>
        <w:pStyle w:val="ListParagraph"/>
        <w:numPr>
          <w:ilvl w:val="0"/>
          <w:numId w:val="11"/>
        </w:numPr>
        <w:spacing w:after="0" w:line="240" w:lineRule="auto"/>
        <w:rPr>
          <w:rStyle w:val="Emphasis"/>
          <w:rFonts w:cstheme="minorHAnsi"/>
          <w:bCs/>
          <w:color w:val="7F7F7F" w:themeColor="text1" w:themeTint="80"/>
          <w:spacing w:val="-5"/>
        </w:rPr>
      </w:pPr>
      <w:r w:rsidRPr="00D41734">
        <w:rPr>
          <w:rStyle w:val="Emphasis"/>
          <w:rFonts w:cstheme="minorHAnsi"/>
          <w:bCs/>
          <w:color w:val="7F7F7F" w:themeColor="text1" w:themeTint="80"/>
          <w:spacing w:val="-5"/>
        </w:rPr>
        <w:t>“</w:t>
      </w:r>
      <w:proofErr w:type="spellStart"/>
      <w:r w:rsidRPr="00D41734">
        <w:rPr>
          <w:rStyle w:val="Emphasis"/>
          <w:rFonts w:cstheme="minorHAnsi"/>
          <w:bCs/>
          <w:color w:val="7F7F7F" w:themeColor="text1" w:themeTint="80"/>
          <w:spacing w:val="-5"/>
        </w:rPr>
        <w:t>LandBack</w:t>
      </w:r>
      <w:proofErr w:type="spellEnd"/>
      <w:r w:rsidRPr="00D41734">
        <w:rPr>
          <w:rStyle w:val="Emphasis"/>
          <w:rFonts w:cstheme="minorHAnsi"/>
          <w:bCs/>
          <w:color w:val="7F7F7F" w:themeColor="text1" w:themeTint="80"/>
          <w:spacing w:val="-5"/>
        </w:rPr>
        <w:t>: Opportunities and Options,” Environmental Law Society, King Hall School of Law, 3/1/2023</w:t>
      </w:r>
    </w:p>
    <w:p w14:paraId="260F8C5E" w14:textId="6C4BE481" w:rsidR="00AE3EC5" w:rsidRPr="00AE7862" w:rsidRDefault="00AE3EC5" w:rsidP="00AE7862">
      <w:pPr>
        <w:pStyle w:val="ListParagraph"/>
        <w:numPr>
          <w:ilvl w:val="0"/>
          <w:numId w:val="11"/>
        </w:numPr>
        <w:spacing w:after="0" w:line="240" w:lineRule="auto"/>
        <w:rPr>
          <w:rStyle w:val="Emphasis"/>
          <w:rFonts w:cstheme="minorHAnsi"/>
          <w:bCs/>
          <w:color w:val="7F7F7F" w:themeColor="text1" w:themeTint="80"/>
          <w:spacing w:val="-5"/>
        </w:rPr>
      </w:pPr>
      <w:r w:rsidRPr="00AE7862">
        <w:rPr>
          <w:rStyle w:val="Emphasis"/>
          <w:rFonts w:cstheme="minorHAnsi"/>
          <w:bCs/>
          <w:color w:val="7F7F7F" w:themeColor="text1" w:themeTint="80"/>
          <w:spacing w:val="-5"/>
        </w:rPr>
        <w:t xml:space="preserve">“Beyond Land Acknowledgement: Decolonial and Indigenous Approaches to Political Ecology,” </w:t>
      </w:r>
      <w:r w:rsidR="005D49C2" w:rsidRPr="00AE7862">
        <w:rPr>
          <w:rStyle w:val="Emphasis"/>
          <w:rFonts w:cstheme="minorHAnsi"/>
          <w:bCs/>
          <w:color w:val="7F7F7F" w:themeColor="text1" w:themeTint="80"/>
          <w:spacing w:val="-5"/>
        </w:rPr>
        <w:t>International Honors Program, 2/14/2023</w:t>
      </w:r>
    </w:p>
    <w:p w14:paraId="4DA79F2C" w14:textId="0D12D204" w:rsidR="00FC1E0E" w:rsidRPr="00AE3EC5" w:rsidRDefault="00FC1E0E" w:rsidP="00AE3EC5">
      <w:pPr>
        <w:pStyle w:val="ListParagraph"/>
        <w:numPr>
          <w:ilvl w:val="0"/>
          <w:numId w:val="11"/>
        </w:numPr>
        <w:spacing w:after="0" w:line="240" w:lineRule="auto"/>
        <w:rPr>
          <w:rStyle w:val="Emphasis"/>
          <w:rFonts w:cstheme="minorHAnsi"/>
          <w:bCs/>
          <w:color w:val="7F7F7F" w:themeColor="text1" w:themeTint="80"/>
          <w:spacing w:val="-5"/>
        </w:rPr>
      </w:pPr>
      <w:r w:rsidRPr="00AE3EC5">
        <w:rPr>
          <w:rStyle w:val="Emphasis"/>
          <w:rFonts w:cstheme="minorHAnsi"/>
          <w:bCs/>
          <w:color w:val="7F7F7F" w:themeColor="text1" w:themeTint="80"/>
          <w:spacing w:val="-5"/>
        </w:rPr>
        <w:t>“Concerns in Rural and Indigenous Environmental Justice,” Environmental Justice Roundtable, Doerr School for Sustainability, Stanford University, 2/8/2023</w:t>
      </w:r>
    </w:p>
    <w:p w14:paraId="15CF98E7" w14:textId="07BBE0B1" w:rsidR="002D0662" w:rsidRPr="00FC1E0E" w:rsidRDefault="002D0662" w:rsidP="00FC1E0E">
      <w:pPr>
        <w:pStyle w:val="ListParagraph"/>
        <w:numPr>
          <w:ilvl w:val="0"/>
          <w:numId w:val="11"/>
        </w:numPr>
        <w:spacing w:after="0" w:line="240" w:lineRule="auto"/>
        <w:rPr>
          <w:rStyle w:val="Emphasis"/>
          <w:rFonts w:cstheme="minorHAnsi"/>
          <w:bCs/>
          <w:color w:val="7F7F7F" w:themeColor="text1" w:themeTint="80"/>
          <w:spacing w:val="-5"/>
        </w:rPr>
      </w:pPr>
      <w:r w:rsidRPr="00FC1E0E">
        <w:rPr>
          <w:rStyle w:val="Emphasis"/>
          <w:rFonts w:cstheme="minorHAnsi"/>
          <w:b/>
          <w:color w:val="7F7F7F" w:themeColor="text1" w:themeTint="80"/>
          <w:spacing w:val="-5"/>
        </w:rPr>
        <w:t>“</w:t>
      </w:r>
      <w:r w:rsidRPr="00FC1E0E">
        <w:rPr>
          <w:rStyle w:val="Emphasis"/>
          <w:rFonts w:cstheme="minorHAnsi"/>
          <w:bCs/>
          <w:color w:val="7F7F7F" w:themeColor="text1" w:themeTint="80"/>
          <w:spacing w:val="-5"/>
        </w:rPr>
        <w:t>Rural Environmental Justice,” American Association of University Women, Amador Chapter, 1/21/2023</w:t>
      </w:r>
    </w:p>
    <w:p w14:paraId="4F969630" w14:textId="77777777" w:rsidR="002D0662" w:rsidRDefault="002D0662" w:rsidP="004A6874">
      <w:pPr>
        <w:spacing w:after="0" w:line="240" w:lineRule="auto"/>
        <w:rPr>
          <w:rStyle w:val="Emphasis"/>
          <w:rFonts w:cstheme="minorHAnsi"/>
          <w:b/>
          <w:color w:val="7F7F7F" w:themeColor="text1" w:themeTint="80"/>
          <w:spacing w:val="-5"/>
        </w:rPr>
      </w:pPr>
    </w:p>
    <w:p w14:paraId="44A126E3" w14:textId="58299DC6" w:rsidR="00FE3DF4" w:rsidRDefault="00385BE1" w:rsidP="004A6874">
      <w:pPr>
        <w:spacing w:after="0" w:line="240" w:lineRule="auto"/>
        <w:rPr>
          <w:rStyle w:val="Emphasis"/>
          <w:rFonts w:cstheme="minorHAnsi"/>
          <w:bCs/>
          <w:color w:val="7F7F7F" w:themeColor="text1" w:themeTint="80"/>
          <w:spacing w:val="-5"/>
        </w:rPr>
      </w:pPr>
      <w:r w:rsidRPr="009459B8">
        <w:rPr>
          <w:rStyle w:val="Emphasis"/>
          <w:rFonts w:cstheme="minorHAnsi"/>
          <w:b/>
          <w:color w:val="7F7F7F" w:themeColor="text1" w:themeTint="80"/>
          <w:spacing w:val="-5"/>
        </w:rPr>
        <w:t>2022</w:t>
      </w:r>
      <w:r w:rsidRPr="009459B8">
        <w:rPr>
          <w:rStyle w:val="Emphasis"/>
          <w:rFonts w:cstheme="minorHAnsi"/>
          <w:bCs/>
          <w:color w:val="7F7F7F" w:themeColor="text1" w:themeTint="80"/>
          <w:spacing w:val="-5"/>
        </w:rPr>
        <w:tab/>
        <w:t xml:space="preserve">   </w:t>
      </w:r>
      <w:r w:rsidR="00FE3DF4">
        <w:rPr>
          <w:rStyle w:val="Emphasis"/>
          <w:rFonts w:cstheme="minorHAnsi"/>
          <w:bCs/>
          <w:color w:val="7F7F7F" w:themeColor="text1" w:themeTint="80"/>
          <w:spacing w:val="-5"/>
        </w:rPr>
        <w:t>“Equity and Living Shorelines,” WFC 298, Sustainable Oceans: Natural and Human Systems, UC Davis, 11/29/2022</w:t>
      </w:r>
    </w:p>
    <w:p w14:paraId="509B4FE3" w14:textId="3E57AD53" w:rsidR="00330D81" w:rsidRPr="00FE3DF4" w:rsidRDefault="00330D81" w:rsidP="00FE3DF4">
      <w:pPr>
        <w:pStyle w:val="ListParagraph"/>
        <w:numPr>
          <w:ilvl w:val="0"/>
          <w:numId w:val="11"/>
        </w:numPr>
        <w:spacing w:after="0" w:line="240" w:lineRule="auto"/>
        <w:rPr>
          <w:rStyle w:val="Emphasis"/>
          <w:rFonts w:cstheme="minorHAnsi"/>
          <w:bCs/>
          <w:color w:val="7F7F7F" w:themeColor="text1" w:themeTint="80"/>
          <w:spacing w:val="-5"/>
        </w:rPr>
      </w:pPr>
      <w:r w:rsidRPr="00FE3DF4">
        <w:rPr>
          <w:rStyle w:val="Emphasis"/>
          <w:rFonts w:cstheme="minorHAnsi"/>
          <w:bCs/>
          <w:color w:val="7F7F7F" w:themeColor="text1" w:themeTint="80"/>
          <w:spacing w:val="-5"/>
        </w:rPr>
        <w:t>“Upstream,” Space of Extraction seminar, Prof. James Graham, California College of the Arts, 11/4/2022</w:t>
      </w:r>
    </w:p>
    <w:p w14:paraId="3DB06080" w14:textId="475EC068" w:rsidR="00330D81" w:rsidRPr="00330D81" w:rsidRDefault="00330D81" w:rsidP="004A6874">
      <w:pPr>
        <w:pStyle w:val="ListParagraph"/>
        <w:numPr>
          <w:ilvl w:val="0"/>
          <w:numId w:val="11"/>
        </w:numPr>
        <w:spacing w:after="0" w:line="240" w:lineRule="auto"/>
        <w:rPr>
          <w:rStyle w:val="Emphasis"/>
          <w:rFonts w:cstheme="minorHAnsi"/>
          <w:bCs/>
          <w:color w:val="7F7F7F" w:themeColor="text1" w:themeTint="80"/>
          <w:spacing w:val="-5"/>
        </w:rPr>
      </w:pPr>
      <w:r w:rsidRPr="00F630B6">
        <w:rPr>
          <w:rStyle w:val="Emphasis"/>
          <w:rFonts w:cstheme="minorHAnsi"/>
          <w:bCs/>
          <w:color w:val="7F7F7F" w:themeColor="text1" w:themeTint="80"/>
          <w:spacing w:val="-5"/>
        </w:rPr>
        <w:t>“Asset-based Adaptation Planning,” Climate Resilience course RNR 440/540</w:t>
      </w:r>
      <w:r>
        <w:rPr>
          <w:rStyle w:val="Emphasis"/>
          <w:rFonts w:cstheme="minorHAnsi"/>
          <w:bCs/>
          <w:color w:val="7F7F7F" w:themeColor="text1" w:themeTint="80"/>
          <w:spacing w:val="-5"/>
        </w:rPr>
        <w:t xml:space="preserve">, </w:t>
      </w:r>
      <w:r w:rsidRPr="00F630B6">
        <w:rPr>
          <w:rStyle w:val="Emphasis"/>
          <w:rFonts w:cstheme="minorHAnsi"/>
          <w:bCs/>
          <w:color w:val="7F7F7F" w:themeColor="text1" w:themeTint="80"/>
          <w:spacing w:val="-5"/>
        </w:rPr>
        <w:t xml:space="preserve">Prof Gregg Garfin, University of Arizona, </w:t>
      </w:r>
      <w:r>
        <w:rPr>
          <w:rStyle w:val="Emphasis"/>
          <w:rFonts w:cstheme="minorHAnsi"/>
          <w:bCs/>
          <w:color w:val="7F7F7F" w:themeColor="text1" w:themeTint="80"/>
          <w:spacing w:val="-5"/>
        </w:rPr>
        <w:t>11/3/2022</w:t>
      </w:r>
    </w:p>
    <w:p w14:paraId="6B7F98B3" w14:textId="0BD39F84" w:rsidR="00E80085" w:rsidRPr="00330D81" w:rsidRDefault="00E80085" w:rsidP="00330D81">
      <w:pPr>
        <w:pStyle w:val="ListParagraph"/>
        <w:numPr>
          <w:ilvl w:val="0"/>
          <w:numId w:val="11"/>
        </w:numPr>
        <w:spacing w:after="0" w:line="240" w:lineRule="auto"/>
        <w:rPr>
          <w:rStyle w:val="Emphasis"/>
          <w:rFonts w:cstheme="minorHAnsi"/>
          <w:bCs/>
          <w:color w:val="7F7F7F" w:themeColor="text1" w:themeTint="80"/>
          <w:spacing w:val="-5"/>
        </w:rPr>
      </w:pPr>
      <w:r w:rsidRPr="00330D81">
        <w:rPr>
          <w:rStyle w:val="Emphasis"/>
          <w:rFonts w:cstheme="minorHAnsi"/>
          <w:bCs/>
          <w:color w:val="7F7F7F" w:themeColor="text1" w:themeTint="80"/>
          <w:spacing w:val="-5"/>
        </w:rPr>
        <w:t>Panelist, “Integrating all voices and knowledges into climate adaptation,” Southwest Adaptation Forum, 10/11/22</w:t>
      </w:r>
    </w:p>
    <w:p w14:paraId="69042274" w14:textId="36440BA5" w:rsidR="00E80085" w:rsidRPr="00E80085" w:rsidRDefault="00E80085" w:rsidP="00E80085">
      <w:pPr>
        <w:pStyle w:val="ListParagraph"/>
        <w:numPr>
          <w:ilvl w:val="0"/>
          <w:numId w:val="11"/>
        </w:numPr>
        <w:spacing w:after="0" w:line="240" w:lineRule="auto"/>
        <w:rPr>
          <w:rStyle w:val="Emphasis"/>
          <w:rFonts w:cstheme="minorHAnsi"/>
          <w:bCs/>
          <w:color w:val="7F7F7F" w:themeColor="text1" w:themeTint="80"/>
          <w:spacing w:val="-5"/>
        </w:rPr>
      </w:pPr>
      <w:r w:rsidRPr="00E80085">
        <w:rPr>
          <w:rStyle w:val="Emphasis"/>
          <w:rFonts w:cstheme="minorHAnsi"/>
          <w:bCs/>
          <w:color w:val="7F7F7F" w:themeColor="text1" w:themeTint="80"/>
          <w:spacing w:val="-5"/>
        </w:rPr>
        <w:t>“Keepers of the Flame: Learning about Cultural Fire,” with Diana Almendariz, Environmental Studies/ Geology Colloquium, CA State University, Sacramento, 10/11/22</w:t>
      </w:r>
    </w:p>
    <w:p w14:paraId="71193453" w14:textId="3E4B4789" w:rsidR="0010779E" w:rsidRPr="00E80085" w:rsidRDefault="0010779E" w:rsidP="00E80085">
      <w:pPr>
        <w:pStyle w:val="ListParagraph"/>
        <w:numPr>
          <w:ilvl w:val="0"/>
          <w:numId w:val="11"/>
        </w:numPr>
        <w:spacing w:after="0" w:line="240" w:lineRule="auto"/>
        <w:rPr>
          <w:rStyle w:val="Emphasis"/>
          <w:rFonts w:cstheme="minorHAnsi"/>
          <w:bCs/>
          <w:color w:val="7F7F7F" w:themeColor="text1" w:themeTint="80"/>
          <w:spacing w:val="-5"/>
        </w:rPr>
      </w:pPr>
      <w:r w:rsidRPr="00E80085">
        <w:rPr>
          <w:rStyle w:val="Emphasis"/>
          <w:rFonts w:cstheme="minorHAnsi"/>
          <w:bCs/>
          <w:color w:val="7F7F7F" w:themeColor="text1" w:themeTint="80"/>
          <w:spacing w:val="-5"/>
        </w:rPr>
        <w:t>“Reimagining the Land Grant University in the 21</w:t>
      </w:r>
      <w:r w:rsidRPr="00E80085">
        <w:rPr>
          <w:rStyle w:val="Emphasis"/>
          <w:rFonts w:cstheme="minorHAnsi"/>
          <w:bCs/>
          <w:color w:val="7F7F7F" w:themeColor="text1" w:themeTint="80"/>
          <w:spacing w:val="-5"/>
          <w:vertAlign w:val="superscript"/>
        </w:rPr>
        <w:t>st</w:t>
      </w:r>
      <w:r w:rsidRPr="00E80085">
        <w:rPr>
          <w:rStyle w:val="Emphasis"/>
          <w:rFonts w:cstheme="minorHAnsi"/>
          <w:bCs/>
          <w:color w:val="7F7F7F" w:themeColor="text1" w:themeTint="80"/>
          <w:spacing w:val="-5"/>
        </w:rPr>
        <w:t xml:space="preserve"> Century,”</w:t>
      </w:r>
      <w:r w:rsidR="009459B8" w:rsidRPr="00E80085">
        <w:rPr>
          <w:rStyle w:val="Emphasis"/>
          <w:rFonts w:cstheme="minorHAnsi"/>
          <w:bCs/>
          <w:color w:val="7F7F7F" w:themeColor="text1" w:themeTint="80"/>
          <w:spacing w:val="-5"/>
        </w:rPr>
        <w:t xml:space="preserve"> in “Grand Challenges,” UC Davis Development and Alumni Relations Plugged In Event Series (09/28/22)</w:t>
      </w:r>
    </w:p>
    <w:p w14:paraId="63CA92ED" w14:textId="090A7438" w:rsidR="00C237E7" w:rsidRPr="0010779E" w:rsidRDefault="00C237E7" w:rsidP="0010779E">
      <w:pPr>
        <w:pStyle w:val="ListParagraph"/>
        <w:numPr>
          <w:ilvl w:val="0"/>
          <w:numId w:val="11"/>
        </w:numPr>
        <w:spacing w:after="0" w:line="240" w:lineRule="auto"/>
        <w:rPr>
          <w:rStyle w:val="Emphasis"/>
          <w:rFonts w:cstheme="minorHAnsi"/>
          <w:bCs/>
          <w:color w:val="7F7F7F" w:themeColor="text1" w:themeTint="80"/>
          <w:spacing w:val="-5"/>
        </w:rPr>
      </w:pPr>
      <w:r w:rsidRPr="0010779E">
        <w:rPr>
          <w:rStyle w:val="Emphasis"/>
          <w:rFonts w:cstheme="minorHAnsi"/>
          <w:bCs/>
          <w:color w:val="7F7F7F" w:themeColor="text1" w:themeTint="80"/>
          <w:spacing w:val="-5"/>
        </w:rPr>
        <w:t>“In Relation to Water: Indigenous Leadership in Restoring and Re-envisioning Watershed Stewardship,” Seeds of Justice Speakers’ Series, Episcopal Church of St. Martin, Davis, CA 9/18/22</w:t>
      </w:r>
    </w:p>
    <w:p w14:paraId="33871738" w14:textId="62F81F03" w:rsidR="0096600F" w:rsidRPr="00C237E7" w:rsidRDefault="0096600F" w:rsidP="00C237E7">
      <w:pPr>
        <w:pStyle w:val="ListParagraph"/>
        <w:numPr>
          <w:ilvl w:val="0"/>
          <w:numId w:val="11"/>
        </w:numPr>
        <w:spacing w:after="0" w:line="240" w:lineRule="auto"/>
        <w:rPr>
          <w:rStyle w:val="Emphasis"/>
          <w:rFonts w:cstheme="minorHAnsi"/>
          <w:bCs/>
          <w:color w:val="7F7F7F" w:themeColor="text1" w:themeTint="80"/>
          <w:spacing w:val="-5"/>
        </w:rPr>
      </w:pPr>
      <w:r w:rsidRPr="00C237E7">
        <w:rPr>
          <w:rStyle w:val="Emphasis"/>
          <w:rFonts w:cstheme="minorHAnsi"/>
          <w:bCs/>
          <w:color w:val="7F7F7F" w:themeColor="text1" w:themeTint="80"/>
          <w:spacing w:val="-5"/>
        </w:rPr>
        <w:t>“Looking Upstream,” Putah Creek Council, 6/23/22</w:t>
      </w:r>
    </w:p>
    <w:p w14:paraId="181791A3" w14:textId="720B78D8" w:rsidR="00D04262" w:rsidRPr="0096600F" w:rsidRDefault="00D04262" w:rsidP="0096600F">
      <w:pPr>
        <w:pStyle w:val="ListParagraph"/>
        <w:numPr>
          <w:ilvl w:val="0"/>
          <w:numId w:val="11"/>
        </w:numPr>
        <w:spacing w:after="0" w:line="240" w:lineRule="auto"/>
        <w:rPr>
          <w:rStyle w:val="Emphasis"/>
          <w:rFonts w:cstheme="minorHAnsi"/>
          <w:bCs/>
          <w:color w:val="7F7F7F" w:themeColor="text1" w:themeTint="80"/>
          <w:spacing w:val="-5"/>
        </w:rPr>
      </w:pPr>
      <w:r w:rsidRPr="0096600F">
        <w:rPr>
          <w:rStyle w:val="Emphasis"/>
          <w:rFonts w:cstheme="minorHAnsi"/>
          <w:bCs/>
          <w:color w:val="7F7F7F" w:themeColor="text1" w:themeTint="80"/>
          <w:spacing w:val="-5"/>
        </w:rPr>
        <w:t>“Land Back: Options and Opportunities,” California Tribal Naturalist course, 6/2/22</w:t>
      </w:r>
    </w:p>
    <w:p w14:paraId="1DEC2C19" w14:textId="479447AD" w:rsidR="00B3718D" w:rsidRPr="00D04262" w:rsidRDefault="00B3718D" w:rsidP="00D04262">
      <w:pPr>
        <w:pStyle w:val="ListParagraph"/>
        <w:numPr>
          <w:ilvl w:val="0"/>
          <w:numId w:val="11"/>
        </w:numPr>
        <w:spacing w:after="0" w:line="240" w:lineRule="auto"/>
        <w:rPr>
          <w:rStyle w:val="Emphasis"/>
          <w:rFonts w:cstheme="minorHAnsi"/>
          <w:bCs/>
          <w:color w:val="7F7F7F" w:themeColor="text1" w:themeTint="80"/>
          <w:spacing w:val="-5"/>
        </w:rPr>
      </w:pPr>
      <w:r w:rsidRPr="00D04262">
        <w:rPr>
          <w:rStyle w:val="Emphasis"/>
          <w:rFonts w:cstheme="minorHAnsi"/>
          <w:bCs/>
          <w:color w:val="7F7F7F" w:themeColor="text1" w:themeTint="80"/>
          <w:spacing w:val="-5"/>
        </w:rPr>
        <w:t>“</w:t>
      </w:r>
      <w:r w:rsidRPr="00D04262">
        <w:rPr>
          <w:rFonts w:cstheme="minorHAnsi"/>
          <w:iCs/>
          <w:spacing w:val="-5"/>
        </w:rPr>
        <w:t xml:space="preserve">Tribal Trust, Land Trusts and Protecting Cultural Places,” </w:t>
      </w:r>
      <w:r w:rsidR="00896DAD" w:rsidRPr="00D04262">
        <w:rPr>
          <w:rFonts w:cstheme="minorHAnsi"/>
          <w:iCs/>
          <w:spacing w:val="-5"/>
        </w:rPr>
        <w:t>California Lawyers Association panel on Indigenous Rights and the Public Trust</w:t>
      </w:r>
      <w:r w:rsidR="00D04262">
        <w:rPr>
          <w:rFonts w:cstheme="minorHAnsi"/>
          <w:iCs/>
          <w:spacing w:val="-5"/>
        </w:rPr>
        <w:t>, 5/18/22</w:t>
      </w:r>
    </w:p>
    <w:p w14:paraId="2E70962D" w14:textId="72C32779" w:rsidR="004F758B" w:rsidRPr="00B3718D" w:rsidRDefault="004F758B" w:rsidP="00B3718D">
      <w:pPr>
        <w:pStyle w:val="ListParagraph"/>
        <w:numPr>
          <w:ilvl w:val="0"/>
          <w:numId w:val="11"/>
        </w:numPr>
        <w:spacing w:after="0" w:line="240" w:lineRule="auto"/>
        <w:rPr>
          <w:rStyle w:val="Emphasis"/>
          <w:rFonts w:cstheme="minorHAnsi"/>
          <w:bCs/>
          <w:color w:val="7F7F7F" w:themeColor="text1" w:themeTint="80"/>
          <w:spacing w:val="-5"/>
        </w:rPr>
      </w:pPr>
      <w:r w:rsidRPr="00B3718D">
        <w:rPr>
          <w:rStyle w:val="Emphasis"/>
          <w:rFonts w:cstheme="minorHAnsi"/>
          <w:bCs/>
          <w:color w:val="7F7F7F" w:themeColor="text1" w:themeTint="80"/>
          <w:spacing w:val="-5"/>
        </w:rPr>
        <w:t>“Igniting Partnerships for Justice and Sustainability,” Keynote, League of the Redwoods Spring Summit, 5/13/22</w:t>
      </w:r>
    </w:p>
    <w:p w14:paraId="63CFCBD0" w14:textId="72B5404C" w:rsidR="0001504D" w:rsidRPr="004F758B" w:rsidRDefault="0001504D" w:rsidP="004F758B">
      <w:pPr>
        <w:pStyle w:val="ListParagraph"/>
        <w:numPr>
          <w:ilvl w:val="0"/>
          <w:numId w:val="11"/>
        </w:numPr>
        <w:spacing w:after="0" w:line="240" w:lineRule="auto"/>
        <w:rPr>
          <w:rStyle w:val="Emphasis"/>
          <w:rFonts w:cstheme="minorHAnsi"/>
          <w:bCs/>
          <w:color w:val="7F7F7F" w:themeColor="text1" w:themeTint="80"/>
          <w:spacing w:val="-5"/>
        </w:rPr>
      </w:pPr>
      <w:r w:rsidRPr="004F758B">
        <w:rPr>
          <w:rStyle w:val="Emphasis"/>
          <w:rFonts w:cstheme="minorHAnsi"/>
          <w:bCs/>
          <w:color w:val="7F7F7F" w:themeColor="text1" w:themeTint="80"/>
          <w:spacing w:val="-5"/>
        </w:rPr>
        <w:t>“Approaching Justice in Conservation Practice,” Heart of the Rockies Initiative, 4/27/22</w:t>
      </w:r>
    </w:p>
    <w:p w14:paraId="172BB2C2" w14:textId="03941AAB" w:rsidR="006F3A03" w:rsidRPr="0001504D" w:rsidRDefault="006F3A03" w:rsidP="0001504D">
      <w:pPr>
        <w:pStyle w:val="ListParagraph"/>
        <w:numPr>
          <w:ilvl w:val="0"/>
          <w:numId w:val="11"/>
        </w:numPr>
        <w:spacing w:after="0" w:line="240" w:lineRule="auto"/>
        <w:rPr>
          <w:rStyle w:val="Emphasis"/>
          <w:rFonts w:cstheme="minorHAnsi"/>
          <w:bCs/>
          <w:color w:val="7F7F7F" w:themeColor="text1" w:themeTint="80"/>
          <w:spacing w:val="-5"/>
        </w:rPr>
      </w:pPr>
      <w:r w:rsidRPr="0001504D">
        <w:rPr>
          <w:rStyle w:val="Emphasis"/>
          <w:rFonts w:cstheme="minorHAnsi"/>
          <w:bCs/>
          <w:color w:val="7F7F7F" w:themeColor="text1" w:themeTint="80"/>
          <w:spacing w:val="-5"/>
        </w:rPr>
        <w:t>“Moments of Reckoning: Land Grab, Naming, and Community,” Free People of Color Lecture Series, Aoki Center, King Hall School of Law, UC Davis, 4/20/22</w:t>
      </w:r>
    </w:p>
    <w:p w14:paraId="71B9C4E1" w14:textId="457E3E60" w:rsidR="004E5D9D" w:rsidRPr="006F3A03" w:rsidRDefault="00F5531A" w:rsidP="006F3A03">
      <w:pPr>
        <w:pStyle w:val="ListParagraph"/>
        <w:numPr>
          <w:ilvl w:val="0"/>
          <w:numId w:val="11"/>
        </w:numPr>
        <w:spacing w:after="0" w:line="240" w:lineRule="auto"/>
        <w:rPr>
          <w:rStyle w:val="Emphasis"/>
          <w:rFonts w:cstheme="minorHAnsi"/>
          <w:bCs/>
          <w:color w:val="7F7F7F" w:themeColor="text1" w:themeTint="80"/>
          <w:spacing w:val="-5"/>
        </w:rPr>
      </w:pPr>
      <w:r w:rsidRPr="006F3A03">
        <w:rPr>
          <w:rStyle w:val="Emphasis"/>
          <w:rFonts w:cstheme="minorHAnsi"/>
          <w:bCs/>
          <w:color w:val="7F7F7F" w:themeColor="text1" w:themeTint="80"/>
          <w:spacing w:val="-5"/>
        </w:rPr>
        <w:t>“Land Back and Land Trusts,” Oregon Land Justice Project, 3/31/22</w:t>
      </w:r>
    </w:p>
    <w:p w14:paraId="584108F5" w14:textId="1F288D19" w:rsidR="006B61BB" w:rsidRPr="004E5D9D" w:rsidRDefault="00E50195" w:rsidP="004E5D9D">
      <w:pPr>
        <w:pStyle w:val="ListParagraph"/>
        <w:numPr>
          <w:ilvl w:val="0"/>
          <w:numId w:val="11"/>
        </w:numPr>
        <w:spacing w:after="0" w:line="240" w:lineRule="auto"/>
        <w:rPr>
          <w:rStyle w:val="Emphasis"/>
          <w:rFonts w:cstheme="minorHAnsi"/>
          <w:bCs/>
          <w:color w:val="7F7F7F" w:themeColor="text1" w:themeTint="80"/>
          <w:spacing w:val="-5"/>
        </w:rPr>
      </w:pPr>
      <w:r w:rsidRPr="004E5D9D">
        <w:rPr>
          <w:rStyle w:val="Emphasis"/>
          <w:rFonts w:cstheme="minorHAnsi"/>
          <w:bCs/>
          <w:color w:val="7F7F7F" w:themeColor="text1" w:themeTint="80"/>
          <w:spacing w:val="-5"/>
        </w:rPr>
        <w:t>“</w:t>
      </w:r>
      <w:r w:rsidR="00375FDA" w:rsidRPr="004E5D9D">
        <w:rPr>
          <w:rStyle w:val="Emphasis"/>
          <w:rFonts w:cstheme="minorHAnsi"/>
          <w:bCs/>
          <w:color w:val="7F7F7F" w:themeColor="text1" w:themeTint="80"/>
          <w:spacing w:val="-5"/>
        </w:rPr>
        <w:t xml:space="preserve">Beyond Land Acknowledgement: Approaches to De-Colonial Environmental Policy,” </w:t>
      </w:r>
      <w:r w:rsidRPr="004E5D9D">
        <w:rPr>
          <w:rStyle w:val="Emphasis"/>
          <w:rFonts w:cstheme="minorHAnsi"/>
          <w:bCs/>
          <w:color w:val="7F7F7F" w:themeColor="text1" w:themeTint="80"/>
          <w:spacing w:val="-5"/>
        </w:rPr>
        <w:t>Plenary</w:t>
      </w:r>
      <w:r w:rsidR="00375FDA" w:rsidRPr="004E5D9D">
        <w:rPr>
          <w:rStyle w:val="Emphasis"/>
          <w:rFonts w:cstheme="minorHAnsi"/>
          <w:bCs/>
          <w:color w:val="7F7F7F" w:themeColor="text1" w:themeTint="80"/>
          <w:spacing w:val="-5"/>
        </w:rPr>
        <w:t xml:space="preserve"> 2: The Land: Sovereignty, Ownership, Reparations, and Conservation, </w:t>
      </w:r>
      <w:r w:rsidR="006B61BB" w:rsidRPr="004E5D9D">
        <w:rPr>
          <w:rStyle w:val="Emphasis"/>
          <w:rFonts w:cstheme="minorHAnsi"/>
          <w:bCs/>
          <w:color w:val="7F7F7F" w:themeColor="text1" w:themeTint="80"/>
          <w:spacing w:val="-5"/>
        </w:rPr>
        <w:t>New Horizons in Conservation, Yale University, 3/29/22</w:t>
      </w:r>
    </w:p>
    <w:p w14:paraId="517E1A87" w14:textId="2115B157" w:rsidR="002F1802" w:rsidRPr="006B61BB" w:rsidRDefault="00971CE3" w:rsidP="006B61BB">
      <w:pPr>
        <w:pStyle w:val="ListParagraph"/>
        <w:numPr>
          <w:ilvl w:val="0"/>
          <w:numId w:val="11"/>
        </w:numPr>
        <w:spacing w:after="0" w:line="240" w:lineRule="auto"/>
        <w:rPr>
          <w:rStyle w:val="Emphasis"/>
          <w:rFonts w:cstheme="minorHAnsi"/>
          <w:bCs/>
          <w:color w:val="7F7F7F" w:themeColor="text1" w:themeTint="80"/>
          <w:spacing w:val="-5"/>
        </w:rPr>
      </w:pPr>
      <w:r w:rsidRPr="006B61BB">
        <w:rPr>
          <w:rStyle w:val="Emphasis"/>
          <w:rFonts w:cstheme="minorHAnsi"/>
          <w:bCs/>
          <w:color w:val="7F7F7F" w:themeColor="text1" w:themeTint="80"/>
          <w:spacing w:val="-5"/>
        </w:rPr>
        <w:t>“Removing Dams and Restoring Tribal Homelands: NAIS Approaches to River Restoration,” Aoki Seminar Series, King Hall School of Law, UC Davis, 3/15/22</w:t>
      </w:r>
    </w:p>
    <w:p w14:paraId="32BF740E" w14:textId="424EB38C" w:rsidR="00EF3DF3" w:rsidRPr="002F1802" w:rsidRDefault="00EF3DF3" w:rsidP="002F1802">
      <w:pPr>
        <w:pStyle w:val="ListParagraph"/>
        <w:numPr>
          <w:ilvl w:val="0"/>
          <w:numId w:val="11"/>
        </w:numPr>
        <w:spacing w:after="0" w:line="240" w:lineRule="auto"/>
        <w:rPr>
          <w:rStyle w:val="Emphasis"/>
          <w:rFonts w:cstheme="minorHAnsi"/>
          <w:bCs/>
          <w:color w:val="7F7F7F" w:themeColor="text1" w:themeTint="80"/>
          <w:spacing w:val="-5"/>
        </w:rPr>
      </w:pPr>
      <w:r w:rsidRPr="002F1802">
        <w:rPr>
          <w:rStyle w:val="Emphasis"/>
          <w:rFonts w:cstheme="minorHAnsi"/>
          <w:bCs/>
          <w:color w:val="7F7F7F" w:themeColor="text1" w:themeTint="80"/>
          <w:spacing w:val="-5"/>
        </w:rPr>
        <w:lastRenderedPageBreak/>
        <w:t>“Upstream: Trust Lands and Power on the Feather River,” Environmental Justice Brown Bag, CA State Water Resources Control Board, 3/11/22</w:t>
      </w:r>
    </w:p>
    <w:p w14:paraId="714B349C" w14:textId="0825F1F2" w:rsidR="00235D7E" w:rsidRPr="00EF3DF3" w:rsidRDefault="00235D7E" w:rsidP="00EF3DF3">
      <w:pPr>
        <w:pStyle w:val="ListParagraph"/>
        <w:numPr>
          <w:ilvl w:val="0"/>
          <w:numId w:val="11"/>
        </w:numPr>
        <w:spacing w:after="0" w:line="240" w:lineRule="auto"/>
        <w:rPr>
          <w:rStyle w:val="Emphasis"/>
          <w:rFonts w:cstheme="minorHAnsi"/>
          <w:bCs/>
          <w:color w:val="7F7F7F" w:themeColor="text1" w:themeTint="80"/>
          <w:spacing w:val="-5"/>
        </w:rPr>
      </w:pPr>
      <w:r w:rsidRPr="00EF3DF3">
        <w:rPr>
          <w:rStyle w:val="Emphasis"/>
          <w:rFonts w:cstheme="minorHAnsi"/>
          <w:bCs/>
          <w:color w:val="7F7F7F" w:themeColor="text1" w:themeTint="80"/>
          <w:spacing w:val="-5"/>
        </w:rPr>
        <w:t>“Keepers of the Flame: Rethinking Fire through Education and Collaboration,”</w:t>
      </w:r>
      <w:r w:rsidR="00D45235" w:rsidRPr="00EF3DF3">
        <w:rPr>
          <w:rStyle w:val="Emphasis"/>
          <w:rFonts w:cstheme="minorHAnsi"/>
          <w:bCs/>
          <w:color w:val="7F7F7F" w:themeColor="text1" w:themeTint="80"/>
          <w:spacing w:val="-5"/>
        </w:rPr>
        <w:t xml:space="preserve"> Environmental Science and Policy Program, College of William and Mary, </w:t>
      </w:r>
      <w:r w:rsidR="00D01598" w:rsidRPr="00EF3DF3">
        <w:rPr>
          <w:rStyle w:val="Emphasis"/>
          <w:rFonts w:cstheme="minorHAnsi"/>
          <w:bCs/>
          <w:color w:val="7F7F7F" w:themeColor="text1" w:themeTint="80"/>
          <w:spacing w:val="-5"/>
        </w:rPr>
        <w:t>2</w:t>
      </w:r>
      <w:r w:rsidR="00D45235" w:rsidRPr="00EF3DF3">
        <w:rPr>
          <w:rStyle w:val="Emphasis"/>
          <w:rFonts w:cstheme="minorHAnsi"/>
          <w:bCs/>
          <w:color w:val="7F7F7F" w:themeColor="text1" w:themeTint="80"/>
          <w:spacing w:val="-5"/>
        </w:rPr>
        <w:t>/10/22</w:t>
      </w:r>
    </w:p>
    <w:p w14:paraId="717F47AC" w14:textId="7F62184D" w:rsidR="002F3E63" w:rsidRPr="00235D7E" w:rsidRDefault="002F3E63" w:rsidP="00235D7E">
      <w:pPr>
        <w:pStyle w:val="ListParagraph"/>
        <w:numPr>
          <w:ilvl w:val="0"/>
          <w:numId w:val="11"/>
        </w:numPr>
        <w:spacing w:after="0" w:line="240" w:lineRule="auto"/>
        <w:rPr>
          <w:rStyle w:val="Emphasis"/>
          <w:rFonts w:cstheme="minorHAnsi"/>
          <w:bCs/>
          <w:color w:val="7F7F7F" w:themeColor="text1" w:themeTint="80"/>
          <w:spacing w:val="-5"/>
        </w:rPr>
      </w:pPr>
      <w:r w:rsidRPr="00235D7E">
        <w:rPr>
          <w:rStyle w:val="Emphasis"/>
          <w:rFonts w:cstheme="minorHAnsi"/>
          <w:bCs/>
          <w:color w:val="7F7F7F" w:themeColor="text1" w:themeTint="80"/>
          <w:spacing w:val="-5"/>
        </w:rPr>
        <w:t>Panelist, “Fireside Conversations,” American Indian Advisory Committee, Shasta County Office of Education, 1/27/22</w:t>
      </w:r>
    </w:p>
    <w:p w14:paraId="78BE669F" w14:textId="643572BA" w:rsidR="00385BE1" w:rsidRPr="002F3E63" w:rsidRDefault="00385BE1" w:rsidP="002F3E63">
      <w:pPr>
        <w:pStyle w:val="ListParagraph"/>
        <w:numPr>
          <w:ilvl w:val="0"/>
          <w:numId w:val="11"/>
        </w:numPr>
        <w:spacing w:after="0" w:line="240" w:lineRule="auto"/>
        <w:rPr>
          <w:rStyle w:val="Emphasis"/>
          <w:rFonts w:cstheme="minorHAnsi"/>
          <w:bCs/>
          <w:color w:val="7F7F7F" w:themeColor="text1" w:themeTint="80"/>
          <w:spacing w:val="-5"/>
        </w:rPr>
      </w:pPr>
      <w:r w:rsidRPr="002F3E63">
        <w:rPr>
          <w:rStyle w:val="Emphasis"/>
          <w:rFonts w:cstheme="minorHAnsi"/>
          <w:bCs/>
          <w:color w:val="7F7F7F" w:themeColor="text1" w:themeTint="80"/>
          <w:spacing w:val="-5"/>
        </w:rPr>
        <w:t>“Opportunities and Challenges in Collaborative, Community-Engaged Indigenous Environmental Justice Research,” One Health, UC Davis 1/20/22</w:t>
      </w:r>
    </w:p>
    <w:p w14:paraId="667D003D" w14:textId="77777777" w:rsidR="00385BE1" w:rsidRDefault="00385BE1" w:rsidP="004A6874">
      <w:pPr>
        <w:spacing w:after="0" w:line="240" w:lineRule="auto"/>
        <w:contextualSpacing/>
        <w:rPr>
          <w:rStyle w:val="Emphasis"/>
          <w:rFonts w:cstheme="minorHAnsi"/>
          <w:b/>
          <w:color w:val="7F7F7F" w:themeColor="text1" w:themeTint="80"/>
          <w:spacing w:val="-5"/>
        </w:rPr>
      </w:pPr>
    </w:p>
    <w:p w14:paraId="4EC3B75A" w14:textId="3B73D9F3" w:rsidR="00286FAB" w:rsidRPr="00385BE1" w:rsidRDefault="004A6874" w:rsidP="004A6874">
      <w:pPr>
        <w:spacing w:after="0" w:line="240" w:lineRule="auto"/>
        <w:contextualSpacing/>
        <w:rPr>
          <w:rStyle w:val="Emphasis"/>
          <w:rFonts w:cstheme="minorHAnsi"/>
          <w:b/>
          <w:color w:val="7F7F7F" w:themeColor="text1" w:themeTint="80"/>
          <w:spacing w:val="-5"/>
        </w:rPr>
      </w:pPr>
      <w:r w:rsidRPr="004A6874">
        <w:rPr>
          <w:rStyle w:val="Emphasis"/>
          <w:rFonts w:cstheme="minorHAnsi"/>
          <w:b/>
          <w:color w:val="7F7F7F" w:themeColor="text1" w:themeTint="80"/>
          <w:spacing w:val="-5"/>
        </w:rPr>
        <w:t xml:space="preserve">2021  </w:t>
      </w:r>
      <w:r w:rsidR="00931110">
        <w:rPr>
          <w:rStyle w:val="Emphasis"/>
          <w:rFonts w:cstheme="minorHAnsi"/>
          <w:b/>
          <w:color w:val="7F7F7F" w:themeColor="text1" w:themeTint="80"/>
          <w:spacing w:val="-5"/>
        </w:rPr>
        <w:t xml:space="preserve">  </w:t>
      </w:r>
      <w:r w:rsidR="00286FAB">
        <w:rPr>
          <w:rStyle w:val="Emphasis"/>
          <w:rFonts w:cstheme="minorHAnsi"/>
          <w:bCs/>
          <w:color w:val="7F7F7F" w:themeColor="text1" w:themeTint="80"/>
          <w:spacing w:val="-5"/>
        </w:rPr>
        <w:t>“Upstream,” keynote presentation for Native American Heritage Month, South Pacific Division, Army Corps of Engineers 11/18/21</w:t>
      </w:r>
    </w:p>
    <w:p w14:paraId="7EF4CC43" w14:textId="1C0D8C15" w:rsidR="00440FB0" w:rsidRPr="00286FAB" w:rsidRDefault="00440FB0" w:rsidP="00286FAB">
      <w:pPr>
        <w:pStyle w:val="ListParagraph"/>
        <w:numPr>
          <w:ilvl w:val="0"/>
          <w:numId w:val="11"/>
        </w:numPr>
        <w:spacing w:after="0" w:line="240" w:lineRule="auto"/>
        <w:rPr>
          <w:rStyle w:val="Emphasis"/>
          <w:rFonts w:cstheme="minorHAnsi"/>
          <w:bCs/>
          <w:color w:val="7F7F7F" w:themeColor="text1" w:themeTint="80"/>
          <w:spacing w:val="-5"/>
        </w:rPr>
      </w:pPr>
      <w:r w:rsidRPr="00286FAB">
        <w:rPr>
          <w:rStyle w:val="Emphasis"/>
          <w:rFonts w:cstheme="minorHAnsi"/>
          <w:bCs/>
          <w:color w:val="7F7F7F" w:themeColor="text1" w:themeTint="80"/>
          <w:spacing w:val="-5"/>
        </w:rPr>
        <w:t>“Indigenous Leadership and Scholarship for Land Back,” with Mehana Vaughn (University of Hawaii), Environmental Justice Symposium, Stanford University, 11/17/21</w:t>
      </w:r>
    </w:p>
    <w:p w14:paraId="1FC9FF22" w14:textId="74807426" w:rsidR="00F15E71" w:rsidRPr="00440FB0" w:rsidRDefault="00F15E71" w:rsidP="00440FB0">
      <w:pPr>
        <w:pStyle w:val="ListParagraph"/>
        <w:numPr>
          <w:ilvl w:val="0"/>
          <w:numId w:val="11"/>
        </w:numPr>
        <w:spacing w:after="0" w:line="240" w:lineRule="auto"/>
        <w:rPr>
          <w:rStyle w:val="Emphasis"/>
          <w:rFonts w:cstheme="minorHAnsi"/>
          <w:bCs/>
          <w:color w:val="7F7F7F" w:themeColor="text1" w:themeTint="80"/>
          <w:spacing w:val="-5"/>
        </w:rPr>
      </w:pPr>
      <w:r w:rsidRPr="00440FB0">
        <w:rPr>
          <w:rStyle w:val="Emphasis"/>
          <w:rFonts w:cstheme="minorHAnsi"/>
          <w:bCs/>
          <w:color w:val="7F7F7F" w:themeColor="text1" w:themeTint="80"/>
          <w:spacing w:val="-5"/>
        </w:rPr>
        <w:t xml:space="preserve">“Land Grant/ Land Grab Pedagogy,” </w:t>
      </w:r>
      <w:r w:rsidR="007165CA" w:rsidRPr="00440FB0">
        <w:rPr>
          <w:rStyle w:val="Emphasis"/>
          <w:rFonts w:cstheme="minorHAnsi"/>
          <w:bCs/>
          <w:color w:val="7F7F7F" w:themeColor="text1" w:themeTint="80"/>
          <w:spacing w:val="-5"/>
        </w:rPr>
        <w:t>Indigenous Lands Expropriation in Wisconsin, University of Wisconsin</w:t>
      </w:r>
      <w:r w:rsidRPr="00440FB0">
        <w:rPr>
          <w:rStyle w:val="Emphasis"/>
          <w:rFonts w:cstheme="minorHAnsi"/>
          <w:bCs/>
          <w:color w:val="7F7F7F" w:themeColor="text1" w:themeTint="80"/>
          <w:spacing w:val="-5"/>
        </w:rPr>
        <w:t>, 11/16/21</w:t>
      </w:r>
    </w:p>
    <w:p w14:paraId="3B5DCC59" w14:textId="24139F10" w:rsidR="00DA2E33" w:rsidRPr="00F15E71" w:rsidRDefault="00DA2E33" w:rsidP="00F15E71">
      <w:pPr>
        <w:pStyle w:val="ListParagraph"/>
        <w:numPr>
          <w:ilvl w:val="0"/>
          <w:numId w:val="11"/>
        </w:numPr>
        <w:spacing w:after="0" w:line="240" w:lineRule="auto"/>
        <w:rPr>
          <w:rStyle w:val="Emphasis"/>
          <w:rFonts w:cstheme="minorHAnsi"/>
          <w:bCs/>
          <w:color w:val="7F7F7F" w:themeColor="text1" w:themeTint="80"/>
          <w:spacing w:val="-5"/>
        </w:rPr>
      </w:pPr>
      <w:r w:rsidRPr="00F15E71">
        <w:rPr>
          <w:rStyle w:val="Emphasis"/>
          <w:rFonts w:cstheme="minorHAnsi"/>
          <w:bCs/>
          <w:color w:val="7F7F7F" w:themeColor="text1" w:themeTint="80"/>
          <w:spacing w:val="-5"/>
        </w:rPr>
        <w:t xml:space="preserve">“Fire, Water, Homelands: Indigenous </w:t>
      </w:r>
      <w:r w:rsidR="00F15E71" w:rsidRPr="00F15E71">
        <w:rPr>
          <w:rStyle w:val="Emphasis"/>
          <w:rFonts w:cstheme="minorHAnsi"/>
          <w:bCs/>
          <w:color w:val="7F7F7F" w:themeColor="text1" w:themeTint="80"/>
          <w:spacing w:val="-5"/>
        </w:rPr>
        <w:t>Leadership in Decolonizing Environmental Policy,” Ohlone College Speakers Series, 11/16/21</w:t>
      </w:r>
    </w:p>
    <w:p w14:paraId="2D993E7F" w14:textId="0DDEE758" w:rsidR="00110940" w:rsidRPr="00DA2E33" w:rsidRDefault="00110940" w:rsidP="00DA2E33">
      <w:pPr>
        <w:pStyle w:val="ListParagraph"/>
        <w:numPr>
          <w:ilvl w:val="0"/>
          <w:numId w:val="11"/>
        </w:numPr>
        <w:spacing w:after="0" w:line="240" w:lineRule="auto"/>
        <w:rPr>
          <w:rStyle w:val="Emphasis"/>
          <w:rFonts w:cstheme="minorHAnsi"/>
          <w:bCs/>
          <w:color w:val="7F7F7F" w:themeColor="text1" w:themeTint="80"/>
          <w:spacing w:val="-5"/>
        </w:rPr>
      </w:pPr>
      <w:r w:rsidRPr="00DA2E33">
        <w:rPr>
          <w:rStyle w:val="Emphasis"/>
          <w:rFonts w:cstheme="minorHAnsi"/>
          <w:bCs/>
          <w:color w:val="7F7F7F" w:themeColor="text1" w:themeTint="80"/>
          <w:spacing w:val="-5"/>
        </w:rPr>
        <w:t>“Cultural Bu</w:t>
      </w:r>
      <w:r w:rsidR="00674B4B" w:rsidRPr="00DA2E33">
        <w:rPr>
          <w:rStyle w:val="Emphasis"/>
          <w:rFonts w:cstheme="minorHAnsi"/>
          <w:bCs/>
          <w:color w:val="7F7F7F" w:themeColor="text1" w:themeTint="80"/>
          <w:spacing w:val="-5"/>
        </w:rPr>
        <w:t>r</w:t>
      </w:r>
      <w:r w:rsidRPr="00DA2E33">
        <w:rPr>
          <w:rStyle w:val="Emphasis"/>
          <w:rFonts w:cstheme="minorHAnsi"/>
          <w:bCs/>
          <w:color w:val="7F7F7F" w:themeColor="text1" w:themeTint="80"/>
          <w:spacing w:val="-5"/>
        </w:rPr>
        <w:t>ning: Tending the Land with Fire</w:t>
      </w:r>
      <w:r w:rsidR="00674B4B" w:rsidRPr="00DA2E33">
        <w:rPr>
          <w:rStyle w:val="Emphasis"/>
          <w:rFonts w:cstheme="minorHAnsi"/>
          <w:bCs/>
          <w:color w:val="7F7F7F" w:themeColor="text1" w:themeTint="80"/>
          <w:spacing w:val="-5"/>
        </w:rPr>
        <w:t>,” with Chris Adlam (Oregon State University Fire Extension), Southern Oregon University, 11/11/21</w:t>
      </w:r>
    </w:p>
    <w:p w14:paraId="17C1272A" w14:textId="79FAD28D" w:rsidR="00931110" w:rsidRPr="00110940" w:rsidRDefault="00931110" w:rsidP="00110940">
      <w:pPr>
        <w:pStyle w:val="ListParagraph"/>
        <w:numPr>
          <w:ilvl w:val="0"/>
          <w:numId w:val="11"/>
        </w:numPr>
        <w:spacing w:after="0" w:line="240" w:lineRule="auto"/>
        <w:rPr>
          <w:rStyle w:val="Emphasis"/>
          <w:rFonts w:cstheme="minorHAnsi"/>
          <w:bCs/>
          <w:color w:val="7F7F7F" w:themeColor="text1" w:themeTint="80"/>
          <w:spacing w:val="-5"/>
        </w:rPr>
      </w:pPr>
      <w:r w:rsidRPr="00110940">
        <w:rPr>
          <w:rStyle w:val="Emphasis"/>
          <w:rFonts w:cstheme="minorHAnsi"/>
          <w:bCs/>
          <w:color w:val="7F7F7F" w:themeColor="text1" w:themeTint="80"/>
          <w:spacing w:val="-5"/>
        </w:rPr>
        <w:t>“Building Understanding Across Worldviews to Increase Recognition of Tribally Specific Beneficial Uses,” with Atta Stevenson (CA Indian Water Commission), 28</w:t>
      </w:r>
      <w:r w:rsidRPr="00110940">
        <w:rPr>
          <w:rStyle w:val="Emphasis"/>
          <w:rFonts w:cstheme="minorHAnsi"/>
          <w:bCs/>
          <w:color w:val="7F7F7F" w:themeColor="text1" w:themeTint="80"/>
          <w:spacing w:val="-5"/>
          <w:vertAlign w:val="superscript"/>
        </w:rPr>
        <w:t>th</w:t>
      </w:r>
      <w:r w:rsidRPr="00110940">
        <w:rPr>
          <w:rStyle w:val="Emphasis"/>
          <w:rFonts w:cstheme="minorHAnsi"/>
          <w:bCs/>
          <w:color w:val="7F7F7F" w:themeColor="text1" w:themeTint="80"/>
          <w:spacing w:val="-5"/>
        </w:rPr>
        <w:t xml:space="preserve"> Annual CA Aquatic Bioassessment Workgroup Meeting &amp; 9</w:t>
      </w:r>
      <w:r w:rsidRPr="00110940">
        <w:rPr>
          <w:rStyle w:val="Emphasis"/>
          <w:rFonts w:cstheme="minorHAnsi"/>
          <w:bCs/>
          <w:color w:val="7F7F7F" w:themeColor="text1" w:themeTint="80"/>
          <w:spacing w:val="-5"/>
          <w:vertAlign w:val="superscript"/>
        </w:rPr>
        <w:t>th</w:t>
      </w:r>
      <w:r w:rsidRPr="00110940">
        <w:rPr>
          <w:rStyle w:val="Emphasis"/>
          <w:rFonts w:cstheme="minorHAnsi"/>
          <w:bCs/>
          <w:color w:val="7F7F7F" w:themeColor="text1" w:themeTint="80"/>
          <w:spacing w:val="-5"/>
        </w:rPr>
        <w:t xml:space="preserve"> Annual CA Chapter Society for Freshwater Meeting, 10/13/21</w:t>
      </w:r>
    </w:p>
    <w:p w14:paraId="1FB0D28B" w14:textId="4742175E" w:rsidR="005A5E28" w:rsidRPr="00931110" w:rsidRDefault="005A5E28" w:rsidP="00931110">
      <w:pPr>
        <w:pStyle w:val="ListParagraph"/>
        <w:numPr>
          <w:ilvl w:val="0"/>
          <w:numId w:val="11"/>
        </w:numPr>
        <w:spacing w:after="0" w:line="240" w:lineRule="auto"/>
        <w:rPr>
          <w:rStyle w:val="Emphasis"/>
          <w:rFonts w:cstheme="minorHAnsi"/>
          <w:bCs/>
          <w:color w:val="7F7F7F" w:themeColor="text1" w:themeTint="80"/>
          <w:spacing w:val="-5"/>
        </w:rPr>
      </w:pPr>
      <w:r w:rsidRPr="00931110">
        <w:rPr>
          <w:rStyle w:val="Emphasis"/>
          <w:rFonts w:cstheme="minorHAnsi"/>
          <w:bCs/>
          <w:color w:val="7F7F7F" w:themeColor="text1" w:themeTint="80"/>
          <w:spacing w:val="-5"/>
        </w:rPr>
        <w:t>“Biomarkers of Exposure to Hazardous Substances: Yurok Tribe-UCD Collaboration,” CHI 241, Community Based Participatory Research course, Prof. Deeb Sossa, UC Davis 10/12/21</w:t>
      </w:r>
    </w:p>
    <w:p w14:paraId="30BA93F7" w14:textId="337BA131" w:rsidR="00F630B6" w:rsidRPr="005A5E28" w:rsidRDefault="00F630B6" w:rsidP="005A5E28">
      <w:pPr>
        <w:pStyle w:val="ListParagraph"/>
        <w:numPr>
          <w:ilvl w:val="0"/>
          <w:numId w:val="11"/>
        </w:numPr>
        <w:spacing w:after="0" w:line="240" w:lineRule="auto"/>
        <w:rPr>
          <w:rStyle w:val="Emphasis"/>
          <w:rFonts w:cstheme="minorHAnsi"/>
          <w:bCs/>
          <w:color w:val="7F7F7F" w:themeColor="text1" w:themeTint="80"/>
          <w:spacing w:val="-5"/>
        </w:rPr>
      </w:pPr>
      <w:r w:rsidRPr="005A5E28">
        <w:rPr>
          <w:rStyle w:val="Emphasis"/>
          <w:rFonts w:cstheme="minorHAnsi"/>
          <w:b/>
          <w:color w:val="7F7F7F" w:themeColor="text1" w:themeTint="80"/>
          <w:spacing w:val="-5"/>
        </w:rPr>
        <w:t>“</w:t>
      </w:r>
      <w:r w:rsidRPr="005A5E28">
        <w:rPr>
          <w:rStyle w:val="Emphasis"/>
          <w:rFonts w:cstheme="minorHAnsi"/>
          <w:bCs/>
          <w:color w:val="7F7F7F" w:themeColor="text1" w:themeTint="80"/>
          <w:spacing w:val="-5"/>
        </w:rPr>
        <w:t>Beyond Land Acknowledgement: Approaches to De-Colonial Environmental Policy,” UC Davis and Corne</w:t>
      </w:r>
      <w:r w:rsidR="00702045" w:rsidRPr="005A5E28">
        <w:rPr>
          <w:rStyle w:val="Emphasis"/>
          <w:rFonts w:cstheme="minorHAnsi"/>
          <w:bCs/>
          <w:color w:val="7F7F7F" w:themeColor="text1" w:themeTint="80"/>
          <w:spacing w:val="-5"/>
        </w:rPr>
        <w:t>l</w:t>
      </w:r>
      <w:r w:rsidRPr="005A5E28">
        <w:rPr>
          <w:rStyle w:val="Emphasis"/>
          <w:rFonts w:cstheme="minorHAnsi"/>
          <w:bCs/>
          <w:color w:val="7F7F7F" w:themeColor="text1" w:themeTint="80"/>
          <w:spacing w:val="-5"/>
        </w:rPr>
        <w:t>l Humphrey Fellows Seminar, 10/7/21</w:t>
      </w:r>
    </w:p>
    <w:p w14:paraId="3CDF55B5" w14:textId="1138929D" w:rsidR="00F630B6" w:rsidRPr="00F630B6" w:rsidRDefault="00F630B6" w:rsidP="00F630B6">
      <w:pPr>
        <w:pStyle w:val="ListParagraph"/>
        <w:numPr>
          <w:ilvl w:val="0"/>
          <w:numId w:val="11"/>
        </w:numPr>
        <w:spacing w:after="0" w:line="240" w:lineRule="auto"/>
        <w:rPr>
          <w:rStyle w:val="Emphasis"/>
          <w:rFonts w:cstheme="minorHAnsi"/>
          <w:bCs/>
          <w:color w:val="7F7F7F" w:themeColor="text1" w:themeTint="80"/>
          <w:spacing w:val="-5"/>
        </w:rPr>
      </w:pPr>
      <w:r w:rsidRPr="00F630B6">
        <w:rPr>
          <w:rStyle w:val="Emphasis"/>
          <w:rFonts w:cstheme="minorHAnsi"/>
          <w:bCs/>
          <w:color w:val="7F7F7F" w:themeColor="text1" w:themeTint="80"/>
          <w:spacing w:val="-5"/>
        </w:rPr>
        <w:t>“Asset-based Adaptation Planning,” Climate Resilience course RNR 440/540</w:t>
      </w:r>
      <w:r w:rsidR="005A5E28">
        <w:rPr>
          <w:rStyle w:val="Emphasis"/>
          <w:rFonts w:cstheme="minorHAnsi"/>
          <w:bCs/>
          <w:color w:val="7F7F7F" w:themeColor="text1" w:themeTint="80"/>
          <w:spacing w:val="-5"/>
        </w:rPr>
        <w:t xml:space="preserve">, </w:t>
      </w:r>
      <w:r w:rsidRPr="00F630B6">
        <w:rPr>
          <w:rStyle w:val="Emphasis"/>
          <w:rFonts w:cstheme="minorHAnsi"/>
          <w:bCs/>
          <w:color w:val="7F7F7F" w:themeColor="text1" w:themeTint="80"/>
          <w:spacing w:val="-5"/>
        </w:rPr>
        <w:t>Prof Gregg Garfin, University of Arizona, 9/30/21</w:t>
      </w:r>
    </w:p>
    <w:p w14:paraId="3B1A428E" w14:textId="4DD69A03" w:rsidR="002255A1" w:rsidRPr="00F630B6" w:rsidRDefault="002255A1" w:rsidP="00F630B6">
      <w:pPr>
        <w:pStyle w:val="ListParagraph"/>
        <w:numPr>
          <w:ilvl w:val="0"/>
          <w:numId w:val="11"/>
        </w:numPr>
        <w:spacing w:after="0" w:line="240" w:lineRule="auto"/>
        <w:rPr>
          <w:rStyle w:val="Emphasis"/>
          <w:rFonts w:cstheme="minorHAnsi"/>
          <w:bCs/>
          <w:color w:val="7F7F7F" w:themeColor="text1" w:themeTint="80"/>
          <w:spacing w:val="-5"/>
        </w:rPr>
      </w:pPr>
      <w:r w:rsidRPr="00F630B6">
        <w:rPr>
          <w:rStyle w:val="Emphasis"/>
          <w:rFonts w:cstheme="minorHAnsi"/>
          <w:bCs/>
          <w:color w:val="7F7F7F" w:themeColor="text1" w:themeTint="80"/>
          <w:spacing w:val="-5"/>
        </w:rPr>
        <w:t>“Disproportionate Impacts of Wildfire,” UC Wildfire Symposium, 9/22/21</w:t>
      </w:r>
    </w:p>
    <w:p w14:paraId="4982663F" w14:textId="710DD7BC" w:rsidR="002255A1" w:rsidRPr="002255A1" w:rsidRDefault="002255A1" w:rsidP="002255A1">
      <w:pPr>
        <w:pStyle w:val="ListParagraph"/>
        <w:numPr>
          <w:ilvl w:val="0"/>
          <w:numId w:val="10"/>
        </w:numPr>
        <w:spacing w:after="0" w:line="240" w:lineRule="auto"/>
        <w:rPr>
          <w:rStyle w:val="Emphasis"/>
          <w:rFonts w:cstheme="minorHAnsi"/>
          <w:bCs/>
          <w:color w:val="7F7F7F" w:themeColor="text1" w:themeTint="80"/>
          <w:spacing w:val="-5"/>
        </w:rPr>
      </w:pPr>
      <w:r w:rsidRPr="002255A1">
        <w:rPr>
          <w:rStyle w:val="Emphasis"/>
          <w:rFonts w:cstheme="minorHAnsi"/>
          <w:bCs/>
          <w:color w:val="7F7F7F" w:themeColor="text1" w:themeTint="80"/>
          <w:spacing w:val="-5"/>
        </w:rPr>
        <w:t>“Dams: A History of No Free, Prior, and Informed Consent,” Save California Salmon, Love Your River Week panel, 9/22/21</w:t>
      </w:r>
    </w:p>
    <w:p w14:paraId="03E56D5F" w14:textId="5ED91834" w:rsidR="004B42B9" w:rsidRPr="002255A1" w:rsidRDefault="004B42B9" w:rsidP="002255A1">
      <w:pPr>
        <w:pStyle w:val="ListParagraph"/>
        <w:numPr>
          <w:ilvl w:val="0"/>
          <w:numId w:val="10"/>
        </w:numPr>
        <w:spacing w:after="0" w:line="240" w:lineRule="auto"/>
        <w:rPr>
          <w:rStyle w:val="Emphasis"/>
          <w:rFonts w:cstheme="minorHAnsi"/>
          <w:bCs/>
          <w:color w:val="7F7F7F" w:themeColor="text1" w:themeTint="80"/>
          <w:spacing w:val="-5"/>
        </w:rPr>
      </w:pPr>
      <w:r w:rsidRPr="002255A1">
        <w:rPr>
          <w:rStyle w:val="Emphasis"/>
          <w:rFonts w:cstheme="minorHAnsi"/>
          <w:bCs/>
          <w:color w:val="7F7F7F" w:themeColor="text1" w:themeTint="80"/>
          <w:spacing w:val="-5"/>
        </w:rPr>
        <w:t>“Beyond Rights to Responsibilities: Environmental Policy from Native American Studies,” Utah State University Ecology Center Seminar Series, 9/16/2021</w:t>
      </w:r>
    </w:p>
    <w:p w14:paraId="7CD11219" w14:textId="70FBB897" w:rsidR="004B42B9" w:rsidRPr="004B42B9" w:rsidRDefault="004B42B9" w:rsidP="004B42B9">
      <w:pPr>
        <w:pStyle w:val="ListParagraph"/>
        <w:numPr>
          <w:ilvl w:val="0"/>
          <w:numId w:val="11"/>
        </w:numPr>
        <w:spacing w:after="0" w:line="240" w:lineRule="auto"/>
        <w:rPr>
          <w:rStyle w:val="Emphasis"/>
          <w:rFonts w:cstheme="minorHAnsi"/>
          <w:bCs/>
          <w:color w:val="7F7F7F" w:themeColor="text1" w:themeTint="80"/>
          <w:spacing w:val="-5"/>
        </w:rPr>
      </w:pPr>
      <w:r w:rsidRPr="004B42B9">
        <w:rPr>
          <w:rStyle w:val="Emphasis"/>
          <w:rFonts w:cstheme="minorHAnsi"/>
          <w:bCs/>
          <w:color w:val="7F7F7F" w:themeColor="text1" w:themeTint="80"/>
          <w:spacing w:val="-5"/>
        </w:rPr>
        <w:t>“Towards a De-Colonizing Political Ecology,” Utah State University Ecology Center Seminar Series, 9/15/2021</w:t>
      </w:r>
    </w:p>
    <w:p w14:paraId="668B4EB2" w14:textId="00AC1AFC" w:rsidR="00BB4DAD" w:rsidRPr="004B42B9" w:rsidRDefault="00BB4DAD" w:rsidP="004B42B9">
      <w:pPr>
        <w:pStyle w:val="ListParagraph"/>
        <w:numPr>
          <w:ilvl w:val="0"/>
          <w:numId w:val="11"/>
        </w:numPr>
        <w:spacing w:after="0" w:line="240" w:lineRule="auto"/>
        <w:rPr>
          <w:rStyle w:val="Emphasis"/>
          <w:rFonts w:cstheme="minorHAnsi"/>
          <w:bCs/>
          <w:color w:val="7F7F7F" w:themeColor="text1" w:themeTint="80"/>
          <w:spacing w:val="-5"/>
        </w:rPr>
      </w:pPr>
      <w:r w:rsidRPr="004B42B9">
        <w:rPr>
          <w:rStyle w:val="Emphasis"/>
          <w:rFonts w:cstheme="minorHAnsi"/>
          <w:bCs/>
          <w:color w:val="7F7F7F" w:themeColor="text1" w:themeTint="80"/>
          <w:spacing w:val="-5"/>
        </w:rPr>
        <w:t>“Indigenous Environmental Justice: Context and Cases,” Environmental Law Institute Summer School, 7/27/21</w:t>
      </w:r>
    </w:p>
    <w:p w14:paraId="1EF7A474" w14:textId="0F4BB5D4" w:rsidR="00BB4DAD" w:rsidRPr="00BB4DAD" w:rsidRDefault="00BB4DAD" w:rsidP="00BB4DAD">
      <w:pPr>
        <w:pStyle w:val="ListParagraph"/>
        <w:numPr>
          <w:ilvl w:val="0"/>
          <w:numId w:val="11"/>
        </w:numPr>
        <w:spacing w:after="0" w:line="240" w:lineRule="auto"/>
        <w:rPr>
          <w:rStyle w:val="Emphasis"/>
          <w:rFonts w:cstheme="minorHAnsi"/>
          <w:b/>
          <w:color w:val="7F7F7F" w:themeColor="text1" w:themeTint="80"/>
          <w:spacing w:val="-5"/>
        </w:rPr>
      </w:pPr>
      <w:r w:rsidRPr="00BB4DAD">
        <w:rPr>
          <w:rStyle w:val="Emphasis"/>
          <w:rFonts w:cstheme="minorHAnsi"/>
          <w:bCs/>
          <w:color w:val="7F7F7F" w:themeColor="text1" w:themeTint="80"/>
          <w:spacing w:val="-5"/>
        </w:rPr>
        <w:t>“Equity in Resilience Planning,” UC Climate Resilience Introductory Workshop, 7/26/21</w:t>
      </w:r>
    </w:p>
    <w:p w14:paraId="21F4D85D" w14:textId="7B0F8F41" w:rsidR="00F66CD0" w:rsidRPr="00BB4DAD" w:rsidRDefault="00F66CD0" w:rsidP="00BB4DAD">
      <w:pPr>
        <w:pStyle w:val="ListParagraph"/>
        <w:numPr>
          <w:ilvl w:val="0"/>
          <w:numId w:val="11"/>
        </w:numPr>
        <w:spacing w:after="0" w:line="240" w:lineRule="auto"/>
        <w:rPr>
          <w:rStyle w:val="Emphasis"/>
          <w:rFonts w:cstheme="minorHAnsi"/>
          <w:b/>
          <w:color w:val="7F7F7F" w:themeColor="text1" w:themeTint="80"/>
          <w:spacing w:val="-5"/>
        </w:rPr>
      </w:pPr>
      <w:r w:rsidRPr="00BB4DAD">
        <w:rPr>
          <w:rStyle w:val="Emphasis"/>
          <w:rFonts w:cstheme="minorHAnsi"/>
          <w:bCs/>
          <w:color w:val="7F7F7F" w:themeColor="text1" w:themeTint="80"/>
          <w:spacing w:val="-5"/>
        </w:rPr>
        <w:t>“Identifying and Communicating Risk from Contaminants on the Yurok Indian Reservation: Reflections on Yurok Tribe- UC Davis Collaboration 2017-2021,” with Suzanne Fluharty (Yurok Tribe Environmental Program), Superfund Research Program Risk Communication Workshop, NIEHS (6/21/21)</w:t>
      </w:r>
    </w:p>
    <w:p w14:paraId="5EB459FC" w14:textId="56C4C331" w:rsidR="004A6874" w:rsidRPr="00F66CD0" w:rsidRDefault="004A6874" w:rsidP="00F66CD0">
      <w:pPr>
        <w:pStyle w:val="ListParagraph"/>
        <w:numPr>
          <w:ilvl w:val="0"/>
          <w:numId w:val="11"/>
        </w:numPr>
        <w:spacing w:after="0" w:line="240" w:lineRule="auto"/>
        <w:rPr>
          <w:rStyle w:val="Emphasis"/>
          <w:rFonts w:cstheme="minorHAnsi"/>
          <w:bCs/>
          <w:color w:val="7F7F7F" w:themeColor="text1" w:themeTint="80"/>
          <w:spacing w:val="-5"/>
        </w:rPr>
      </w:pPr>
      <w:r w:rsidRPr="00F66CD0">
        <w:rPr>
          <w:rStyle w:val="Emphasis"/>
          <w:rFonts w:cstheme="minorHAnsi"/>
          <w:bCs/>
          <w:color w:val="7F7F7F" w:themeColor="text1" w:themeTint="80"/>
          <w:spacing w:val="-5"/>
        </w:rPr>
        <w:t>“</w:t>
      </w:r>
      <w:r w:rsidRPr="00F66CD0">
        <w:rPr>
          <w:rFonts w:cstheme="minorHAnsi"/>
          <w:bCs/>
          <w:shd w:val="clear" w:color="auto" w:fill="FFFFFF"/>
        </w:rPr>
        <w:t>Rethinking Fire: Cultural Burning and the Art of Not Fighting Fire</w:t>
      </w:r>
      <w:r w:rsidRPr="00F66CD0">
        <w:rPr>
          <w:rStyle w:val="Emphasis"/>
          <w:rFonts w:cstheme="minorHAnsi"/>
          <w:bCs/>
          <w:color w:val="7F7F7F" w:themeColor="text1" w:themeTint="80"/>
          <w:spacing w:val="-5"/>
        </w:rPr>
        <w:t xml:space="preserve">” with </w:t>
      </w:r>
      <w:r w:rsidR="00F66CD0">
        <w:rPr>
          <w:rStyle w:val="Emphasis"/>
          <w:rFonts w:cstheme="minorHAnsi"/>
          <w:bCs/>
          <w:color w:val="7F7F7F" w:themeColor="text1" w:themeTint="80"/>
          <w:spacing w:val="-5"/>
        </w:rPr>
        <w:t xml:space="preserve">North Fork Mono </w:t>
      </w:r>
      <w:r w:rsidRPr="00F66CD0">
        <w:rPr>
          <w:rStyle w:val="Emphasis"/>
          <w:rFonts w:cstheme="minorHAnsi"/>
          <w:bCs/>
          <w:color w:val="7F7F7F" w:themeColor="text1" w:themeTint="80"/>
          <w:spacing w:val="-5"/>
        </w:rPr>
        <w:t>Chairman Ron Goode, Tahoe Environmental Research Center (5/13/21)</w:t>
      </w:r>
    </w:p>
    <w:p w14:paraId="2023C337" w14:textId="77777777" w:rsidR="004A6874" w:rsidRPr="004A6874" w:rsidRDefault="004A6874" w:rsidP="007E5BB4">
      <w:pPr>
        <w:pStyle w:val="ListParagraph"/>
        <w:numPr>
          <w:ilvl w:val="0"/>
          <w:numId w:val="31"/>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 xml:space="preserve">“A Conversation with Dr. Beth Rose Middleton about NAIS and Conservation Policy and </w:t>
      </w:r>
    </w:p>
    <w:p w14:paraId="1704CB9B" w14:textId="77777777" w:rsidR="004A6874" w:rsidRPr="004A6874" w:rsidRDefault="004A6874" w:rsidP="004A6874">
      <w:pPr>
        <w:spacing w:after="0" w:line="240" w:lineRule="auto"/>
        <w:ind w:firstLine="720"/>
        <w:contextualSpacing/>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Practice,” UCSD Ethnic Studies 30</w:t>
      </w:r>
      <w:r w:rsidRPr="004A6874">
        <w:rPr>
          <w:rStyle w:val="Emphasis"/>
          <w:rFonts w:cstheme="minorHAnsi"/>
          <w:bCs/>
          <w:color w:val="7F7F7F" w:themeColor="text1" w:themeTint="80"/>
          <w:spacing w:val="-5"/>
          <w:vertAlign w:val="superscript"/>
        </w:rPr>
        <w:t>th</w:t>
      </w:r>
      <w:r w:rsidRPr="004A6874">
        <w:rPr>
          <w:rStyle w:val="Emphasis"/>
          <w:rFonts w:cstheme="minorHAnsi"/>
          <w:bCs/>
          <w:color w:val="7F7F7F" w:themeColor="text1" w:themeTint="80"/>
          <w:spacing w:val="-5"/>
        </w:rPr>
        <w:t xml:space="preserve"> Anniversary (5/12/21)</w:t>
      </w:r>
    </w:p>
    <w:p w14:paraId="2E03BCBF" w14:textId="77777777" w:rsidR="004A6874" w:rsidRPr="004A6874" w:rsidRDefault="004A6874" w:rsidP="007E5BB4">
      <w:pPr>
        <w:pStyle w:val="ListParagraph"/>
        <w:numPr>
          <w:ilvl w:val="0"/>
          <w:numId w:val="30"/>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 xml:space="preserve">“Beyond Rights to Responsibilities: Environmental Policy from Native American </w:t>
      </w:r>
    </w:p>
    <w:p w14:paraId="606CB125" w14:textId="77777777" w:rsidR="004A6874" w:rsidRPr="004A6874" w:rsidRDefault="004A6874" w:rsidP="004A6874">
      <w:pPr>
        <w:spacing w:after="0" w:line="240" w:lineRule="auto"/>
        <w:ind w:left="720"/>
        <w:contextualSpacing/>
        <w:rPr>
          <w:rStyle w:val="Emphasis"/>
          <w:rFonts w:cstheme="minorHAnsi"/>
          <w:bCs/>
          <w:color w:val="7F7F7F" w:themeColor="text1" w:themeTint="80"/>
        </w:rPr>
      </w:pPr>
      <w:r w:rsidRPr="004A6874">
        <w:rPr>
          <w:rStyle w:val="Emphasis"/>
          <w:rFonts w:cstheme="minorHAnsi"/>
          <w:bCs/>
          <w:color w:val="7F7F7F" w:themeColor="text1" w:themeTint="80"/>
          <w:spacing w:val="-5"/>
        </w:rPr>
        <w:t xml:space="preserve">Studies,” </w:t>
      </w:r>
      <w:r w:rsidRPr="004A6874">
        <w:rPr>
          <w:rFonts w:cstheme="minorHAnsi"/>
          <w:bCs/>
          <w:shd w:val="clear" w:color="auto" w:fill="FFFFFF"/>
        </w:rPr>
        <w:t>UC Council of Chief Diversity Officers, Distinguished Scholars Webinar (5/11/21)</w:t>
      </w:r>
    </w:p>
    <w:p w14:paraId="44D4B667" w14:textId="539E45A9" w:rsidR="004A6874" w:rsidRPr="004A6874" w:rsidRDefault="004A6874" w:rsidP="007E5BB4">
      <w:pPr>
        <w:pStyle w:val="ListParagraph"/>
        <w:numPr>
          <w:ilvl w:val="0"/>
          <w:numId w:val="29"/>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“Regional</w:t>
      </w:r>
      <w:r w:rsidR="0010779E">
        <w:rPr>
          <w:rStyle w:val="Emphasis"/>
          <w:rFonts w:cstheme="minorHAnsi"/>
          <w:bCs/>
          <w:color w:val="7F7F7F" w:themeColor="text1" w:themeTint="80"/>
          <w:spacing w:val="-5"/>
        </w:rPr>
        <w:t xml:space="preserve"> and</w:t>
      </w:r>
      <w:r w:rsidRPr="004A6874">
        <w:rPr>
          <w:rStyle w:val="Emphasis"/>
          <w:rFonts w:cstheme="minorHAnsi"/>
          <w:bCs/>
          <w:color w:val="7F7F7F" w:themeColor="text1" w:themeTint="80"/>
          <w:spacing w:val="-5"/>
        </w:rPr>
        <w:t xml:space="preserve"> Indigenous Perspectives” panel for UC Global Health Day 2021 (4/24/21)</w:t>
      </w:r>
    </w:p>
    <w:p w14:paraId="2F665EB7" w14:textId="77777777" w:rsidR="004A6874" w:rsidRPr="004A6874" w:rsidRDefault="004A6874" w:rsidP="007E5BB4">
      <w:pPr>
        <w:pStyle w:val="ListParagraph"/>
        <w:numPr>
          <w:ilvl w:val="0"/>
          <w:numId w:val="29"/>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“Cultural Burning: Indigenous Leadership in Landscape Restoration,” in “Sustaining Healthier Communities: Living with Fire,” UC Davis Development and Alumni Relations Plugged In Event Series (4/13/21)</w:t>
      </w:r>
    </w:p>
    <w:p w14:paraId="054C6F65" w14:textId="77777777" w:rsidR="004A6874" w:rsidRPr="004A6874" w:rsidRDefault="004A6874" w:rsidP="007E5BB4">
      <w:pPr>
        <w:pStyle w:val="ListParagraph"/>
        <w:numPr>
          <w:ilvl w:val="0"/>
          <w:numId w:val="29"/>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“Towards Justice: Opportunities to Apply Conservation Tools for Indigenous Rights, Part I and Part II,” First Light Learning Journey, Maine (4/9/21)</w:t>
      </w:r>
    </w:p>
    <w:p w14:paraId="605A3228" w14:textId="77777777" w:rsidR="004A6874" w:rsidRPr="004A6874" w:rsidRDefault="004A6874" w:rsidP="007E5BB4">
      <w:pPr>
        <w:pStyle w:val="ListParagraph"/>
        <w:numPr>
          <w:ilvl w:val="0"/>
          <w:numId w:val="29"/>
        </w:numPr>
        <w:spacing w:after="0" w:line="240" w:lineRule="auto"/>
        <w:rPr>
          <w:rStyle w:val="Emphasis"/>
          <w:rFonts w:cstheme="minorHAnsi"/>
          <w:b/>
          <w:color w:val="7F7F7F" w:themeColor="text1" w:themeTint="80"/>
          <w:spacing w:val="-5"/>
        </w:rPr>
      </w:pPr>
      <w:r w:rsidRPr="004A6874">
        <w:rPr>
          <w:rStyle w:val="Emphasis"/>
          <w:rFonts w:cstheme="minorHAnsi"/>
          <w:bCs/>
          <w:color w:val="7F7F7F" w:themeColor="text1" w:themeTint="80"/>
          <w:spacing w:val="-5"/>
        </w:rPr>
        <w:lastRenderedPageBreak/>
        <w:t>“</w:t>
      </w:r>
      <w:r w:rsidRPr="004A6874">
        <w:rPr>
          <w:rFonts w:cstheme="minorHAnsi"/>
          <w:bCs/>
          <w:spacing w:val="-5"/>
        </w:rPr>
        <w:t>Sovereign Engagement with the Carbon Market: Tribal Carbon Offset Projects Across Sectors,” CA-NY Climate Innovation Highway (3/24/21)</w:t>
      </w:r>
    </w:p>
    <w:p w14:paraId="7F4318C5" w14:textId="77777777" w:rsidR="004A6874" w:rsidRPr="004A6874" w:rsidRDefault="004A6874" w:rsidP="007E5BB4">
      <w:pPr>
        <w:pStyle w:val="ListParagraph"/>
        <w:numPr>
          <w:ilvl w:val="0"/>
          <w:numId w:val="29"/>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 xml:space="preserve">“Keepers of the Flame: Education and Collaboration in Cultural Burning,” with Deniss  </w:t>
      </w:r>
    </w:p>
    <w:p w14:paraId="4C1A4184" w14:textId="77777777" w:rsidR="004A6874" w:rsidRPr="004A6874" w:rsidRDefault="004A6874" w:rsidP="004A6874">
      <w:pPr>
        <w:spacing w:after="0" w:line="240" w:lineRule="auto"/>
        <w:ind w:firstLine="720"/>
        <w:contextualSpacing/>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Martinez and Melinda Adams, California Fire Science Seminar Series (3/23/21)</w:t>
      </w:r>
    </w:p>
    <w:p w14:paraId="265039D9" w14:textId="77777777" w:rsidR="004A6874" w:rsidRPr="004A6874" w:rsidRDefault="004A6874" w:rsidP="007E5BB4">
      <w:pPr>
        <w:pStyle w:val="ListParagraph"/>
        <w:numPr>
          <w:ilvl w:val="0"/>
          <w:numId w:val="28"/>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“Addressing Indigenous Environmental Injustice in California Water Policy,” Environmental Systems Seminar, UC Merced (3/17/21)</w:t>
      </w:r>
    </w:p>
    <w:p w14:paraId="6EC80BF3" w14:textId="77777777" w:rsidR="004A6874" w:rsidRPr="004A6874" w:rsidRDefault="004A6874" w:rsidP="007E5BB4">
      <w:pPr>
        <w:pStyle w:val="ListParagraph"/>
        <w:numPr>
          <w:ilvl w:val="0"/>
          <w:numId w:val="28"/>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“Legal and Policy Approaches to Protecting Indigenous Lifeways and Homelands,” Religion and Ecology Conference, California Institute for Integral Studies (3/16/21)</w:t>
      </w:r>
    </w:p>
    <w:p w14:paraId="0B7F6C7B" w14:textId="77777777" w:rsidR="004A6874" w:rsidRPr="004A6874" w:rsidRDefault="004A6874" w:rsidP="007E5BB4">
      <w:pPr>
        <w:pStyle w:val="ListParagraph"/>
        <w:numPr>
          <w:ilvl w:val="0"/>
          <w:numId w:val="28"/>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 xml:space="preserve">“Decolonial and Indigenous Approaches to Political Ecology,” ESPM 168, UC Berkeley </w:t>
      </w:r>
    </w:p>
    <w:p w14:paraId="32716042" w14:textId="77777777" w:rsidR="004A6874" w:rsidRPr="004A6874" w:rsidRDefault="004A6874" w:rsidP="004A6874">
      <w:pPr>
        <w:spacing w:after="0" w:line="240" w:lineRule="auto"/>
        <w:ind w:firstLine="720"/>
        <w:contextualSpacing/>
        <w:rPr>
          <w:rStyle w:val="Emphasis"/>
          <w:rFonts w:cstheme="minorHAnsi"/>
          <w:b/>
          <w:color w:val="7F7F7F" w:themeColor="text1" w:themeTint="80"/>
          <w:spacing w:val="-5"/>
        </w:rPr>
      </w:pPr>
      <w:r w:rsidRPr="004A6874">
        <w:rPr>
          <w:rStyle w:val="Emphasis"/>
          <w:rFonts w:cstheme="minorHAnsi"/>
          <w:bCs/>
          <w:color w:val="7F7F7F" w:themeColor="text1" w:themeTint="80"/>
          <w:spacing w:val="-5"/>
        </w:rPr>
        <w:t>(2/23/21)</w:t>
      </w:r>
    </w:p>
    <w:p w14:paraId="428698F2" w14:textId="77777777" w:rsidR="004A6874" w:rsidRPr="004A6874" w:rsidRDefault="004A6874" w:rsidP="007E5BB4">
      <w:pPr>
        <w:pStyle w:val="ListParagraph"/>
        <w:numPr>
          <w:ilvl w:val="0"/>
          <w:numId w:val="27"/>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“Centering Justice in Restoration Initiatives: Building Partnerships for Cultural Burning, Carbon Sequestration, and Land Conservation,” Ecology and Evolution Seminar Series, UC Davis (2/18/21)</w:t>
      </w:r>
    </w:p>
    <w:p w14:paraId="40A65501" w14:textId="77777777" w:rsidR="004A6874" w:rsidRPr="004A6874" w:rsidRDefault="004A6874" w:rsidP="007E5BB4">
      <w:pPr>
        <w:pStyle w:val="ListParagraph"/>
        <w:numPr>
          <w:ilvl w:val="0"/>
          <w:numId w:val="27"/>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Panel, Afro-Indigenous Intersections in Environmental Justice, Planet Now! Conversations in Environmental Studies, Rice University (2/17/21)</w:t>
      </w:r>
    </w:p>
    <w:p w14:paraId="4817E014" w14:textId="35C98FDB" w:rsidR="004A6874" w:rsidRPr="004A6874" w:rsidRDefault="004A6874" w:rsidP="007E5BB4">
      <w:pPr>
        <w:pStyle w:val="ListParagraph"/>
        <w:numPr>
          <w:ilvl w:val="0"/>
          <w:numId w:val="27"/>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 xml:space="preserve">“Forest Health in A Context of Truth and Healing,” </w:t>
      </w:r>
      <w:r w:rsidR="0010779E">
        <w:rPr>
          <w:rStyle w:val="Emphasis"/>
          <w:rFonts w:cstheme="minorHAnsi"/>
          <w:bCs/>
          <w:color w:val="7F7F7F" w:themeColor="text1" w:themeTint="80"/>
          <w:spacing w:val="-5"/>
        </w:rPr>
        <w:t xml:space="preserve">with Chairman Valentin Lopez, </w:t>
      </w:r>
      <w:r w:rsidRPr="004A6874">
        <w:rPr>
          <w:rStyle w:val="Emphasis"/>
          <w:rFonts w:cstheme="minorHAnsi"/>
          <w:bCs/>
          <w:color w:val="7F7F7F" w:themeColor="text1" w:themeTint="80"/>
          <w:spacing w:val="-5"/>
        </w:rPr>
        <w:t xml:space="preserve">William Main Seminar, UC Berkeley </w:t>
      </w:r>
    </w:p>
    <w:p w14:paraId="56FC3B80" w14:textId="77777777" w:rsidR="004A6874" w:rsidRPr="004A6874" w:rsidRDefault="004A6874" w:rsidP="004A6874">
      <w:pPr>
        <w:spacing w:after="0" w:line="240" w:lineRule="auto"/>
        <w:ind w:firstLine="720"/>
        <w:contextualSpacing/>
        <w:rPr>
          <w:rStyle w:val="Emphasis"/>
          <w:rFonts w:cstheme="minorHAnsi"/>
          <w:color w:val="7F7F7F" w:themeColor="text1" w:themeTint="80"/>
        </w:rPr>
      </w:pPr>
      <w:r w:rsidRPr="004A6874">
        <w:rPr>
          <w:rStyle w:val="Emphasis"/>
          <w:rFonts w:cstheme="minorHAnsi"/>
          <w:bCs/>
          <w:color w:val="7F7F7F" w:themeColor="text1" w:themeTint="80"/>
          <w:spacing w:val="-5"/>
        </w:rPr>
        <w:t>(2/9/21)</w:t>
      </w:r>
    </w:p>
    <w:p w14:paraId="25838E58" w14:textId="77777777" w:rsidR="004A6874" w:rsidRPr="004A6874" w:rsidRDefault="004A6874" w:rsidP="007E5BB4">
      <w:pPr>
        <w:pStyle w:val="Default"/>
        <w:numPr>
          <w:ilvl w:val="0"/>
          <w:numId w:val="26"/>
        </w:numPr>
        <w:contextualSpacing/>
        <w:rPr>
          <w:rStyle w:val="Emphasis"/>
          <w:rFonts w:asciiTheme="minorHAnsi" w:hAnsiTheme="minorHAnsi" w:cstheme="minorHAnsi"/>
          <w:bCs/>
          <w:color w:val="7F7F7F" w:themeColor="text1" w:themeTint="80"/>
          <w:spacing w:val="-5"/>
          <w:sz w:val="20"/>
          <w:szCs w:val="20"/>
        </w:rPr>
      </w:pPr>
      <w:r w:rsidRPr="004A6874">
        <w:rPr>
          <w:rStyle w:val="Emphasis"/>
          <w:rFonts w:asciiTheme="minorHAnsi" w:hAnsiTheme="minorHAnsi" w:cstheme="minorHAnsi"/>
          <w:bCs/>
          <w:color w:val="7F7F7F" w:themeColor="text1" w:themeTint="80"/>
          <w:spacing w:val="-5"/>
          <w:sz w:val="20"/>
          <w:szCs w:val="20"/>
        </w:rPr>
        <w:t>“Settler Colonialism and Key Events in Indigenous California History, 1850-1900,” California History Social Science Project (1/11/21)</w:t>
      </w:r>
    </w:p>
    <w:p w14:paraId="42F88E93" w14:textId="77777777" w:rsidR="004A6874" w:rsidRPr="004A6874" w:rsidRDefault="004A6874" w:rsidP="004A6874">
      <w:pPr>
        <w:pStyle w:val="Default"/>
        <w:ind w:left="720" w:hanging="720"/>
        <w:rPr>
          <w:rStyle w:val="Emphasis"/>
          <w:rFonts w:asciiTheme="minorHAnsi" w:hAnsiTheme="minorHAnsi" w:cstheme="minorHAnsi"/>
          <w:b/>
          <w:color w:val="7F7F7F" w:themeColor="text1" w:themeTint="80"/>
          <w:spacing w:val="-5"/>
          <w:sz w:val="20"/>
          <w:szCs w:val="20"/>
        </w:rPr>
      </w:pPr>
    </w:p>
    <w:p w14:paraId="5482779D" w14:textId="77777777" w:rsidR="004A6874" w:rsidRPr="004A6874" w:rsidRDefault="004A6874" w:rsidP="004A6874">
      <w:pPr>
        <w:pStyle w:val="Default"/>
        <w:ind w:left="720" w:hanging="720"/>
        <w:rPr>
          <w:rStyle w:val="Emphasis"/>
          <w:rFonts w:asciiTheme="minorHAnsi" w:hAnsiTheme="minorHAnsi" w:cstheme="minorHAnsi"/>
          <w:bCs/>
          <w:color w:val="7F7F7F" w:themeColor="text1" w:themeTint="80"/>
          <w:spacing w:val="-5"/>
          <w:sz w:val="20"/>
          <w:szCs w:val="20"/>
        </w:rPr>
      </w:pPr>
      <w:r w:rsidRPr="004A6874">
        <w:rPr>
          <w:rStyle w:val="Emphasis"/>
          <w:rFonts w:asciiTheme="minorHAnsi" w:hAnsiTheme="minorHAnsi" w:cstheme="minorHAnsi"/>
          <w:b/>
          <w:color w:val="7F7F7F" w:themeColor="text1" w:themeTint="80"/>
          <w:spacing w:val="-5"/>
          <w:sz w:val="20"/>
          <w:szCs w:val="20"/>
        </w:rPr>
        <w:t xml:space="preserve">2020   </w:t>
      </w:r>
      <w:r w:rsidRPr="004A6874">
        <w:rPr>
          <w:rStyle w:val="Emphasis"/>
          <w:rFonts w:asciiTheme="minorHAnsi" w:hAnsiTheme="minorHAnsi" w:cstheme="minorHAnsi"/>
          <w:bCs/>
          <w:color w:val="7F7F7F" w:themeColor="text1" w:themeTint="80"/>
          <w:spacing w:val="-5"/>
          <w:sz w:val="20"/>
          <w:szCs w:val="20"/>
        </w:rPr>
        <w:t>“Centering Tribal Collaboration in Climate Adaptation,” National Climate Adaptation Science Center, Cooperators Meeting (12/2/20)</w:t>
      </w:r>
    </w:p>
    <w:p w14:paraId="2C33B68D" w14:textId="77777777" w:rsidR="004A6874" w:rsidRPr="004A6874" w:rsidRDefault="004A6874" w:rsidP="007E5BB4">
      <w:pPr>
        <w:pStyle w:val="Default"/>
        <w:numPr>
          <w:ilvl w:val="0"/>
          <w:numId w:val="25"/>
        </w:numPr>
        <w:rPr>
          <w:rStyle w:val="Emphasis"/>
          <w:rFonts w:asciiTheme="minorHAnsi" w:hAnsiTheme="minorHAnsi" w:cstheme="minorHAnsi"/>
          <w:bCs/>
          <w:color w:val="7F7F7F" w:themeColor="text1" w:themeTint="80"/>
          <w:spacing w:val="-5"/>
          <w:sz w:val="20"/>
          <w:szCs w:val="20"/>
        </w:rPr>
      </w:pPr>
      <w:r w:rsidRPr="004A6874">
        <w:rPr>
          <w:rStyle w:val="Emphasis"/>
          <w:rFonts w:asciiTheme="minorHAnsi" w:hAnsiTheme="minorHAnsi" w:cstheme="minorHAnsi"/>
          <w:bCs/>
          <w:color w:val="7F7F7F" w:themeColor="text1" w:themeTint="80"/>
          <w:spacing w:val="-5"/>
          <w:sz w:val="20"/>
          <w:szCs w:val="20"/>
        </w:rPr>
        <w:t>“Beyond a Seat at the Table: Tribal and State Marine Policy Development,” Sustainable Oceans Research Traineeship, UC Davis (12/1/20)</w:t>
      </w:r>
    </w:p>
    <w:p w14:paraId="56EF0401" w14:textId="77777777" w:rsidR="004A6874" w:rsidRPr="004A6874" w:rsidRDefault="004A6874" w:rsidP="007E5BB4">
      <w:pPr>
        <w:pStyle w:val="Default"/>
        <w:numPr>
          <w:ilvl w:val="0"/>
          <w:numId w:val="25"/>
        </w:numPr>
        <w:rPr>
          <w:rStyle w:val="Emphasis"/>
          <w:rFonts w:asciiTheme="minorHAnsi" w:hAnsiTheme="minorHAnsi" w:cstheme="minorHAnsi"/>
          <w:bCs/>
          <w:color w:val="7F7F7F" w:themeColor="text1" w:themeTint="80"/>
          <w:spacing w:val="-5"/>
          <w:sz w:val="20"/>
          <w:szCs w:val="20"/>
        </w:rPr>
      </w:pPr>
      <w:r w:rsidRPr="004A6874">
        <w:rPr>
          <w:rStyle w:val="Emphasis"/>
          <w:rFonts w:asciiTheme="minorHAnsi" w:hAnsiTheme="minorHAnsi" w:cstheme="minorHAnsi"/>
          <w:bCs/>
          <w:color w:val="7F7F7F" w:themeColor="text1" w:themeTint="80"/>
          <w:spacing w:val="-5"/>
          <w:sz w:val="20"/>
          <w:szCs w:val="20"/>
        </w:rPr>
        <w:t>“Current Initiatives: Land Stewardship,” with Chairman Ron Goode, San Francisco Waldorf School (11/18/20)</w:t>
      </w:r>
    </w:p>
    <w:p w14:paraId="2A7990D4" w14:textId="77777777" w:rsidR="004A6874" w:rsidRPr="004A6874" w:rsidRDefault="004A6874" w:rsidP="007E5BB4">
      <w:pPr>
        <w:pStyle w:val="Default"/>
        <w:numPr>
          <w:ilvl w:val="0"/>
          <w:numId w:val="25"/>
        </w:numPr>
        <w:rPr>
          <w:rStyle w:val="Emphasis"/>
          <w:rFonts w:asciiTheme="minorHAnsi" w:hAnsiTheme="minorHAnsi" w:cstheme="minorHAnsi"/>
          <w:bCs/>
          <w:color w:val="7F7F7F" w:themeColor="text1" w:themeTint="80"/>
          <w:spacing w:val="-5"/>
          <w:sz w:val="20"/>
          <w:szCs w:val="20"/>
        </w:rPr>
      </w:pPr>
      <w:r w:rsidRPr="004A6874">
        <w:rPr>
          <w:rStyle w:val="Emphasis"/>
          <w:rFonts w:asciiTheme="minorHAnsi" w:hAnsiTheme="minorHAnsi" w:cstheme="minorHAnsi"/>
          <w:bCs/>
          <w:color w:val="7F7F7F" w:themeColor="text1" w:themeTint="80"/>
          <w:spacing w:val="-5"/>
          <w:sz w:val="20"/>
          <w:szCs w:val="20"/>
        </w:rPr>
        <w:t>“Indigenous Allottees’ Strategies of Survival and Resistance in Northern California, Past and Present,” American Public Health Association (10/26/20)</w:t>
      </w:r>
    </w:p>
    <w:p w14:paraId="14B5CF2A" w14:textId="606A0DA7" w:rsidR="004A6874" w:rsidRPr="004A6874" w:rsidRDefault="004A6874" w:rsidP="007E5BB4">
      <w:pPr>
        <w:pStyle w:val="Default"/>
        <w:numPr>
          <w:ilvl w:val="0"/>
          <w:numId w:val="25"/>
        </w:numPr>
        <w:rPr>
          <w:rStyle w:val="Emphasis"/>
          <w:rFonts w:asciiTheme="minorHAnsi" w:hAnsiTheme="minorHAnsi" w:cstheme="minorHAnsi"/>
          <w:bCs/>
          <w:color w:val="7F7F7F" w:themeColor="text1" w:themeTint="80"/>
          <w:spacing w:val="-5"/>
          <w:sz w:val="20"/>
          <w:szCs w:val="20"/>
        </w:rPr>
      </w:pPr>
      <w:r w:rsidRPr="004A6874">
        <w:rPr>
          <w:rStyle w:val="Emphasis"/>
          <w:rFonts w:asciiTheme="minorHAnsi" w:hAnsiTheme="minorHAnsi" w:cstheme="minorHAnsi"/>
          <w:bCs/>
          <w:color w:val="7F7F7F" w:themeColor="text1" w:themeTint="80"/>
          <w:spacing w:val="-5"/>
          <w:sz w:val="20"/>
          <w:szCs w:val="20"/>
        </w:rPr>
        <w:t>“Current Initiatives: Land Stewardship,” with Chairman Ron Goode, University of California Land Grab Forum Part 2: From Land-Grab to Land Acknowledgement and Beyond (10/23/20)</w:t>
      </w:r>
    </w:p>
    <w:p w14:paraId="1DD92FF0" w14:textId="77777777" w:rsidR="004A6874" w:rsidRPr="004A6874" w:rsidRDefault="004A6874" w:rsidP="007E5BB4">
      <w:pPr>
        <w:pStyle w:val="Default"/>
        <w:numPr>
          <w:ilvl w:val="0"/>
          <w:numId w:val="25"/>
        </w:numPr>
        <w:rPr>
          <w:rStyle w:val="Emphasis"/>
          <w:rFonts w:asciiTheme="minorHAnsi" w:hAnsiTheme="minorHAnsi" w:cstheme="minorHAnsi"/>
          <w:b/>
          <w:color w:val="7F7F7F" w:themeColor="text1" w:themeTint="80"/>
          <w:spacing w:val="-5"/>
          <w:sz w:val="20"/>
          <w:szCs w:val="20"/>
        </w:rPr>
      </w:pPr>
      <w:r w:rsidRPr="004A6874">
        <w:rPr>
          <w:rStyle w:val="Emphasis"/>
          <w:rFonts w:asciiTheme="minorHAnsi" w:hAnsiTheme="minorHAnsi" w:cstheme="minorHAnsi"/>
          <w:bCs/>
          <w:color w:val="7F7F7F" w:themeColor="text1" w:themeTint="80"/>
          <w:spacing w:val="-5"/>
          <w:sz w:val="20"/>
          <w:szCs w:val="20"/>
        </w:rPr>
        <w:t>Keynote address, “The California Context,” Diversity Celebration, California Energy Commission (10/15/20)</w:t>
      </w:r>
    </w:p>
    <w:p w14:paraId="3010CE13" w14:textId="4D878875" w:rsidR="004A6874" w:rsidRPr="004A6874" w:rsidRDefault="004A6874" w:rsidP="007E5BB4">
      <w:pPr>
        <w:pStyle w:val="Default"/>
        <w:numPr>
          <w:ilvl w:val="0"/>
          <w:numId w:val="25"/>
        </w:numPr>
        <w:rPr>
          <w:rStyle w:val="Emphasis"/>
          <w:rFonts w:asciiTheme="minorHAnsi" w:hAnsiTheme="minorHAnsi" w:cstheme="minorHAnsi"/>
          <w:b/>
          <w:color w:val="7F7F7F" w:themeColor="text1" w:themeTint="80"/>
          <w:spacing w:val="-5"/>
          <w:sz w:val="20"/>
          <w:szCs w:val="20"/>
        </w:rPr>
      </w:pPr>
      <w:r w:rsidRPr="004A6874">
        <w:rPr>
          <w:rStyle w:val="Emphasis"/>
          <w:rFonts w:asciiTheme="minorHAnsi" w:hAnsiTheme="minorHAnsi" w:cstheme="minorHAnsi"/>
          <w:bCs/>
          <w:color w:val="7F7F7F" w:themeColor="text1" w:themeTint="80"/>
          <w:spacing w:val="-5"/>
          <w:sz w:val="20"/>
          <w:szCs w:val="20"/>
        </w:rPr>
        <w:t>“</w:t>
      </w:r>
      <w:r w:rsidRPr="004A6874">
        <w:rPr>
          <w:rFonts w:asciiTheme="minorHAnsi" w:hAnsiTheme="minorHAnsi" w:cstheme="minorHAnsi"/>
          <w:bCs/>
          <w:color w:val="7F7F7F" w:themeColor="text1" w:themeTint="80"/>
          <w:spacing w:val="-5"/>
          <w:sz w:val="20"/>
          <w:szCs w:val="20"/>
        </w:rPr>
        <w:t>Toward criteria to fund forest projects that support socioecological resilience,” Science Advisory Panel, CA Forest Management Task Force (10/6/20)</w:t>
      </w:r>
    </w:p>
    <w:p w14:paraId="0FBE781C" w14:textId="77777777" w:rsidR="004A6874" w:rsidRPr="004A6874" w:rsidRDefault="004A6874" w:rsidP="007E5BB4">
      <w:pPr>
        <w:pStyle w:val="Default"/>
        <w:numPr>
          <w:ilvl w:val="0"/>
          <w:numId w:val="25"/>
        </w:numPr>
        <w:rPr>
          <w:rStyle w:val="Emphasis"/>
          <w:rFonts w:asciiTheme="minorHAnsi" w:hAnsiTheme="minorHAnsi" w:cstheme="minorHAnsi"/>
          <w:bCs/>
          <w:color w:val="7F7F7F" w:themeColor="text1" w:themeTint="80"/>
          <w:spacing w:val="-5"/>
          <w:sz w:val="20"/>
          <w:szCs w:val="20"/>
        </w:rPr>
      </w:pPr>
      <w:r w:rsidRPr="004A6874">
        <w:rPr>
          <w:rStyle w:val="Emphasis"/>
          <w:rFonts w:asciiTheme="minorHAnsi" w:hAnsiTheme="minorHAnsi" w:cstheme="minorHAnsi"/>
          <w:bCs/>
          <w:color w:val="7F7F7F" w:themeColor="text1" w:themeTint="80"/>
          <w:spacing w:val="-5"/>
          <w:sz w:val="20"/>
          <w:szCs w:val="20"/>
        </w:rPr>
        <w:t>“</w:t>
      </w:r>
      <w:r w:rsidRPr="004A6874">
        <w:rPr>
          <w:rFonts w:asciiTheme="minorHAnsi" w:hAnsiTheme="minorHAnsi" w:cstheme="minorHAnsi"/>
          <w:bCs/>
          <w:color w:val="7F7F7F" w:themeColor="text1" w:themeTint="80"/>
          <w:spacing w:val="-5"/>
          <w:sz w:val="20"/>
          <w:szCs w:val="20"/>
        </w:rPr>
        <w:t>Opportunities to Address UC’s Land Grab Context: #LandGrabU to #LandBack,” University of California Land Grab Forum, UC Berkeley (9/25/20)</w:t>
      </w:r>
    </w:p>
    <w:p w14:paraId="19128F69" w14:textId="77777777" w:rsidR="004A6874" w:rsidRPr="004A6874" w:rsidRDefault="004A6874" w:rsidP="007E5BB4">
      <w:pPr>
        <w:pStyle w:val="Default"/>
        <w:numPr>
          <w:ilvl w:val="0"/>
          <w:numId w:val="25"/>
        </w:numPr>
        <w:rPr>
          <w:rStyle w:val="Emphasis"/>
          <w:rFonts w:asciiTheme="minorHAnsi" w:hAnsiTheme="minorHAnsi" w:cstheme="minorHAnsi"/>
          <w:color w:val="7F7F7F" w:themeColor="text1" w:themeTint="80"/>
          <w:sz w:val="20"/>
          <w:szCs w:val="20"/>
        </w:rPr>
      </w:pPr>
      <w:r w:rsidRPr="004A6874">
        <w:rPr>
          <w:rStyle w:val="Emphasis"/>
          <w:rFonts w:asciiTheme="minorHAnsi" w:hAnsiTheme="minorHAnsi" w:cstheme="minorHAnsi"/>
          <w:bCs/>
          <w:color w:val="7F7F7F" w:themeColor="text1" w:themeTint="80"/>
          <w:spacing w:val="-5"/>
          <w:sz w:val="20"/>
          <w:szCs w:val="20"/>
        </w:rPr>
        <w:t>“Opportunities for Indigenous Land Restitution and Restoration through Conservation law, Policy, and Practice,” Dept. of Environmental Science, Policy, and Management Seminar Series, UC Berkeley (9/24/20)</w:t>
      </w:r>
    </w:p>
    <w:p w14:paraId="78145C53" w14:textId="77777777" w:rsidR="004A6874" w:rsidRPr="004A6874" w:rsidRDefault="004A6874" w:rsidP="007E5BB4">
      <w:pPr>
        <w:pStyle w:val="ListParagraph"/>
        <w:numPr>
          <w:ilvl w:val="0"/>
          <w:numId w:val="25"/>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w:t>
      </w:r>
      <w:r w:rsidRPr="004A6874">
        <w:rPr>
          <w:rFonts w:cstheme="minorHAnsi"/>
          <w:bCs/>
          <w:spacing w:val="-5"/>
        </w:rPr>
        <w:t>Supporting Healing and Empowerment through Educational Initiatives: NAS @ UCD,” Keynote, National Tribal TANF Conference (9/23/20)</w:t>
      </w:r>
    </w:p>
    <w:p w14:paraId="4026CA4C" w14:textId="77777777" w:rsidR="004A6874" w:rsidRPr="004A6874" w:rsidRDefault="004A6874" w:rsidP="007E5BB4">
      <w:pPr>
        <w:pStyle w:val="ListParagraph"/>
        <w:numPr>
          <w:ilvl w:val="0"/>
          <w:numId w:val="25"/>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Panel on “Racial Equity,” Northern California Society for Toxicology and Chemistry Annual Meeting (9/22/20)</w:t>
      </w:r>
    </w:p>
    <w:p w14:paraId="2B2BA00D" w14:textId="77777777" w:rsidR="004A6874" w:rsidRPr="004A6874" w:rsidRDefault="004A6874" w:rsidP="007E5BB4">
      <w:pPr>
        <w:pStyle w:val="ListParagraph"/>
        <w:numPr>
          <w:ilvl w:val="0"/>
          <w:numId w:val="25"/>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Panel of Experienced Chairs, New Chairs Workshop, UC Davis (9/15/20)</w:t>
      </w:r>
    </w:p>
    <w:p w14:paraId="43A7CF6A" w14:textId="77777777" w:rsidR="004A6874" w:rsidRPr="004A6874" w:rsidRDefault="004A6874" w:rsidP="007E5BB4">
      <w:pPr>
        <w:pStyle w:val="ListParagraph"/>
        <w:numPr>
          <w:ilvl w:val="0"/>
          <w:numId w:val="25"/>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“Indigenous Knowledge,” guest lecture to Energy and Resources (ERE) 101, Ecology and Society, UC Berkeley (8/5/20)</w:t>
      </w:r>
    </w:p>
    <w:p w14:paraId="17CCF44B" w14:textId="77777777" w:rsidR="004A6874" w:rsidRPr="004A6874" w:rsidRDefault="004A6874" w:rsidP="007E5BB4">
      <w:pPr>
        <w:pStyle w:val="ListParagraph"/>
        <w:numPr>
          <w:ilvl w:val="0"/>
          <w:numId w:val="25"/>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“Environmental Justice Considerations in Rural Natural Resources Work,” presentation to staff, Sierra Institute for Community and Environment (6/18/20)</w:t>
      </w:r>
    </w:p>
    <w:p w14:paraId="2CC4B278" w14:textId="77777777" w:rsidR="004A6874" w:rsidRPr="004A6874" w:rsidRDefault="004A6874" w:rsidP="007E5BB4">
      <w:pPr>
        <w:pStyle w:val="ListParagraph"/>
        <w:numPr>
          <w:ilvl w:val="0"/>
          <w:numId w:val="25"/>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“Thoughts on Land Rights and Wellness” webinar, Two Feathers Native American Family Services (5/15/20)</w:t>
      </w:r>
    </w:p>
    <w:p w14:paraId="10FF7B8A" w14:textId="77777777" w:rsidR="004A6874" w:rsidRPr="004A6874" w:rsidRDefault="004A6874" w:rsidP="007E5BB4">
      <w:pPr>
        <w:pStyle w:val="ListParagraph"/>
        <w:numPr>
          <w:ilvl w:val="0"/>
          <w:numId w:val="25"/>
        </w:numPr>
        <w:spacing w:after="0" w:line="240" w:lineRule="auto"/>
        <w:rPr>
          <w:rStyle w:val="Emphasis"/>
          <w:rFonts w:cstheme="minorHAnsi"/>
          <w:bCs/>
          <w:color w:val="7F7F7F" w:themeColor="text1" w:themeTint="80"/>
          <w:spacing w:val="-5"/>
        </w:rPr>
      </w:pPr>
      <w:r w:rsidRPr="004A6874">
        <w:rPr>
          <w:rStyle w:val="Emphasis"/>
          <w:rFonts w:cstheme="minorHAnsi"/>
          <w:b/>
          <w:color w:val="7F7F7F" w:themeColor="text1" w:themeTint="80"/>
          <w:spacing w:val="-5"/>
        </w:rPr>
        <w:t>“</w:t>
      </w:r>
      <w:r w:rsidRPr="004A6874">
        <w:rPr>
          <w:rStyle w:val="Emphasis"/>
          <w:rFonts w:cstheme="minorHAnsi"/>
          <w:bCs/>
          <w:color w:val="7F7F7F" w:themeColor="text1" w:themeTint="80"/>
          <w:spacing w:val="-5"/>
        </w:rPr>
        <w:t>Native American Cultural Burning” webinar, SW Climate Adaptation Science Center and University of Arizona Center for Climate Adaptation Science and Solutions (5/12/20)</w:t>
      </w:r>
    </w:p>
    <w:p w14:paraId="34331DB9" w14:textId="77777777" w:rsidR="004A6874" w:rsidRPr="004A6874" w:rsidRDefault="004A6874" w:rsidP="007E5BB4">
      <w:pPr>
        <w:pStyle w:val="ListParagraph"/>
        <w:numPr>
          <w:ilvl w:val="0"/>
          <w:numId w:val="25"/>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lastRenderedPageBreak/>
        <w:t>“Opportunities for Indigenous Land Restitution through Conservation Law and Policy,” Environmental Studies, Geology, and USGS Weekly Colloquium, California State University Sacramento (3/10/20)</w:t>
      </w:r>
    </w:p>
    <w:p w14:paraId="28080BB7" w14:textId="77777777" w:rsidR="004A6874" w:rsidRPr="004A6874" w:rsidRDefault="004A6874" w:rsidP="007E5BB4">
      <w:pPr>
        <w:pStyle w:val="ListParagraph"/>
        <w:numPr>
          <w:ilvl w:val="0"/>
          <w:numId w:val="24"/>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“Cultural Burning as a Climate Adaptation Strategy” with Melinda Adams, Chris Adlam, and Deniss Martinez, to Climate Adaptation Science Center staff meeting (2/26/20)</w:t>
      </w:r>
    </w:p>
    <w:p w14:paraId="57B62639" w14:textId="77777777" w:rsidR="004A6874" w:rsidRPr="004A6874" w:rsidRDefault="004A6874" w:rsidP="007E5BB4">
      <w:pPr>
        <w:pStyle w:val="ListParagraph"/>
        <w:numPr>
          <w:ilvl w:val="0"/>
          <w:numId w:val="24"/>
        </w:numPr>
        <w:spacing w:after="0" w:line="240" w:lineRule="auto"/>
        <w:rPr>
          <w:rFonts w:cstheme="minorHAnsi"/>
          <w:shd w:val="clear" w:color="auto" w:fill="FFFFFF"/>
        </w:rPr>
      </w:pPr>
      <w:r w:rsidRPr="004A6874">
        <w:rPr>
          <w:rStyle w:val="Emphasis"/>
          <w:rFonts w:cstheme="minorHAnsi"/>
          <w:bCs/>
          <w:color w:val="7F7F7F" w:themeColor="text1" w:themeTint="80"/>
          <w:spacing w:val="-5"/>
        </w:rPr>
        <w:t xml:space="preserve">“Centering Tribal Leadership in Climate Adaptation,” </w:t>
      </w:r>
      <w:r w:rsidRPr="004A6874">
        <w:rPr>
          <w:rFonts w:cstheme="minorHAnsi"/>
          <w:shd w:val="clear" w:color="auto" w:fill="FFFFFF"/>
        </w:rPr>
        <w:t xml:space="preserve">Connecting for Conservation: </w:t>
      </w:r>
    </w:p>
    <w:p w14:paraId="01E54223" w14:textId="77777777" w:rsidR="004A6874" w:rsidRPr="004A6874" w:rsidRDefault="004A6874" w:rsidP="004A6874">
      <w:pPr>
        <w:spacing w:after="0" w:line="240" w:lineRule="auto"/>
        <w:ind w:left="720"/>
        <w:contextualSpacing/>
        <w:rPr>
          <w:rStyle w:val="Emphasis"/>
          <w:rFonts w:cstheme="minorHAnsi"/>
          <w:color w:val="7F7F7F" w:themeColor="text1" w:themeTint="80"/>
        </w:rPr>
      </w:pPr>
      <w:r w:rsidRPr="004A6874">
        <w:rPr>
          <w:rFonts w:cstheme="minorHAnsi"/>
          <w:shd w:val="clear" w:color="auto" w:fill="FFFFFF"/>
        </w:rPr>
        <w:t>Indigenous Leadership on Climate Change webinar series, Salazar Center, Colorado State University (2/20/20)</w:t>
      </w:r>
    </w:p>
    <w:p w14:paraId="14C4A20F" w14:textId="5FDC4DA5" w:rsidR="004A6874" w:rsidRPr="004A6874" w:rsidRDefault="004A6874" w:rsidP="007E5BB4">
      <w:pPr>
        <w:pStyle w:val="ListParagraph"/>
        <w:numPr>
          <w:ilvl w:val="0"/>
          <w:numId w:val="23"/>
        </w:numPr>
        <w:spacing w:after="0" w:line="240" w:lineRule="auto"/>
        <w:rPr>
          <w:rFonts w:cstheme="minorHAnsi"/>
          <w:b/>
          <w:iCs/>
          <w:spacing w:val="-5"/>
        </w:rPr>
      </w:pPr>
      <w:r w:rsidRPr="004A6874">
        <w:rPr>
          <w:rStyle w:val="Emphasis"/>
          <w:rFonts w:cstheme="minorHAnsi"/>
          <w:color w:val="7F7F7F" w:themeColor="text1" w:themeTint="80"/>
          <w:spacing w:val="-5"/>
        </w:rPr>
        <w:t>School for International Training, “</w:t>
      </w:r>
      <w:r w:rsidRPr="004A6874">
        <w:rPr>
          <w:rFonts w:cstheme="minorHAnsi"/>
        </w:rPr>
        <w:t>Decolonial and Indigenous Approaches to Understanding Political-Environmental Issues” (1/29/20)</w:t>
      </w:r>
    </w:p>
    <w:p w14:paraId="219BA18A" w14:textId="77777777" w:rsidR="004A6874" w:rsidRPr="004A6874" w:rsidRDefault="004A6874" w:rsidP="004A6874">
      <w:pPr>
        <w:pStyle w:val="ListParagraph"/>
        <w:spacing w:after="0" w:line="240" w:lineRule="auto"/>
        <w:ind w:left="720"/>
        <w:rPr>
          <w:rStyle w:val="Emphasis"/>
          <w:rFonts w:cstheme="minorHAnsi"/>
          <w:b/>
          <w:color w:val="7F7F7F" w:themeColor="text1" w:themeTint="80"/>
          <w:spacing w:val="-5"/>
        </w:rPr>
      </w:pPr>
    </w:p>
    <w:p w14:paraId="5689D983" w14:textId="77777777" w:rsidR="004A6874" w:rsidRPr="004A6874" w:rsidRDefault="004A6874" w:rsidP="004A6874">
      <w:pPr>
        <w:spacing w:after="0" w:line="240" w:lineRule="auto"/>
        <w:ind w:left="720" w:hanging="720"/>
        <w:contextualSpacing/>
        <w:rPr>
          <w:rStyle w:val="Emphasis"/>
          <w:rFonts w:cstheme="minorHAnsi"/>
          <w:bCs/>
          <w:color w:val="7F7F7F" w:themeColor="text1" w:themeTint="80"/>
          <w:spacing w:val="-5"/>
        </w:rPr>
      </w:pPr>
      <w:r w:rsidRPr="004A6874">
        <w:rPr>
          <w:rStyle w:val="Emphasis"/>
          <w:rFonts w:cstheme="minorHAnsi"/>
          <w:b/>
          <w:color w:val="7F7F7F" w:themeColor="text1" w:themeTint="80"/>
          <w:spacing w:val="-5"/>
        </w:rPr>
        <w:t>2019</w:t>
      </w:r>
      <w:r w:rsidRPr="004A6874">
        <w:rPr>
          <w:rStyle w:val="Emphasis"/>
          <w:rFonts w:cstheme="minorHAnsi"/>
          <w:b/>
          <w:color w:val="7F7F7F" w:themeColor="text1" w:themeTint="80"/>
          <w:spacing w:val="-5"/>
        </w:rPr>
        <w:tab/>
      </w:r>
      <w:r w:rsidRPr="004A6874">
        <w:rPr>
          <w:rStyle w:val="Emphasis"/>
          <w:rFonts w:cstheme="minorHAnsi"/>
          <w:bCs/>
          <w:color w:val="7F7F7F" w:themeColor="text1" w:themeTint="80"/>
          <w:spacing w:val="-5"/>
        </w:rPr>
        <w:t>“Trust in the Land: New Directions for Restoration,” Center for Native Peoples and the Environment, College of Environmental Science and Forestry, SUNY (State University of New York), 11/18/19</w:t>
      </w:r>
    </w:p>
    <w:p w14:paraId="016A5C0C" w14:textId="77777777" w:rsidR="004A6874" w:rsidRPr="004A6874" w:rsidRDefault="004A6874" w:rsidP="007E5BB4">
      <w:pPr>
        <w:pStyle w:val="ListParagraph"/>
        <w:numPr>
          <w:ilvl w:val="0"/>
          <w:numId w:val="22"/>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“Learning,” Justice for the Land Workshop, Blue Mountain Center, NY, hosted by Center for Native Peoples and the Environment, College of Environmental Science and Forestry, SUNY (State University of New York), 11/16/19</w:t>
      </w:r>
    </w:p>
    <w:p w14:paraId="6859E996" w14:textId="77777777" w:rsidR="004A6874" w:rsidRPr="004A6874" w:rsidRDefault="004A6874" w:rsidP="007E5BB4">
      <w:pPr>
        <w:pStyle w:val="ListParagraph"/>
        <w:numPr>
          <w:ilvl w:val="0"/>
          <w:numId w:val="22"/>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“Currents of Resistance: Water Struggles in Northern California Homelands,” Center for Race and Gender Forum “Water and War: EJ in Flint, Detroit, and Northern California” (UC Berkeley) 11/7/19</w:t>
      </w:r>
    </w:p>
    <w:p w14:paraId="5C63064B" w14:textId="77777777" w:rsidR="004A6874" w:rsidRPr="004A6874" w:rsidRDefault="004A6874" w:rsidP="007E5BB4">
      <w:pPr>
        <w:pStyle w:val="ListParagraph"/>
        <w:numPr>
          <w:ilvl w:val="0"/>
          <w:numId w:val="22"/>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“Returning the Homelands: Successes in Indigenous Land Repatriation/ Rematriation,” Native and Indigenous Studies Research Now series (UC Davis), 11/7/19</w:t>
      </w:r>
    </w:p>
    <w:p w14:paraId="5DF558A4" w14:textId="77777777" w:rsidR="004A6874" w:rsidRPr="004A6874" w:rsidRDefault="004A6874" w:rsidP="007E5BB4">
      <w:pPr>
        <w:pStyle w:val="ListParagraph"/>
        <w:numPr>
          <w:ilvl w:val="0"/>
          <w:numId w:val="22"/>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National Climate Assessment: Chapter 25, “Southwest,” Southwest Climate Adaptation Science Center, public webinar 10/30/19</w:t>
      </w:r>
    </w:p>
    <w:p w14:paraId="28566CE9" w14:textId="77777777" w:rsidR="004A6874" w:rsidRPr="004A6874" w:rsidRDefault="004A6874" w:rsidP="007E5BB4">
      <w:pPr>
        <w:pStyle w:val="ListParagraph"/>
        <w:numPr>
          <w:ilvl w:val="0"/>
          <w:numId w:val="22"/>
        </w:numPr>
        <w:spacing w:after="0" w:line="240" w:lineRule="auto"/>
        <w:rPr>
          <w:rStyle w:val="Emphasis"/>
          <w:rFonts w:cstheme="minorHAnsi"/>
          <w:b/>
          <w:color w:val="7F7F7F" w:themeColor="text1" w:themeTint="80"/>
          <w:spacing w:val="-5"/>
        </w:rPr>
      </w:pPr>
      <w:r w:rsidRPr="004A6874">
        <w:rPr>
          <w:rStyle w:val="Emphasis"/>
          <w:rFonts w:cstheme="minorHAnsi"/>
          <w:bCs/>
          <w:color w:val="7F7F7F" w:themeColor="text1" w:themeTint="80"/>
          <w:spacing w:val="-5"/>
        </w:rPr>
        <w:t>“Tribal Leadership in Climate Change Adaptation,” Southwest Climate Adaptation Science Center, Annual Cooperators’ Meeting (University of Arizona) 10/22/19</w:t>
      </w:r>
    </w:p>
    <w:p w14:paraId="169CFE9D" w14:textId="77777777" w:rsidR="004A6874" w:rsidRPr="004A6874" w:rsidRDefault="004A6874" w:rsidP="007E5BB4">
      <w:pPr>
        <w:pStyle w:val="ListParagraph"/>
        <w:numPr>
          <w:ilvl w:val="0"/>
          <w:numId w:val="21"/>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“Building Trust: Striving Toward Equitable and Inclusive Outcomes” plenary panelist, State of the Estuary conference (Oakland, CA), 10/21/19</w:t>
      </w:r>
    </w:p>
    <w:p w14:paraId="1FE089F4" w14:textId="77777777" w:rsidR="004A6874" w:rsidRPr="004A6874" w:rsidRDefault="004A6874" w:rsidP="007E5BB4">
      <w:pPr>
        <w:pStyle w:val="ListParagraph"/>
        <w:numPr>
          <w:ilvl w:val="0"/>
          <w:numId w:val="21"/>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Discussant for panel, “All that Glitters: Indigenous Property, Knowledge Production, and the Politics of Colonial Extraction in the 20</w:t>
      </w:r>
      <w:r w:rsidRPr="004A6874">
        <w:rPr>
          <w:rStyle w:val="Emphasis"/>
          <w:rFonts w:cstheme="minorHAnsi"/>
          <w:bCs/>
          <w:color w:val="7F7F7F" w:themeColor="text1" w:themeTint="80"/>
          <w:spacing w:val="-5"/>
          <w:vertAlign w:val="superscript"/>
        </w:rPr>
        <w:t>th</w:t>
      </w:r>
      <w:r w:rsidRPr="004A6874">
        <w:rPr>
          <w:rStyle w:val="Emphasis"/>
          <w:rFonts w:cstheme="minorHAnsi"/>
          <w:bCs/>
          <w:color w:val="7F7F7F" w:themeColor="text1" w:themeTint="80"/>
          <w:spacing w:val="-5"/>
        </w:rPr>
        <w:t xml:space="preserve"> Century Southwest,” Western History Association Annual Meeting, 10/19/19</w:t>
      </w:r>
    </w:p>
    <w:p w14:paraId="041922F8" w14:textId="77777777" w:rsidR="004A6874" w:rsidRPr="004A6874" w:rsidRDefault="004A6874" w:rsidP="007E5BB4">
      <w:pPr>
        <w:pStyle w:val="ListParagraph"/>
        <w:numPr>
          <w:ilvl w:val="0"/>
          <w:numId w:val="21"/>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“Current Tribal Relationships in the California Educational System” panelist, Lighting a Path Forward conference (UCLA) 10/15/19</w:t>
      </w:r>
    </w:p>
    <w:p w14:paraId="535F48F4" w14:textId="77777777" w:rsidR="004A6874" w:rsidRPr="004A6874" w:rsidRDefault="004A6874" w:rsidP="007E5BB4">
      <w:pPr>
        <w:pStyle w:val="ListParagraph"/>
        <w:numPr>
          <w:ilvl w:val="0"/>
          <w:numId w:val="21"/>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EVE 200 (UC Davis) “Applying Environmental and Cultural Resources Laws in Indian Country,” 10/8/19</w:t>
      </w:r>
    </w:p>
    <w:p w14:paraId="097E8FB6" w14:textId="77777777" w:rsidR="004A6874" w:rsidRPr="004A6874" w:rsidRDefault="004A6874" w:rsidP="007E5BB4">
      <w:pPr>
        <w:pStyle w:val="ListParagraph"/>
        <w:numPr>
          <w:ilvl w:val="0"/>
          <w:numId w:val="21"/>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Over the Levee/ Under the Plow Mobile Seminar (produced by Northeastern University), “Land Trusts and Other Native Conservation Tools,” 9/25/19</w:t>
      </w:r>
    </w:p>
    <w:p w14:paraId="575BEF24" w14:textId="77777777" w:rsidR="004A6874" w:rsidRPr="004A6874" w:rsidRDefault="004A6874" w:rsidP="007E5BB4">
      <w:pPr>
        <w:pStyle w:val="ListParagraph"/>
        <w:numPr>
          <w:ilvl w:val="0"/>
          <w:numId w:val="21"/>
        </w:numPr>
        <w:spacing w:after="0" w:line="240" w:lineRule="auto"/>
        <w:rPr>
          <w:rStyle w:val="Emphasis"/>
          <w:rFonts w:cstheme="minorHAnsi"/>
          <w:bCs/>
          <w:color w:val="7F7F7F" w:themeColor="text1" w:themeTint="80"/>
          <w:spacing w:val="-5"/>
        </w:rPr>
      </w:pPr>
      <w:r w:rsidRPr="004A6874">
        <w:rPr>
          <w:rStyle w:val="Emphasis"/>
          <w:rFonts w:cstheme="minorHAnsi"/>
          <w:bCs/>
          <w:color w:val="7F7F7F" w:themeColor="text1" w:themeTint="80"/>
          <w:spacing w:val="-5"/>
        </w:rPr>
        <w:t>Tribal Climate Change Symposium (hosted by Washoe Tribe), “Environmental Justice and Climate Change,” 9/9/19</w:t>
      </w:r>
    </w:p>
    <w:p w14:paraId="7CF2107D" w14:textId="77777777" w:rsidR="004A6874" w:rsidRPr="004A6874" w:rsidRDefault="004A6874" w:rsidP="007E5BB4">
      <w:pPr>
        <w:pStyle w:val="ListParagraph"/>
        <w:numPr>
          <w:ilvl w:val="0"/>
          <w:numId w:val="21"/>
        </w:numPr>
        <w:spacing w:after="0" w:line="240" w:lineRule="auto"/>
        <w:rPr>
          <w:rStyle w:val="Emphasis"/>
          <w:rFonts w:cstheme="minorHAnsi"/>
          <w:b/>
          <w:color w:val="7F7F7F" w:themeColor="text1" w:themeTint="80"/>
        </w:rPr>
      </w:pPr>
      <w:r w:rsidRPr="004A6874">
        <w:rPr>
          <w:rStyle w:val="Emphasis"/>
          <w:rFonts w:cstheme="minorHAnsi"/>
          <w:color w:val="7F7F7F" w:themeColor="text1" w:themeTint="80"/>
          <w:spacing w:val="-5"/>
        </w:rPr>
        <w:t>School for International Training, “</w:t>
      </w:r>
      <w:r w:rsidRPr="004A6874">
        <w:rPr>
          <w:rFonts w:cstheme="minorHAnsi"/>
        </w:rPr>
        <w:t>Decolonial and Indigenous Approaches to Understanding Political-Environmental Issues” 2/5/19, 8/28/19</w:t>
      </w:r>
    </w:p>
    <w:p w14:paraId="6D6F987F" w14:textId="77777777" w:rsidR="004A6874" w:rsidRPr="004A6874" w:rsidRDefault="004A6874" w:rsidP="007E5BB4">
      <w:pPr>
        <w:pStyle w:val="ListParagraph"/>
        <w:numPr>
          <w:ilvl w:val="0"/>
          <w:numId w:val="20"/>
        </w:numPr>
        <w:spacing w:after="0" w:line="240" w:lineRule="auto"/>
        <w:rPr>
          <w:rFonts w:cstheme="minorHAnsi"/>
          <w:b/>
        </w:rPr>
      </w:pPr>
      <w:r w:rsidRPr="004A6874">
        <w:rPr>
          <w:rStyle w:val="Emphasis"/>
          <w:rFonts w:cstheme="minorHAnsi"/>
          <w:color w:val="7F7F7F" w:themeColor="text1" w:themeTint="80"/>
          <w:spacing w:val="-5"/>
        </w:rPr>
        <w:t xml:space="preserve">Mandela Scholars Program, UC Davis, “Perspectival Shifts: </w:t>
      </w:r>
      <w:r w:rsidRPr="004A6874">
        <w:rPr>
          <w:rFonts w:cstheme="minorHAnsi"/>
        </w:rPr>
        <w:t>Collaborations on Indigenous Political-Environmental Issues,” July 2019</w:t>
      </w:r>
    </w:p>
    <w:p w14:paraId="6D3A4189" w14:textId="77777777" w:rsidR="004A6874" w:rsidRPr="004A6874" w:rsidRDefault="004A6874" w:rsidP="007E5BB4">
      <w:pPr>
        <w:pStyle w:val="ListParagraph"/>
        <w:numPr>
          <w:ilvl w:val="0"/>
          <w:numId w:val="20"/>
        </w:numPr>
        <w:spacing w:after="0" w:line="240" w:lineRule="auto"/>
        <w:jc w:val="both"/>
        <w:rPr>
          <w:rStyle w:val="Emphasis"/>
          <w:rFonts w:cstheme="minorHAnsi"/>
          <w:i/>
          <w:iCs w:val="0"/>
          <w:color w:val="7F7F7F" w:themeColor="text1" w:themeTint="80"/>
        </w:rPr>
      </w:pPr>
      <w:r w:rsidRPr="004A6874">
        <w:rPr>
          <w:rStyle w:val="Emphasis"/>
          <w:rFonts w:cstheme="minorHAnsi"/>
          <w:color w:val="7F7F7F" w:themeColor="text1" w:themeTint="80"/>
          <w:spacing w:val="-5"/>
        </w:rPr>
        <w:t>Dividing Lines Symposium (Kennesaw State University), “</w:t>
      </w:r>
      <w:r w:rsidRPr="004A6874">
        <w:rPr>
          <w:rFonts w:cstheme="minorHAnsi"/>
          <w:iCs/>
        </w:rPr>
        <w:t>Legal Strategies Enabling Unpaid Labor of Native American and African Americans in Early California and the Post-Emancipation South,” 2/9/19</w:t>
      </w:r>
    </w:p>
    <w:p w14:paraId="6EF11948" w14:textId="77777777" w:rsidR="004A6874" w:rsidRPr="004A6874" w:rsidRDefault="004A6874" w:rsidP="004A6874">
      <w:pPr>
        <w:shd w:val="clear" w:color="auto" w:fill="FFFFFF"/>
        <w:ind w:left="790" w:hanging="790"/>
        <w:contextualSpacing/>
        <w:rPr>
          <w:rStyle w:val="Emphasis"/>
          <w:rFonts w:cstheme="minorHAnsi"/>
          <w:b/>
          <w:color w:val="7F7F7F" w:themeColor="text1" w:themeTint="80"/>
          <w:spacing w:val="-5"/>
        </w:rPr>
      </w:pPr>
    </w:p>
    <w:p w14:paraId="3263CA61" w14:textId="77777777" w:rsidR="004A6874" w:rsidRPr="004A6874" w:rsidRDefault="004A6874" w:rsidP="004A6874">
      <w:pPr>
        <w:shd w:val="clear" w:color="auto" w:fill="FFFFFF"/>
        <w:spacing w:after="0" w:line="240" w:lineRule="auto"/>
        <w:ind w:left="790" w:hanging="790"/>
        <w:contextualSpacing/>
        <w:rPr>
          <w:rStyle w:val="Emphasis"/>
          <w:rFonts w:cstheme="minorHAnsi"/>
          <w:color w:val="7F7F7F" w:themeColor="text1" w:themeTint="80"/>
          <w:spacing w:val="-5"/>
        </w:rPr>
      </w:pPr>
      <w:r w:rsidRPr="004A6874">
        <w:rPr>
          <w:rStyle w:val="Emphasis"/>
          <w:rFonts w:cstheme="minorHAnsi"/>
          <w:b/>
          <w:color w:val="7F7F7F" w:themeColor="text1" w:themeTint="80"/>
          <w:spacing w:val="-5"/>
        </w:rPr>
        <w:t>2018</w:t>
      </w:r>
      <w:r w:rsidRPr="004A6874">
        <w:rPr>
          <w:rStyle w:val="Emphasis"/>
          <w:rFonts w:cstheme="minorHAnsi"/>
          <w:b/>
          <w:color w:val="7F7F7F" w:themeColor="text1" w:themeTint="80"/>
          <w:spacing w:val="-5"/>
        </w:rPr>
        <w:tab/>
      </w:r>
      <w:r w:rsidRPr="004A6874">
        <w:rPr>
          <w:rStyle w:val="Emphasis"/>
          <w:rFonts w:cstheme="minorHAnsi"/>
          <w:color w:val="7F7F7F" w:themeColor="text1" w:themeTint="80"/>
          <w:spacing w:val="-5"/>
        </w:rPr>
        <w:t>“Environmental Justice” panel, Everyday Militarisms: Transpacific Entanglements conference (UC Davis) 9/21/18</w:t>
      </w:r>
    </w:p>
    <w:p w14:paraId="3957C261" w14:textId="77777777" w:rsidR="004A6874" w:rsidRPr="004A6874" w:rsidRDefault="004A6874" w:rsidP="007E5BB4">
      <w:pPr>
        <w:pStyle w:val="ListParagraph"/>
        <w:numPr>
          <w:ilvl w:val="0"/>
          <w:numId w:val="19"/>
        </w:numPr>
        <w:shd w:val="clear" w:color="auto" w:fill="FFFFFF"/>
        <w:spacing w:after="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Faculty lecture, Linda Frances Alexander Scholars program, African Diaspora Center (UC Davis) 9/17/18</w:t>
      </w:r>
    </w:p>
    <w:p w14:paraId="76C8E697" w14:textId="77777777" w:rsidR="004A6874" w:rsidRPr="004A6874" w:rsidRDefault="004A6874" w:rsidP="007E5BB4">
      <w:pPr>
        <w:pStyle w:val="ListParagraph"/>
        <w:numPr>
          <w:ilvl w:val="0"/>
          <w:numId w:val="19"/>
        </w:numPr>
        <w:shd w:val="clear" w:color="auto" w:fill="FFFFFF"/>
        <w:spacing w:after="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Landscapes of Engagement Series (UC Davis) “</w:t>
      </w:r>
      <w:r w:rsidRPr="004A6874">
        <w:rPr>
          <w:rFonts w:cstheme="minorHAnsi"/>
        </w:rPr>
        <w:t>Interdisciplinary Collaborations for Indigenous Environmental Justice” with PhD advisee Kaitlin Reed (5/24/18)</w:t>
      </w:r>
    </w:p>
    <w:p w14:paraId="14432984" w14:textId="77777777" w:rsidR="004A6874" w:rsidRPr="004A6874" w:rsidRDefault="004A6874" w:rsidP="007E5BB4">
      <w:pPr>
        <w:pStyle w:val="ListParagraph"/>
        <w:numPr>
          <w:ilvl w:val="0"/>
          <w:numId w:val="19"/>
        </w:numPr>
        <w:shd w:val="clear" w:color="auto" w:fill="FFFFFF"/>
        <w:spacing w:after="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NAS 410 (Orientation to Research in Native American Studies, Prof. Brook Colley, Spring 2018, Southern Oregon University) guest lecture on research experiences and approaches (5/23/18)</w:t>
      </w:r>
    </w:p>
    <w:p w14:paraId="6F9C6DC3" w14:textId="77777777" w:rsidR="004A6874" w:rsidRPr="004A6874" w:rsidRDefault="004A6874" w:rsidP="007E5BB4">
      <w:pPr>
        <w:pStyle w:val="ListParagraph"/>
        <w:numPr>
          <w:ilvl w:val="0"/>
          <w:numId w:val="19"/>
        </w:numPr>
        <w:shd w:val="clear" w:color="auto" w:fill="FFFFFF"/>
        <w:spacing w:after="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NAS 001 (Introduction of Native American Studies, Prof. Bissett-Perea, Spring 2018, UC Davis) guest lecture: “Approaches to Protecting Sacred Places” (5/17/18)</w:t>
      </w:r>
    </w:p>
    <w:p w14:paraId="5F2BD69C" w14:textId="77777777" w:rsidR="004A6874" w:rsidRPr="004A6874" w:rsidRDefault="004A6874" w:rsidP="007E5BB4">
      <w:pPr>
        <w:pStyle w:val="ListParagraph"/>
        <w:numPr>
          <w:ilvl w:val="0"/>
          <w:numId w:val="19"/>
        </w:numPr>
        <w:shd w:val="clear" w:color="auto" w:fill="FFFFFF"/>
        <w:spacing w:after="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Climate Assessment Course, University of Arizona (via Skype 3/22/18)</w:t>
      </w:r>
    </w:p>
    <w:p w14:paraId="2FD519C8" w14:textId="77777777" w:rsidR="004A6874" w:rsidRPr="004A6874" w:rsidRDefault="004A6874" w:rsidP="007E5BB4">
      <w:pPr>
        <w:pStyle w:val="ListParagraph"/>
        <w:numPr>
          <w:ilvl w:val="0"/>
          <w:numId w:val="19"/>
        </w:numPr>
        <w:shd w:val="clear" w:color="auto" w:fill="FFFFFF"/>
        <w:spacing w:after="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lastRenderedPageBreak/>
        <w:t>California Collaborative for Climate Solutions (C4S): “Sovereign Engagement with the Carbon Credit Market” (4/4/18)</w:t>
      </w:r>
    </w:p>
    <w:p w14:paraId="1D4AD1D8" w14:textId="77777777" w:rsidR="004A6874" w:rsidRPr="004A6874" w:rsidRDefault="004A6874" w:rsidP="007E5BB4">
      <w:pPr>
        <w:pStyle w:val="ListParagraph"/>
        <w:numPr>
          <w:ilvl w:val="0"/>
          <w:numId w:val="19"/>
        </w:numPr>
        <w:shd w:val="clear" w:color="auto" w:fill="FFFFFF"/>
        <w:spacing w:after="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Religion and Ecology Summit III, California Institute of Integral Studies (CIIS): “Womens Leadership for the Environment” (panel): “Practical Visionaries,” co-presented with Anuja Mendiratta (3/16/18)</w:t>
      </w:r>
    </w:p>
    <w:p w14:paraId="5A610A2F" w14:textId="77777777" w:rsidR="004A6874" w:rsidRPr="004A6874" w:rsidRDefault="004A6874" w:rsidP="007E5BB4">
      <w:pPr>
        <w:pStyle w:val="ListParagraph"/>
        <w:numPr>
          <w:ilvl w:val="0"/>
          <w:numId w:val="19"/>
        </w:numPr>
        <w:shd w:val="clear" w:color="auto" w:fill="FFFFFF"/>
        <w:spacing w:after="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Feminist Research Institute, UC Davis, Feminist Dialogue Series: “Beth Rose Middleton: Environmental Policy and Native Activism” (February 7, 2018)</w:t>
      </w:r>
    </w:p>
    <w:p w14:paraId="57D08830" w14:textId="77777777" w:rsidR="004A6874" w:rsidRPr="004A6874" w:rsidRDefault="004A6874" w:rsidP="004A6874">
      <w:pPr>
        <w:shd w:val="clear" w:color="auto" w:fill="FFFFFF"/>
        <w:ind w:left="790" w:hanging="790"/>
        <w:rPr>
          <w:rStyle w:val="Emphasis"/>
          <w:rFonts w:cstheme="minorHAnsi"/>
          <w:b/>
          <w:color w:val="7F7F7F" w:themeColor="text1" w:themeTint="80"/>
          <w:spacing w:val="-5"/>
        </w:rPr>
      </w:pPr>
    </w:p>
    <w:p w14:paraId="76056E7A" w14:textId="77777777" w:rsidR="004A6874" w:rsidRPr="004A6874" w:rsidRDefault="004A6874" w:rsidP="004A6874">
      <w:pPr>
        <w:shd w:val="clear" w:color="auto" w:fill="FFFFFF"/>
        <w:spacing w:after="0" w:line="240" w:lineRule="auto"/>
        <w:ind w:left="790" w:hanging="790"/>
        <w:contextualSpacing/>
        <w:rPr>
          <w:rStyle w:val="Emphasis"/>
          <w:rFonts w:cstheme="minorHAnsi"/>
          <w:color w:val="7F7F7F" w:themeColor="text1" w:themeTint="80"/>
          <w:spacing w:val="-5"/>
        </w:rPr>
      </w:pPr>
      <w:r w:rsidRPr="004A6874">
        <w:rPr>
          <w:rStyle w:val="Emphasis"/>
          <w:rFonts w:cstheme="minorHAnsi"/>
          <w:b/>
          <w:color w:val="7F7F7F" w:themeColor="text1" w:themeTint="80"/>
          <w:spacing w:val="-5"/>
        </w:rPr>
        <w:t xml:space="preserve">2017  </w:t>
      </w:r>
      <w:r w:rsidRPr="004A6874">
        <w:rPr>
          <w:rStyle w:val="Emphasis"/>
          <w:rFonts w:cstheme="minorHAnsi"/>
          <w:color w:val="7F7F7F" w:themeColor="text1" w:themeTint="80"/>
          <w:spacing w:val="-5"/>
        </w:rPr>
        <w:t xml:space="preserve">   UC Berkeley, Indigenous Peoples and Global Inequality course, “Upstream: Returning California Indian Lands at the Headwaters” (October 24, 2017)</w:t>
      </w:r>
    </w:p>
    <w:p w14:paraId="496C44BE" w14:textId="77777777" w:rsidR="004A6874" w:rsidRPr="004A6874" w:rsidRDefault="004A6874" w:rsidP="007E5BB4">
      <w:pPr>
        <w:pStyle w:val="ListParagraph"/>
        <w:numPr>
          <w:ilvl w:val="0"/>
          <w:numId w:val="18"/>
        </w:numPr>
        <w:shd w:val="clear" w:color="auto" w:fill="FFFFFF"/>
        <w:spacing w:after="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Aoki Center, UC Davis School of Law, Interdisciplinary Research Seminar Series, “The Struggle for California Indian Lands” (October 3, 2017)</w:t>
      </w:r>
    </w:p>
    <w:p w14:paraId="599601C4" w14:textId="77777777" w:rsidR="004A6874" w:rsidRPr="004A6874" w:rsidRDefault="004A6874" w:rsidP="007E5BB4">
      <w:pPr>
        <w:pStyle w:val="ListParagraph"/>
        <w:numPr>
          <w:ilvl w:val="0"/>
          <w:numId w:val="18"/>
        </w:numPr>
        <w:shd w:val="clear" w:color="auto" w:fill="FFFFFF"/>
        <w:spacing w:after="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Guest speaker, Tribal Justice, King Hall School of Law (August 28, 2017)</w:t>
      </w:r>
    </w:p>
    <w:p w14:paraId="6ACEA6C0" w14:textId="77777777" w:rsidR="004A6874" w:rsidRPr="004A6874" w:rsidRDefault="004A6874" w:rsidP="007E5BB4">
      <w:pPr>
        <w:pStyle w:val="ListParagraph"/>
        <w:numPr>
          <w:ilvl w:val="0"/>
          <w:numId w:val="17"/>
        </w:numPr>
        <w:shd w:val="clear" w:color="auto" w:fill="FFFFFF"/>
        <w:spacing w:after="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 xml:space="preserve">Keynote, “Geographies of Justice,” </w:t>
      </w:r>
      <w:r w:rsidRPr="004A6874">
        <w:rPr>
          <w:rStyle w:val="Emphasis"/>
          <w:rFonts w:cstheme="minorHAnsi"/>
          <w:i/>
          <w:color w:val="7F7F7F" w:themeColor="text1" w:themeTint="80"/>
          <w:spacing w:val="-5"/>
        </w:rPr>
        <w:t>Converging Dichotomies: An Interdisciplinary Approach to Nature and Culture</w:t>
      </w:r>
      <w:r w:rsidRPr="004A6874">
        <w:rPr>
          <w:rStyle w:val="Emphasis"/>
          <w:rFonts w:cstheme="minorHAnsi"/>
          <w:color w:val="7F7F7F" w:themeColor="text1" w:themeTint="80"/>
          <w:spacing w:val="-5"/>
        </w:rPr>
        <w:t>, Universita Degli Studi di Milano, Italy (May 5, 2017)</w:t>
      </w:r>
    </w:p>
    <w:p w14:paraId="14DFF8D5" w14:textId="77777777" w:rsidR="004A6874" w:rsidRPr="004A6874" w:rsidRDefault="004A6874" w:rsidP="007E5BB4">
      <w:pPr>
        <w:pStyle w:val="ListParagraph"/>
        <w:numPr>
          <w:ilvl w:val="0"/>
          <w:numId w:val="17"/>
        </w:numPr>
        <w:shd w:val="clear" w:color="auto" w:fill="FFFFFF"/>
        <w:spacing w:after="220" w:line="240" w:lineRule="auto"/>
        <w:rPr>
          <w:rFonts w:cstheme="minorHAnsi"/>
          <w:spacing w:val="-5"/>
        </w:rPr>
      </w:pPr>
      <w:r w:rsidRPr="004A6874">
        <w:rPr>
          <w:rStyle w:val="Emphasis"/>
          <w:rFonts w:cstheme="minorHAnsi"/>
          <w:color w:val="7F7F7F" w:themeColor="text1" w:themeTint="80"/>
          <w:spacing w:val="-5"/>
        </w:rPr>
        <w:t xml:space="preserve">Guest speaker, Chicano Studies 298, </w:t>
      </w:r>
      <w:r w:rsidRPr="004A6874">
        <w:rPr>
          <w:rFonts w:cstheme="minorHAnsi"/>
          <w:bCs/>
        </w:rPr>
        <w:t>CHI 298 Community Based Participatory Research (April 18, 2017)</w:t>
      </w:r>
    </w:p>
    <w:p w14:paraId="6F59B833" w14:textId="77777777" w:rsidR="004A6874" w:rsidRPr="004A6874" w:rsidRDefault="004A6874" w:rsidP="007E5BB4">
      <w:pPr>
        <w:pStyle w:val="ListParagraph"/>
        <w:numPr>
          <w:ilvl w:val="0"/>
          <w:numId w:val="17"/>
        </w:numPr>
        <w:shd w:val="clear" w:color="auto" w:fill="FFFFFF"/>
        <w:spacing w:after="22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Guest Speaker, Law 285F, Environmental Justice, “EJ in Indian Country” (April 3, 2017)</w:t>
      </w:r>
    </w:p>
    <w:p w14:paraId="5FFC7EE7" w14:textId="77777777" w:rsidR="004A6874" w:rsidRPr="004A6874" w:rsidRDefault="004A6874" w:rsidP="007E5BB4">
      <w:pPr>
        <w:pStyle w:val="ListParagraph"/>
        <w:numPr>
          <w:ilvl w:val="0"/>
          <w:numId w:val="17"/>
        </w:numPr>
        <w:shd w:val="clear" w:color="auto" w:fill="FFFFFF"/>
        <w:spacing w:after="22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Presented “Introduction: California Indian History,” with Vanessa Esquivido-Meza, UC ANR workshop “Creating Successful Partnerships with Native American Tribes” (March 21, 2017)</w:t>
      </w:r>
    </w:p>
    <w:p w14:paraId="749D3FDA" w14:textId="77777777" w:rsidR="004A6874" w:rsidRPr="004A6874" w:rsidRDefault="004A6874" w:rsidP="007E5BB4">
      <w:pPr>
        <w:pStyle w:val="ListParagraph"/>
        <w:numPr>
          <w:ilvl w:val="0"/>
          <w:numId w:val="17"/>
        </w:numPr>
        <w:shd w:val="clear" w:color="auto" w:fill="FFFFFF"/>
        <w:spacing w:after="22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Panelist, “Land Into Conservation,” United Auburn Indian Community, Advanced Tribal Historic Preservation and Monitor Training Workshop (February 24, 2017)</w:t>
      </w:r>
    </w:p>
    <w:p w14:paraId="4FA78987" w14:textId="77777777" w:rsidR="004A6874" w:rsidRPr="004A6874" w:rsidRDefault="004A6874" w:rsidP="007E5BB4">
      <w:pPr>
        <w:pStyle w:val="ListParagraph"/>
        <w:numPr>
          <w:ilvl w:val="0"/>
          <w:numId w:val="17"/>
        </w:numPr>
        <w:shd w:val="clear" w:color="auto" w:fill="FFFFFF"/>
        <w:spacing w:after="22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Panelist, Mellon Public Scholars Reunion Event (February 23, 2017)</w:t>
      </w:r>
    </w:p>
    <w:p w14:paraId="6953D948" w14:textId="77777777" w:rsidR="004A6874" w:rsidRPr="004A6874" w:rsidRDefault="004A6874" w:rsidP="007E5BB4">
      <w:pPr>
        <w:pStyle w:val="ListParagraph"/>
        <w:numPr>
          <w:ilvl w:val="0"/>
          <w:numId w:val="17"/>
        </w:numPr>
        <w:shd w:val="clear" w:color="auto" w:fill="FFFFFF"/>
        <w:spacing w:after="22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 xml:space="preserve">Guest speaker, EDU 238, Participatory Action Research (February 1, 2017) </w:t>
      </w:r>
    </w:p>
    <w:p w14:paraId="50C385CF" w14:textId="77777777" w:rsidR="004A6874" w:rsidRPr="004A6874" w:rsidRDefault="004A6874" w:rsidP="007E5BB4">
      <w:pPr>
        <w:pStyle w:val="ListParagraph"/>
        <w:numPr>
          <w:ilvl w:val="0"/>
          <w:numId w:val="17"/>
        </w:numPr>
        <w:shd w:val="clear" w:color="auto" w:fill="FFFFFF"/>
        <w:spacing w:after="220" w:line="240" w:lineRule="auto"/>
        <w:rPr>
          <w:rStyle w:val="Emphasis"/>
          <w:rFonts w:cstheme="minorHAnsi"/>
          <w:color w:val="7F7F7F" w:themeColor="text1" w:themeTint="80"/>
          <w:spacing w:val="-5"/>
        </w:rPr>
      </w:pPr>
      <w:r w:rsidRPr="004A6874">
        <w:rPr>
          <w:rStyle w:val="Emphasis"/>
          <w:rFonts w:cstheme="minorHAnsi"/>
          <w:color w:val="7F7F7F" w:themeColor="text1" w:themeTint="80"/>
          <w:spacing w:val="-5"/>
        </w:rPr>
        <w:t xml:space="preserve">Keynote speaker, </w:t>
      </w:r>
      <w:r w:rsidRPr="004A6874">
        <w:rPr>
          <w:rFonts w:cstheme="minorHAnsi"/>
        </w:rPr>
        <w:t>Reaffirming Ethnic Awareness and Community Harmony (REACH) Retreat, UC Davis (January 13, 2017)</w:t>
      </w:r>
    </w:p>
    <w:p w14:paraId="77F12A31" w14:textId="77777777" w:rsidR="004A6874" w:rsidRPr="004A6874" w:rsidRDefault="004A6874" w:rsidP="004A6874">
      <w:pPr>
        <w:pStyle w:val="BodyText"/>
        <w:tabs>
          <w:tab w:val="left" w:pos="720"/>
        </w:tabs>
        <w:rPr>
          <w:rStyle w:val="Emphasis"/>
          <w:rFonts w:cstheme="minorHAnsi"/>
          <w:color w:val="7F7F7F" w:themeColor="text1" w:themeTint="80"/>
          <w:spacing w:val="-5"/>
        </w:rPr>
      </w:pPr>
      <w:r w:rsidRPr="004A6874">
        <w:rPr>
          <w:rStyle w:val="Emphasis"/>
          <w:rFonts w:cstheme="minorHAnsi"/>
          <w:b/>
          <w:color w:val="7F7F7F" w:themeColor="text1" w:themeTint="80"/>
          <w:spacing w:val="-5"/>
        </w:rPr>
        <w:t>2016</w:t>
      </w:r>
      <w:r w:rsidRPr="004A6874">
        <w:rPr>
          <w:rStyle w:val="Emphasis"/>
          <w:rFonts w:cstheme="minorHAnsi"/>
          <w:color w:val="7F7F7F" w:themeColor="text1" w:themeTint="80"/>
          <w:spacing w:val="-5"/>
        </w:rPr>
        <w:t xml:space="preserve">     “Native American Land Trusts,” Salt Song Project Meeting, 29 Palms (November 12, 2016)</w:t>
      </w:r>
    </w:p>
    <w:p w14:paraId="79EC8B64" w14:textId="77777777" w:rsidR="004A6874" w:rsidRPr="004A6874" w:rsidRDefault="004A6874" w:rsidP="007E5BB4">
      <w:pPr>
        <w:pStyle w:val="BodyText"/>
        <w:numPr>
          <w:ilvl w:val="0"/>
          <w:numId w:val="14"/>
        </w:numPr>
        <w:tabs>
          <w:tab w:val="left" w:pos="720"/>
        </w:tabs>
        <w:spacing w:after="0" w:line="220" w:lineRule="atLeast"/>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Co-presented “Maidu Land Stewardship Initiatives: Maidu Summit and Maidu Culture and Development Group,”</w:t>
      </w:r>
      <w:r w:rsidRPr="004A6874">
        <w:rPr>
          <w:rFonts w:cstheme="minorHAnsi"/>
        </w:rPr>
        <w:t xml:space="preserve"> </w:t>
      </w:r>
      <w:r w:rsidRPr="004A6874">
        <w:rPr>
          <w:rStyle w:val="Emphasis"/>
          <w:rFonts w:cstheme="minorHAnsi"/>
          <w:color w:val="7F7F7F" w:themeColor="text1" w:themeTint="80"/>
          <w:spacing w:val="-5"/>
        </w:rPr>
        <w:t>with Maidu Summit and Maidu Cultural and Development Group board members Lorena Gorbet and Danny Manning (September 19, 2016), Duke Environmental Leadership, Community-Based Environmental Management Course.</w:t>
      </w:r>
    </w:p>
    <w:p w14:paraId="02AC6342" w14:textId="77777777" w:rsidR="004A6874" w:rsidRPr="004A6874" w:rsidRDefault="004A6874" w:rsidP="007E5BB4">
      <w:pPr>
        <w:pStyle w:val="BodyText"/>
        <w:numPr>
          <w:ilvl w:val="0"/>
          <w:numId w:val="14"/>
        </w:numPr>
        <w:tabs>
          <w:tab w:val="left" w:pos="720"/>
        </w:tabs>
        <w:spacing w:after="0" w:line="220" w:lineRule="atLeast"/>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 xml:space="preserve">“Climate Change: Indigenous Perspectives,” guest lecture in NAS 010, </w:t>
      </w:r>
      <w:r w:rsidRPr="004A6874">
        <w:rPr>
          <w:rStyle w:val="Emphasis"/>
          <w:rFonts w:cstheme="minorHAnsi"/>
          <w:i/>
          <w:color w:val="7F7F7F" w:themeColor="text1" w:themeTint="80"/>
          <w:spacing w:val="-5"/>
        </w:rPr>
        <w:t xml:space="preserve">The Native American Experience </w:t>
      </w:r>
      <w:r w:rsidRPr="004A6874">
        <w:rPr>
          <w:rStyle w:val="Emphasis"/>
          <w:rFonts w:cstheme="minorHAnsi"/>
          <w:color w:val="7F7F7F" w:themeColor="text1" w:themeTint="80"/>
          <w:spacing w:val="-5"/>
        </w:rPr>
        <w:t xml:space="preserve">(May 26, 2016) </w:t>
      </w:r>
    </w:p>
    <w:p w14:paraId="2A688C0E" w14:textId="77777777" w:rsidR="004A6874" w:rsidRPr="004A6874" w:rsidRDefault="004A6874" w:rsidP="007E5BB4">
      <w:pPr>
        <w:pStyle w:val="BodyText"/>
        <w:numPr>
          <w:ilvl w:val="0"/>
          <w:numId w:val="13"/>
        </w:numPr>
        <w:tabs>
          <w:tab w:val="left" w:pos="720"/>
        </w:tabs>
        <w:spacing w:after="0" w:line="220" w:lineRule="atLeast"/>
        <w:jc w:val="both"/>
        <w:rPr>
          <w:rStyle w:val="Emphasis"/>
          <w:rFonts w:cstheme="minorHAnsi"/>
          <w:color w:val="7F7F7F" w:themeColor="text1" w:themeTint="80"/>
          <w:spacing w:val="-5"/>
        </w:rPr>
      </w:pPr>
      <w:r w:rsidRPr="004A6874">
        <w:rPr>
          <w:rStyle w:val="Emphasis"/>
          <w:rFonts w:cstheme="minorHAnsi"/>
          <w:b/>
          <w:color w:val="7F7F7F" w:themeColor="text1" w:themeTint="80"/>
          <w:spacing w:val="-5"/>
        </w:rPr>
        <w:t>“</w:t>
      </w:r>
      <w:r w:rsidRPr="004A6874">
        <w:rPr>
          <w:rStyle w:val="Emphasis"/>
          <w:rFonts w:cstheme="minorHAnsi"/>
          <w:color w:val="7F7F7F" w:themeColor="text1" w:themeTint="80"/>
          <w:spacing w:val="-5"/>
        </w:rPr>
        <w:t>Sovereign Engagement with the Carbon Credit Market,” with Kaitlin Reed, Center for Native and Indigenous Studies, University of Colorado, Boulder (April 15, 2016)</w:t>
      </w:r>
    </w:p>
    <w:p w14:paraId="07D1CDF5" w14:textId="77777777" w:rsidR="004A6874" w:rsidRPr="004A6874" w:rsidRDefault="004A6874" w:rsidP="007E5BB4">
      <w:pPr>
        <w:pStyle w:val="BodyText"/>
        <w:numPr>
          <w:ilvl w:val="0"/>
          <w:numId w:val="13"/>
        </w:numPr>
        <w:tabs>
          <w:tab w:val="left" w:pos="720"/>
        </w:tabs>
        <w:spacing w:after="0" w:line="220" w:lineRule="atLeast"/>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Keynote speaker, Interdisciplinary Graduate and Professional Student Symposium, “</w:t>
      </w:r>
      <w:r w:rsidRPr="004A6874">
        <w:rPr>
          <w:rFonts w:cstheme="minorHAnsi"/>
          <w:bCs/>
          <w:i/>
          <w:iCs/>
        </w:rPr>
        <w:t xml:space="preserve">Beyond Interdisciplinarity: Addressing Complex Problems Together” </w:t>
      </w:r>
      <w:r w:rsidRPr="004A6874">
        <w:rPr>
          <w:rFonts w:cstheme="minorHAnsi"/>
          <w:bCs/>
          <w:iCs/>
        </w:rPr>
        <w:t>(April 8, 2016)</w:t>
      </w:r>
    </w:p>
    <w:p w14:paraId="16D6E475" w14:textId="77777777" w:rsidR="004A6874" w:rsidRPr="004A6874" w:rsidRDefault="004A6874" w:rsidP="007E5BB4">
      <w:pPr>
        <w:pStyle w:val="BodyText"/>
        <w:numPr>
          <w:ilvl w:val="0"/>
          <w:numId w:val="13"/>
        </w:numPr>
        <w:tabs>
          <w:tab w:val="left" w:pos="720"/>
        </w:tabs>
        <w:spacing w:after="0" w:line="220" w:lineRule="atLeast"/>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 xml:space="preserve">“Tribal Conservation,” guest lecture in EA 199, </w:t>
      </w:r>
      <w:r w:rsidRPr="004A6874">
        <w:rPr>
          <w:rStyle w:val="Emphasis"/>
          <w:rFonts w:cstheme="minorHAnsi"/>
          <w:i/>
          <w:color w:val="7F7F7F" w:themeColor="text1" w:themeTint="80"/>
          <w:spacing w:val="-5"/>
        </w:rPr>
        <w:t xml:space="preserve">Native American and Environmental Histories, </w:t>
      </w:r>
      <w:r w:rsidRPr="004A6874">
        <w:rPr>
          <w:rStyle w:val="Emphasis"/>
          <w:rFonts w:cstheme="minorHAnsi"/>
          <w:color w:val="7F7F7F" w:themeColor="text1" w:themeTint="80"/>
          <w:spacing w:val="-5"/>
        </w:rPr>
        <w:t>at Pomona College (April 6, 2016, invited back in fall 2016 and spring 2017 but was unable to accept due to scheduling conflicts)</w:t>
      </w:r>
    </w:p>
    <w:p w14:paraId="4D0715AC" w14:textId="77777777" w:rsidR="004A6874" w:rsidRPr="004A6874" w:rsidRDefault="004A6874" w:rsidP="00337315">
      <w:pPr>
        <w:pStyle w:val="BodyText"/>
        <w:tabs>
          <w:tab w:val="left" w:pos="720"/>
        </w:tabs>
        <w:spacing w:after="0" w:line="220" w:lineRule="atLeast"/>
        <w:ind w:left="720" w:hanging="360"/>
        <w:jc w:val="both"/>
        <w:rPr>
          <w:rStyle w:val="Emphasis"/>
          <w:rFonts w:cstheme="minorHAnsi"/>
          <w:color w:val="7F7F7F" w:themeColor="text1" w:themeTint="80"/>
          <w:spacing w:val="-5"/>
        </w:rPr>
      </w:pPr>
    </w:p>
    <w:p w14:paraId="23D75807" w14:textId="77777777" w:rsidR="004A6874" w:rsidRPr="004A6874" w:rsidRDefault="004A6874" w:rsidP="00337315">
      <w:pPr>
        <w:pStyle w:val="BodyText"/>
        <w:tabs>
          <w:tab w:val="left" w:pos="720"/>
        </w:tabs>
        <w:spacing w:after="0" w:line="240" w:lineRule="auto"/>
        <w:ind w:left="720" w:hanging="720"/>
        <w:contextualSpacing/>
        <w:rPr>
          <w:rStyle w:val="Emphasis"/>
          <w:rFonts w:cstheme="minorHAnsi"/>
          <w:color w:val="7F7F7F" w:themeColor="text1" w:themeTint="80"/>
          <w:spacing w:val="-5"/>
        </w:rPr>
      </w:pPr>
      <w:r w:rsidRPr="004A6874">
        <w:rPr>
          <w:rStyle w:val="Emphasis"/>
          <w:rFonts w:cstheme="minorHAnsi"/>
          <w:b/>
          <w:color w:val="7F7F7F" w:themeColor="text1" w:themeTint="80"/>
          <w:spacing w:val="-5"/>
        </w:rPr>
        <w:t xml:space="preserve">2015     </w:t>
      </w:r>
      <w:r w:rsidRPr="004A6874">
        <w:rPr>
          <w:rStyle w:val="Emphasis"/>
          <w:rFonts w:cstheme="minorHAnsi"/>
          <w:color w:val="7F7F7F" w:themeColor="text1" w:themeTint="80"/>
          <w:spacing w:val="-5"/>
        </w:rPr>
        <w:t>Guest lecture, ‘”Indigenous Peoples and the Carbon Market,” NAS 010, UC Davis (November 9, 2015)</w:t>
      </w:r>
    </w:p>
    <w:p w14:paraId="1758D7A4" w14:textId="36F155A9" w:rsidR="004A6874" w:rsidRPr="00337315" w:rsidRDefault="004A6874" w:rsidP="007E5BB4">
      <w:pPr>
        <w:pStyle w:val="BodyText"/>
        <w:numPr>
          <w:ilvl w:val="3"/>
          <w:numId w:val="16"/>
        </w:numPr>
        <w:tabs>
          <w:tab w:val="left" w:pos="810"/>
        </w:tabs>
        <w:spacing w:after="0" w:line="240" w:lineRule="auto"/>
        <w:ind w:left="720"/>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 xml:space="preserve"> Panelist, Indigenous Forum, “Native Land Trusts: Returning to a Land They Never Left,” Bioneers (October </w:t>
      </w:r>
      <w:r w:rsidR="00337315">
        <w:rPr>
          <w:rStyle w:val="Emphasis"/>
          <w:rFonts w:cstheme="minorHAnsi"/>
          <w:color w:val="7F7F7F" w:themeColor="text1" w:themeTint="80"/>
          <w:spacing w:val="-5"/>
        </w:rPr>
        <w:t xml:space="preserve">   </w:t>
      </w:r>
      <w:r w:rsidRPr="00337315">
        <w:rPr>
          <w:rStyle w:val="Emphasis"/>
          <w:rFonts w:cstheme="minorHAnsi"/>
          <w:color w:val="7F7F7F" w:themeColor="text1" w:themeTint="80"/>
          <w:spacing w:val="-5"/>
        </w:rPr>
        <w:t>2015)</w:t>
      </w:r>
    </w:p>
    <w:p w14:paraId="465572EA" w14:textId="636FFEA6" w:rsidR="004A6874" w:rsidRPr="004A6874" w:rsidRDefault="004A6874" w:rsidP="007E5BB4">
      <w:pPr>
        <w:pStyle w:val="BodyText"/>
        <w:numPr>
          <w:ilvl w:val="3"/>
          <w:numId w:val="16"/>
        </w:numPr>
        <w:tabs>
          <w:tab w:val="left" w:pos="720"/>
        </w:tabs>
        <w:spacing w:after="0" w:line="240" w:lineRule="auto"/>
        <w:ind w:left="720"/>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Panelist and Coordinator for panel, “Opportunities for Native American Students at UC Davis,” Tribal TANF Administrators Meeting (June 9, 2015)</w:t>
      </w:r>
    </w:p>
    <w:p w14:paraId="572647A9" w14:textId="5A89005E" w:rsidR="004A6874" w:rsidRPr="004A6874" w:rsidRDefault="004A6874" w:rsidP="007E5BB4">
      <w:pPr>
        <w:pStyle w:val="BodyText"/>
        <w:numPr>
          <w:ilvl w:val="3"/>
          <w:numId w:val="16"/>
        </w:numPr>
        <w:tabs>
          <w:tab w:val="left" w:pos="720"/>
        </w:tabs>
        <w:spacing w:after="0" w:line="240" w:lineRule="auto"/>
        <w:ind w:left="720"/>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Panelist, “Environmental Justice, Tribal Conservation, Cache Creek Nature Preserve,” Ethnic Studies Cross Cultural Series, Woodland Community College (April 27, 2015)</w:t>
      </w:r>
    </w:p>
    <w:p w14:paraId="7297F143" w14:textId="075B14EF" w:rsidR="004A6874" w:rsidRPr="004A6874" w:rsidRDefault="004A6874" w:rsidP="007E5BB4">
      <w:pPr>
        <w:pStyle w:val="BodyText"/>
        <w:numPr>
          <w:ilvl w:val="3"/>
          <w:numId w:val="16"/>
        </w:numPr>
        <w:tabs>
          <w:tab w:val="left" w:pos="720"/>
        </w:tabs>
        <w:spacing w:after="0" w:line="240" w:lineRule="auto"/>
        <w:ind w:left="720"/>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 xml:space="preserve"> Panelist, “An Inside Look at an Academic Search Committee,” UC Davis Career Connections Symposium (March 14, 2015)</w:t>
      </w:r>
    </w:p>
    <w:p w14:paraId="4A0F937F" w14:textId="21A50BFB" w:rsidR="004A6874" w:rsidRPr="004A6874" w:rsidRDefault="004A6874" w:rsidP="007E5BB4">
      <w:pPr>
        <w:pStyle w:val="BodyText"/>
        <w:numPr>
          <w:ilvl w:val="3"/>
          <w:numId w:val="16"/>
        </w:numPr>
        <w:tabs>
          <w:tab w:val="left" w:pos="720"/>
        </w:tabs>
        <w:spacing w:after="0" w:line="240" w:lineRule="auto"/>
        <w:ind w:left="720"/>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 xml:space="preserve"> Guest lecture, “Collaborations to Indigenize Conservation,” NAS 010, UC Davis (February 3, 2015)</w:t>
      </w:r>
    </w:p>
    <w:p w14:paraId="529A483A" w14:textId="1B9399BF" w:rsidR="004A6874" w:rsidRPr="004A6874" w:rsidRDefault="004A6874" w:rsidP="007E5BB4">
      <w:pPr>
        <w:pStyle w:val="BodyText"/>
        <w:numPr>
          <w:ilvl w:val="0"/>
          <w:numId w:val="13"/>
        </w:numPr>
        <w:tabs>
          <w:tab w:val="left" w:pos="720"/>
        </w:tabs>
        <w:spacing w:after="0" w:line="240" w:lineRule="auto"/>
        <w:jc w:val="both"/>
        <w:rPr>
          <w:rStyle w:val="Emphasis"/>
          <w:rFonts w:cstheme="minorHAnsi"/>
          <w:color w:val="7F7F7F" w:themeColor="text1" w:themeTint="80"/>
          <w:spacing w:val="-5"/>
        </w:rPr>
      </w:pPr>
      <w:r>
        <w:rPr>
          <w:rStyle w:val="Emphasis"/>
          <w:rFonts w:cstheme="minorHAnsi"/>
          <w:color w:val="7F7F7F" w:themeColor="text1" w:themeTint="80"/>
          <w:spacing w:val="-5"/>
        </w:rPr>
        <w:lastRenderedPageBreak/>
        <w:t xml:space="preserve"> </w:t>
      </w:r>
      <w:r w:rsidRPr="004A6874">
        <w:rPr>
          <w:rStyle w:val="Emphasis"/>
          <w:rFonts w:cstheme="minorHAnsi"/>
          <w:color w:val="7F7F7F" w:themeColor="text1" w:themeTint="80"/>
          <w:spacing w:val="-5"/>
        </w:rPr>
        <w:t xml:space="preserve">Presenter, Associate Professors Brown Bag, “Mentoring Graduate Students” (January 29, 2015) </w:t>
      </w:r>
    </w:p>
    <w:p w14:paraId="03D1B1CA" w14:textId="087DEB8A" w:rsidR="004A6874" w:rsidRPr="004A6874" w:rsidRDefault="004A6874" w:rsidP="007E5BB4">
      <w:pPr>
        <w:pStyle w:val="BodyText"/>
        <w:numPr>
          <w:ilvl w:val="0"/>
          <w:numId w:val="13"/>
        </w:numPr>
        <w:tabs>
          <w:tab w:val="left" w:pos="720"/>
        </w:tabs>
        <w:spacing w:after="0" w:line="240" w:lineRule="auto"/>
        <w:jc w:val="both"/>
        <w:rPr>
          <w:rFonts w:cstheme="minorHAnsi"/>
        </w:rPr>
      </w:pPr>
      <w:r>
        <w:rPr>
          <w:rStyle w:val="Emphasis"/>
          <w:rFonts w:cstheme="minorHAnsi"/>
          <w:color w:val="7F7F7F" w:themeColor="text1" w:themeTint="80"/>
          <w:spacing w:val="-5"/>
        </w:rPr>
        <w:t xml:space="preserve"> </w:t>
      </w:r>
      <w:r w:rsidRPr="004A6874">
        <w:rPr>
          <w:rStyle w:val="Emphasis"/>
          <w:rFonts w:cstheme="minorHAnsi"/>
          <w:color w:val="7F7F7F" w:themeColor="text1" w:themeTint="80"/>
          <w:spacing w:val="-5"/>
        </w:rPr>
        <w:t xml:space="preserve">Keynote speaker, </w:t>
      </w:r>
      <w:r w:rsidRPr="004A6874">
        <w:rPr>
          <w:rFonts w:cstheme="minorHAnsi"/>
        </w:rPr>
        <w:t>Reaffirming Ethnic Awareness and Community Harmony (REACH) Retreat, UC Davis (January 9, 2015)</w:t>
      </w:r>
    </w:p>
    <w:p w14:paraId="1E9E4842" w14:textId="77777777" w:rsidR="004A6874" w:rsidRPr="004A6874" w:rsidRDefault="004A6874" w:rsidP="004A6874">
      <w:pPr>
        <w:pStyle w:val="BodyText"/>
        <w:tabs>
          <w:tab w:val="left" w:pos="720"/>
        </w:tabs>
        <w:spacing w:after="0"/>
        <w:ind w:left="720"/>
        <w:jc w:val="both"/>
        <w:rPr>
          <w:rFonts w:cstheme="minorHAnsi"/>
        </w:rPr>
      </w:pPr>
    </w:p>
    <w:p w14:paraId="3946D675" w14:textId="77777777" w:rsidR="004A6874" w:rsidRPr="004A6874" w:rsidRDefault="004A6874" w:rsidP="00337315">
      <w:pPr>
        <w:pStyle w:val="BodyText"/>
        <w:tabs>
          <w:tab w:val="left" w:pos="610"/>
        </w:tabs>
        <w:spacing w:after="0" w:line="240" w:lineRule="auto"/>
        <w:ind w:left="706" w:hanging="700"/>
        <w:contextualSpacing/>
        <w:rPr>
          <w:rStyle w:val="Emphasis"/>
          <w:rFonts w:cstheme="minorHAnsi"/>
          <w:color w:val="7F7F7F" w:themeColor="text1" w:themeTint="80"/>
          <w:spacing w:val="-5"/>
        </w:rPr>
      </w:pPr>
      <w:r w:rsidRPr="004A6874">
        <w:rPr>
          <w:rStyle w:val="Emphasis"/>
          <w:rFonts w:cstheme="minorHAnsi"/>
          <w:b/>
          <w:color w:val="7F7F7F" w:themeColor="text1" w:themeTint="80"/>
          <w:spacing w:val="-5"/>
        </w:rPr>
        <w:t xml:space="preserve">2014    </w:t>
      </w:r>
      <w:r w:rsidRPr="004A6874">
        <w:rPr>
          <w:rStyle w:val="Emphasis"/>
          <w:rFonts w:cstheme="minorHAnsi"/>
          <w:color w:val="7F7F7F" w:themeColor="text1" w:themeTint="80"/>
          <w:spacing w:val="-5"/>
        </w:rPr>
        <w:t>Panelist, “Women Leaders in Environmental Justice,” Shaking the Foundations: The West Coast Progressive Lawyering Conference, Stanford Law School, Stanford University (October 2014)</w:t>
      </w:r>
    </w:p>
    <w:p w14:paraId="6D9E0F1B" w14:textId="77777777" w:rsidR="004A6874" w:rsidRPr="004A6874" w:rsidRDefault="004A6874" w:rsidP="007E5BB4">
      <w:pPr>
        <w:pStyle w:val="BodyText"/>
        <w:numPr>
          <w:ilvl w:val="3"/>
          <w:numId w:val="15"/>
        </w:numPr>
        <w:tabs>
          <w:tab w:val="left" w:pos="720"/>
        </w:tabs>
        <w:spacing w:after="0" w:line="240" w:lineRule="auto"/>
        <w:ind w:left="706"/>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Presented “Collaborations to Indigenize Conservation,” Shifting Seasons Summit, College of Menominee Nation Sustainable Development Institute (October 2014)</w:t>
      </w:r>
    </w:p>
    <w:p w14:paraId="63B67F62" w14:textId="77777777" w:rsidR="004A6874" w:rsidRPr="004A6874" w:rsidRDefault="004A6874" w:rsidP="007E5BB4">
      <w:pPr>
        <w:pStyle w:val="BodyText"/>
        <w:numPr>
          <w:ilvl w:val="3"/>
          <w:numId w:val="15"/>
        </w:numPr>
        <w:tabs>
          <w:tab w:val="left" w:pos="720"/>
        </w:tabs>
        <w:spacing w:after="0" w:line="240" w:lineRule="auto"/>
        <w:ind w:left="700"/>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Panelist, Faculty Diversity, Graduate Diversity Orientation Program (Sept 2014)</w:t>
      </w:r>
    </w:p>
    <w:p w14:paraId="6B41C71D" w14:textId="77777777" w:rsidR="004A6874" w:rsidRPr="004A6874" w:rsidRDefault="004A6874" w:rsidP="007E5BB4">
      <w:pPr>
        <w:pStyle w:val="BodyText"/>
        <w:numPr>
          <w:ilvl w:val="3"/>
          <w:numId w:val="15"/>
        </w:numPr>
        <w:tabs>
          <w:tab w:val="left" w:pos="720"/>
        </w:tabs>
        <w:spacing w:after="0" w:line="240" w:lineRule="auto"/>
        <w:ind w:left="700"/>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Presented overview of Native land trust movement and moderated panel, “Native Land Trusts,” Christensen Foundation Bay Area Native Program Visits (September 11, 2014)</w:t>
      </w:r>
    </w:p>
    <w:p w14:paraId="55808EAE" w14:textId="77777777" w:rsidR="004A6874" w:rsidRPr="004A6874" w:rsidRDefault="004A6874" w:rsidP="007E5BB4">
      <w:pPr>
        <w:pStyle w:val="BodyText"/>
        <w:numPr>
          <w:ilvl w:val="3"/>
          <w:numId w:val="15"/>
        </w:numPr>
        <w:tabs>
          <w:tab w:val="left" w:pos="720"/>
        </w:tabs>
        <w:spacing w:after="0" w:line="240" w:lineRule="auto"/>
        <w:ind w:left="700"/>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Co-presented “</w:t>
      </w:r>
      <w:r w:rsidRPr="004A6874">
        <w:rPr>
          <w:rFonts w:cstheme="minorHAnsi"/>
        </w:rPr>
        <w:t xml:space="preserve">Mountain Maidu Stewardship and Struggles for Land,” </w:t>
      </w:r>
      <w:r w:rsidRPr="004A6874">
        <w:rPr>
          <w:rStyle w:val="Emphasis"/>
          <w:rFonts w:cstheme="minorHAnsi"/>
          <w:color w:val="7F7F7F" w:themeColor="text1" w:themeTint="80"/>
          <w:spacing w:val="-5"/>
        </w:rPr>
        <w:t>with Maidu Summit and Maidu Cultural and Development Group members Lorena Gorbet and Danny Manning (September 9, 2014), Duke Environmental Leadership, Community-Based Environmental Management Course.</w:t>
      </w:r>
    </w:p>
    <w:p w14:paraId="3FEE9FD3" w14:textId="77777777" w:rsidR="004A6874" w:rsidRPr="004A6874" w:rsidRDefault="004A6874" w:rsidP="007E5BB4">
      <w:pPr>
        <w:pStyle w:val="BodyText"/>
        <w:numPr>
          <w:ilvl w:val="3"/>
          <w:numId w:val="15"/>
        </w:numPr>
        <w:tabs>
          <w:tab w:val="left" w:pos="720"/>
        </w:tabs>
        <w:spacing w:after="0" w:line="240" w:lineRule="auto"/>
        <w:ind w:left="700"/>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Guest lecture, “Environmental Justice in Indian Country” to Environmental Justice seminar at King Hall School of Law, UC Davis (March 19, 2104)</w:t>
      </w:r>
    </w:p>
    <w:p w14:paraId="407629BC" w14:textId="77777777" w:rsidR="004A6874" w:rsidRPr="004A6874" w:rsidRDefault="004A6874" w:rsidP="007E5BB4">
      <w:pPr>
        <w:pStyle w:val="BodyText"/>
        <w:numPr>
          <w:ilvl w:val="3"/>
          <w:numId w:val="15"/>
        </w:numPr>
        <w:spacing w:after="0" w:line="240" w:lineRule="auto"/>
        <w:ind w:left="700"/>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Presented “Indigenizing Environmental Market-Based Solutions” at Native Landscapes Symposium, UC Berkeley (February 11, 2014)</w:t>
      </w:r>
    </w:p>
    <w:p w14:paraId="102BE119" w14:textId="77777777" w:rsidR="004A6874" w:rsidRPr="004A6874" w:rsidRDefault="004A6874" w:rsidP="007E5BB4">
      <w:pPr>
        <w:pStyle w:val="BodyText"/>
        <w:numPr>
          <w:ilvl w:val="0"/>
          <w:numId w:val="13"/>
        </w:numPr>
        <w:spacing w:after="0" w:line="240" w:lineRule="auto"/>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Guest lecture, “Indigenizing Environmental Market-Based Solutions” to NAS 010, UC Davis (February 4, 2014)</w:t>
      </w:r>
    </w:p>
    <w:p w14:paraId="7E6740B6" w14:textId="77777777" w:rsidR="004A6874" w:rsidRPr="004A6874" w:rsidRDefault="004A6874" w:rsidP="004A6874">
      <w:pPr>
        <w:pStyle w:val="BodyText"/>
        <w:spacing w:after="0"/>
        <w:ind w:left="720"/>
        <w:jc w:val="both"/>
        <w:rPr>
          <w:rStyle w:val="Emphasis"/>
          <w:rFonts w:cstheme="minorHAnsi"/>
          <w:color w:val="7F7F7F" w:themeColor="text1" w:themeTint="80"/>
          <w:spacing w:val="-5"/>
        </w:rPr>
      </w:pPr>
    </w:p>
    <w:p w14:paraId="5A2A9501" w14:textId="77777777" w:rsidR="004A6874" w:rsidRPr="004A6874" w:rsidRDefault="004A6874" w:rsidP="00337315">
      <w:pPr>
        <w:pStyle w:val="BodyText"/>
        <w:spacing w:after="0" w:line="240" w:lineRule="auto"/>
        <w:ind w:left="700" w:hanging="720"/>
        <w:contextualSpacing/>
        <w:rPr>
          <w:rStyle w:val="Emphasis"/>
          <w:rFonts w:cstheme="minorHAnsi"/>
          <w:color w:val="7F7F7F" w:themeColor="text1" w:themeTint="80"/>
          <w:spacing w:val="-5"/>
        </w:rPr>
      </w:pPr>
      <w:r w:rsidRPr="004A6874">
        <w:rPr>
          <w:rStyle w:val="Emphasis"/>
          <w:rFonts w:cstheme="minorHAnsi"/>
          <w:b/>
          <w:color w:val="7F7F7F" w:themeColor="text1" w:themeTint="80"/>
          <w:spacing w:val="-5"/>
        </w:rPr>
        <w:t xml:space="preserve">2013   </w:t>
      </w:r>
      <w:r w:rsidRPr="004A6874">
        <w:rPr>
          <w:rStyle w:val="Emphasis"/>
          <w:rFonts w:cstheme="minorHAnsi"/>
          <w:color w:val="7F7F7F" w:themeColor="text1" w:themeTint="80"/>
          <w:spacing w:val="-5"/>
        </w:rPr>
        <w:t>Presented “</w:t>
      </w:r>
      <w:r w:rsidRPr="004A6874">
        <w:rPr>
          <w:rFonts w:cstheme="minorHAnsi"/>
          <w:bCs/>
          <w:iCs/>
        </w:rPr>
        <w:t xml:space="preserve">Beyond ‘in perpetuity’: </w:t>
      </w:r>
      <w:r w:rsidRPr="004A6874">
        <w:rPr>
          <w:rFonts w:cstheme="minorHAnsi"/>
        </w:rPr>
        <w:t>The Potential for Tribally-held Conservation Easements Under SB-18” to the California Tribal Historic Preservation Officer-State Historic Preservation Officer Tribal Summit on Heritage Preservation and Intergovernmental Consultation at United Auburn Indian Community (October 2013)</w:t>
      </w:r>
    </w:p>
    <w:p w14:paraId="2EA33030" w14:textId="77777777" w:rsidR="004A6874" w:rsidRPr="004A6874" w:rsidRDefault="004A6874" w:rsidP="007E5BB4">
      <w:pPr>
        <w:pStyle w:val="BodyText"/>
        <w:numPr>
          <w:ilvl w:val="0"/>
          <w:numId w:val="13"/>
        </w:numPr>
        <w:spacing w:after="0" w:line="240" w:lineRule="auto"/>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Presented “Foundations and New Directions: Trust in the Land” at the Native American Ecological Education Symposium at Southern Oregon University (May 2013)</w:t>
      </w:r>
    </w:p>
    <w:p w14:paraId="457C7FB3" w14:textId="77777777" w:rsidR="004A6874" w:rsidRPr="004A6874" w:rsidRDefault="004A6874" w:rsidP="007E5BB4">
      <w:pPr>
        <w:pStyle w:val="BodyText"/>
        <w:numPr>
          <w:ilvl w:val="0"/>
          <w:numId w:val="13"/>
        </w:numPr>
        <w:spacing w:after="0" w:line="240" w:lineRule="auto"/>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 xml:space="preserve">Invited to present </w:t>
      </w:r>
      <w:r w:rsidRPr="004A6874">
        <w:rPr>
          <w:rStyle w:val="Emphasis"/>
          <w:rFonts w:cstheme="minorHAnsi"/>
          <w:i/>
          <w:color w:val="7F7F7F" w:themeColor="text1" w:themeTint="80"/>
          <w:spacing w:val="-5"/>
        </w:rPr>
        <w:t>Trust in the Land</w:t>
      </w:r>
      <w:r w:rsidRPr="004A6874">
        <w:rPr>
          <w:rStyle w:val="Emphasis"/>
          <w:rFonts w:cstheme="minorHAnsi"/>
          <w:color w:val="7F7F7F" w:themeColor="text1" w:themeTint="80"/>
          <w:spacing w:val="-5"/>
        </w:rPr>
        <w:t xml:space="preserve"> in opening plenary panel of the Florida A&amp;M University Environmental Law and Justice Symposium (November 2013) but unable to attend due to last-minute flight cancellations.</w:t>
      </w:r>
    </w:p>
    <w:p w14:paraId="543BBCD5" w14:textId="77777777" w:rsidR="004A6874" w:rsidRPr="004A6874" w:rsidRDefault="004A6874" w:rsidP="004A6874">
      <w:pPr>
        <w:pStyle w:val="BodyText"/>
        <w:spacing w:after="0"/>
        <w:ind w:left="720"/>
        <w:contextualSpacing/>
        <w:jc w:val="both"/>
        <w:rPr>
          <w:rStyle w:val="Emphasis"/>
          <w:rFonts w:cstheme="minorHAnsi"/>
          <w:color w:val="7F7F7F" w:themeColor="text1" w:themeTint="80"/>
          <w:spacing w:val="-5"/>
        </w:rPr>
      </w:pPr>
    </w:p>
    <w:p w14:paraId="12C82A2C" w14:textId="77777777" w:rsidR="004A6874" w:rsidRPr="004A6874" w:rsidRDefault="004A6874" w:rsidP="00337315">
      <w:pPr>
        <w:pStyle w:val="BodyText"/>
        <w:spacing w:after="0" w:line="240" w:lineRule="auto"/>
        <w:ind w:left="700" w:hanging="700"/>
        <w:contextualSpacing/>
        <w:rPr>
          <w:rStyle w:val="Emphasis"/>
          <w:rFonts w:cstheme="minorHAnsi"/>
          <w:color w:val="7F7F7F" w:themeColor="text1" w:themeTint="80"/>
          <w:spacing w:val="-5"/>
        </w:rPr>
      </w:pPr>
      <w:r w:rsidRPr="004A6874">
        <w:rPr>
          <w:rStyle w:val="Emphasis"/>
          <w:rFonts w:cstheme="minorHAnsi"/>
          <w:b/>
          <w:color w:val="7F7F7F" w:themeColor="text1" w:themeTint="80"/>
          <w:spacing w:val="-5"/>
        </w:rPr>
        <w:t xml:space="preserve">2012    </w:t>
      </w:r>
      <w:r w:rsidRPr="004A6874">
        <w:rPr>
          <w:rStyle w:val="Emphasis"/>
          <w:rFonts w:cstheme="minorHAnsi"/>
          <w:color w:val="7F7F7F" w:themeColor="text1" w:themeTint="80"/>
          <w:spacing w:val="-5"/>
        </w:rPr>
        <w:t>Presented paper on “Indigenous Land Conservation Strategies” for Garifuna Heritage Foundation seminar “Garifuna People: Land, Reparation, and Social Justice” in St. Vincent and the Grenadines (October 2012)</w:t>
      </w:r>
    </w:p>
    <w:p w14:paraId="240697F4" w14:textId="77777777" w:rsidR="004A6874" w:rsidRPr="004A6874" w:rsidRDefault="004A6874" w:rsidP="007E5BB4">
      <w:pPr>
        <w:pStyle w:val="BodyText"/>
        <w:numPr>
          <w:ilvl w:val="0"/>
          <w:numId w:val="13"/>
        </w:numPr>
        <w:spacing w:after="0" w:line="240" w:lineRule="auto"/>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Native American and Indigenous Studies Association: Invited panelist on “From Proposal to Publicity: Publishing Tips from Editors, Marketing Experts, and Authors,” organized by the First Peoples: New Directions in Indigenous Studies initiative (June 2012)</w:t>
      </w:r>
    </w:p>
    <w:p w14:paraId="2C00276F" w14:textId="77777777" w:rsidR="004A6874" w:rsidRPr="004A6874" w:rsidRDefault="004A6874" w:rsidP="004A6874">
      <w:pPr>
        <w:pStyle w:val="BodyText"/>
        <w:spacing w:after="0"/>
        <w:contextualSpacing/>
        <w:jc w:val="both"/>
        <w:rPr>
          <w:rStyle w:val="Emphasis"/>
          <w:rFonts w:cstheme="minorHAnsi"/>
          <w:color w:val="7F7F7F" w:themeColor="text1" w:themeTint="80"/>
          <w:spacing w:val="-5"/>
        </w:rPr>
      </w:pPr>
    </w:p>
    <w:p w14:paraId="1CF5A538" w14:textId="77777777" w:rsidR="004A6874" w:rsidRPr="004A6874" w:rsidRDefault="004A6874" w:rsidP="00337315">
      <w:pPr>
        <w:pStyle w:val="BodyText"/>
        <w:spacing w:after="0" w:line="240" w:lineRule="auto"/>
        <w:ind w:left="810" w:hanging="810"/>
        <w:contextualSpacing/>
        <w:jc w:val="both"/>
        <w:rPr>
          <w:rStyle w:val="Emphasis"/>
          <w:rFonts w:cstheme="minorHAnsi"/>
          <w:i/>
          <w:color w:val="7F7F7F" w:themeColor="text1" w:themeTint="80"/>
          <w:spacing w:val="-5"/>
        </w:rPr>
      </w:pPr>
      <w:r w:rsidRPr="004A6874">
        <w:rPr>
          <w:rStyle w:val="Emphasis"/>
          <w:rFonts w:cstheme="minorHAnsi"/>
          <w:b/>
          <w:bCs/>
          <w:color w:val="7F7F7F" w:themeColor="text1" w:themeTint="80"/>
          <w:spacing w:val="-5"/>
        </w:rPr>
        <w:t xml:space="preserve">2011    </w:t>
      </w:r>
      <w:r w:rsidRPr="004A6874">
        <w:rPr>
          <w:rStyle w:val="Emphasis"/>
          <w:rFonts w:cstheme="minorHAnsi"/>
          <w:color w:val="7F7F7F" w:themeColor="text1" w:themeTint="80"/>
          <w:spacing w:val="-5"/>
        </w:rPr>
        <w:t xml:space="preserve">Humboldt State University, Traditional Ecological Knowledge Symposium: </w:t>
      </w:r>
      <w:r w:rsidRPr="004A6874">
        <w:rPr>
          <w:rStyle w:val="Emphasis"/>
          <w:rFonts w:cstheme="minorHAnsi"/>
          <w:i/>
          <w:color w:val="7F7F7F" w:themeColor="text1" w:themeTint="80"/>
          <w:spacing w:val="-5"/>
        </w:rPr>
        <w:t xml:space="preserve">Protecting and </w:t>
      </w:r>
    </w:p>
    <w:p w14:paraId="16D00B4C" w14:textId="77777777" w:rsidR="004A6874" w:rsidRPr="004A6874" w:rsidRDefault="004A6874" w:rsidP="00337315">
      <w:pPr>
        <w:pStyle w:val="BodyText"/>
        <w:spacing w:after="0" w:line="240" w:lineRule="auto"/>
        <w:ind w:left="720"/>
        <w:contextualSpacing/>
        <w:jc w:val="both"/>
        <w:rPr>
          <w:rStyle w:val="Emphasis"/>
          <w:rFonts w:cstheme="minorHAnsi"/>
          <w:b/>
          <w:bCs/>
          <w:color w:val="7F7F7F" w:themeColor="text1" w:themeTint="80"/>
          <w:spacing w:val="-5"/>
        </w:rPr>
      </w:pPr>
      <w:r w:rsidRPr="004A6874">
        <w:rPr>
          <w:rStyle w:val="Emphasis"/>
          <w:rFonts w:cstheme="minorHAnsi"/>
          <w:i/>
          <w:color w:val="7F7F7F" w:themeColor="text1" w:themeTint="80"/>
          <w:spacing w:val="-5"/>
        </w:rPr>
        <w:t>Supporting Traditional Ecological Knowledge: Creative Approaches to Law and Policy</w:t>
      </w:r>
      <w:r w:rsidRPr="004A6874">
        <w:rPr>
          <w:rFonts w:cstheme="minorHAnsi"/>
        </w:rPr>
        <w:t xml:space="preserve"> (September 2011)</w:t>
      </w:r>
    </w:p>
    <w:p w14:paraId="464E0DB1" w14:textId="77777777" w:rsidR="004A6874" w:rsidRPr="004A6874" w:rsidRDefault="004A6874" w:rsidP="007E5BB4">
      <w:pPr>
        <w:pStyle w:val="BodyText"/>
        <w:numPr>
          <w:ilvl w:val="2"/>
          <w:numId w:val="13"/>
        </w:numPr>
        <w:spacing w:after="0" w:line="240" w:lineRule="auto"/>
        <w:ind w:left="700"/>
        <w:contextualSpacing/>
        <w:jc w:val="both"/>
        <w:rPr>
          <w:rStyle w:val="Emphasis"/>
          <w:rFonts w:cstheme="minorHAnsi"/>
          <w:b/>
          <w:color w:val="7F7F7F" w:themeColor="text1" w:themeTint="80"/>
          <w:spacing w:val="-5"/>
        </w:rPr>
      </w:pPr>
      <w:r w:rsidRPr="004A6874">
        <w:rPr>
          <w:rStyle w:val="Emphasis"/>
          <w:rFonts w:cstheme="minorHAnsi"/>
          <w:color w:val="7F7F7F" w:themeColor="text1" w:themeTint="80"/>
          <w:spacing w:val="-5"/>
        </w:rPr>
        <w:t>UC Santa Cruz, Environmental Justice (LALS 164): “</w:t>
      </w:r>
      <w:r w:rsidRPr="004A6874">
        <w:rPr>
          <w:rStyle w:val="Emphasis"/>
          <w:rFonts w:cstheme="minorHAnsi"/>
          <w:i/>
          <w:color w:val="7F7F7F" w:themeColor="text1" w:themeTint="80"/>
          <w:spacing w:val="-5"/>
        </w:rPr>
        <w:t>Trust in the Land: New Directions in Tribal Conservation”</w:t>
      </w:r>
      <w:r w:rsidRPr="004A6874">
        <w:rPr>
          <w:rStyle w:val="Emphasis"/>
          <w:rFonts w:cstheme="minorHAnsi"/>
          <w:color w:val="7F7F7F" w:themeColor="text1" w:themeTint="80"/>
          <w:spacing w:val="-5"/>
        </w:rPr>
        <w:t xml:space="preserve"> (May 2011)</w:t>
      </w:r>
    </w:p>
    <w:p w14:paraId="3B702A26" w14:textId="77777777" w:rsidR="004A6874" w:rsidRPr="004A6874" w:rsidRDefault="004A6874" w:rsidP="007E5BB4">
      <w:pPr>
        <w:pStyle w:val="BodyText"/>
        <w:numPr>
          <w:ilvl w:val="2"/>
          <w:numId w:val="13"/>
        </w:numPr>
        <w:spacing w:after="0" w:line="240" w:lineRule="auto"/>
        <w:ind w:left="700"/>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UC Berkeley, Race, Space, and Nature conference: Discussant for four-paper session on “Belonging” (April 2011)</w:t>
      </w:r>
    </w:p>
    <w:p w14:paraId="590DCE64" w14:textId="77777777" w:rsidR="004A6874" w:rsidRPr="004A6874" w:rsidRDefault="004A6874" w:rsidP="007E5BB4">
      <w:pPr>
        <w:pStyle w:val="BodyText"/>
        <w:numPr>
          <w:ilvl w:val="2"/>
          <w:numId w:val="13"/>
        </w:numPr>
        <w:spacing w:after="0" w:line="240" w:lineRule="auto"/>
        <w:ind w:left="700"/>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Willamette University, Indian Country Conversations: “</w:t>
      </w:r>
      <w:r w:rsidRPr="004A6874">
        <w:rPr>
          <w:rStyle w:val="Emphasis"/>
          <w:rFonts w:cstheme="minorHAnsi"/>
          <w:i/>
          <w:color w:val="7F7F7F" w:themeColor="text1" w:themeTint="80"/>
          <w:spacing w:val="-5"/>
        </w:rPr>
        <w:t xml:space="preserve">Trust in the Land, Indigenizing Private Conservation,” </w:t>
      </w:r>
      <w:r w:rsidRPr="004A6874">
        <w:rPr>
          <w:rStyle w:val="Emphasis"/>
          <w:rFonts w:cstheme="minorHAnsi"/>
          <w:color w:val="7F7F7F" w:themeColor="text1" w:themeTint="80"/>
          <w:spacing w:val="-5"/>
        </w:rPr>
        <w:t>panel with Chuck Sams, CEO, Indian Country Conservancy (April 2011)</w:t>
      </w:r>
    </w:p>
    <w:p w14:paraId="01B3C353" w14:textId="77777777" w:rsidR="004A6874" w:rsidRPr="004A6874" w:rsidRDefault="004A6874" w:rsidP="007E5BB4">
      <w:pPr>
        <w:pStyle w:val="BodyText"/>
        <w:numPr>
          <w:ilvl w:val="2"/>
          <w:numId w:val="13"/>
        </w:numPr>
        <w:spacing w:after="0" w:line="240" w:lineRule="auto"/>
        <w:ind w:left="700"/>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Duke Environmental Leadership, Community-Based Environmental Management Course: “</w:t>
      </w:r>
      <w:r w:rsidRPr="004A6874">
        <w:rPr>
          <w:rFonts w:cstheme="minorHAnsi"/>
          <w:i/>
        </w:rPr>
        <w:t>Mountain Maidu Stewardship and Struggles for Land</w:t>
      </w:r>
      <w:r w:rsidRPr="004A6874">
        <w:rPr>
          <w:rFonts w:cstheme="minorHAnsi"/>
        </w:rPr>
        <w:t xml:space="preserve">,” </w:t>
      </w:r>
      <w:r w:rsidRPr="004A6874">
        <w:rPr>
          <w:rStyle w:val="Emphasis"/>
          <w:rFonts w:cstheme="minorHAnsi"/>
          <w:color w:val="7F7F7F" w:themeColor="text1" w:themeTint="80"/>
          <w:spacing w:val="-5"/>
        </w:rPr>
        <w:t>co-presented with Maidu Summit and Maidu Cultural and Development Group members Lorena Gorbet and Danny Manning (March 2011)</w:t>
      </w:r>
    </w:p>
    <w:p w14:paraId="6858F754" w14:textId="77777777" w:rsidR="004A6874" w:rsidRPr="004A6874" w:rsidRDefault="004A6874" w:rsidP="007E5BB4">
      <w:pPr>
        <w:pStyle w:val="BodyText"/>
        <w:numPr>
          <w:ilvl w:val="2"/>
          <w:numId w:val="13"/>
        </w:numPr>
        <w:spacing w:after="0" w:line="240" w:lineRule="auto"/>
        <w:ind w:left="700"/>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Center for Regional Change: Staff Meeting, UC Davis: “</w:t>
      </w:r>
      <w:r w:rsidRPr="004A6874">
        <w:rPr>
          <w:rStyle w:val="Emphasis"/>
          <w:rFonts w:cstheme="minorHAnsi"/>
          <w:i/>
          <w:color w:val="7F7F7F" w:themeColor="text1" w:themeTint="80"/>
          <w:spacing w:val="-5"/>
        </w:rPr>
        <w:t>Opportunities for Justice in Conservation”</w:t>
      </w:r>
      <w:r w:rsidRPr="004A6874">
        <w:rPr>
          <w:rStyle w:val="Emphasis"/>
          <w:rFonts w:cstheme="minorHAnsi"/>
          <w:color w:val="7F7F7F" w:themeColor="text1" w:themeTint="80"/>
          <w:spacing w:val="-5"/>
        </w:rPr>
        <w:t xml:space="preserve"> (March 2011)</w:t>
      </w:r>
    </w:p>
    <w:p w14:paraId="381549DB" w14:textId="77777777" w:rsidR="004A6874" w:rsidRPr="004A6874" w:rsidRDefault="004A6874" w:rsidP="007E5BB4">
      <w:pPr>
        <w:pStyle w:val="BodyText"/>
        <w:numPr>
          <w:ilvl w:val="0"/>
          <w:numId w:val="13"/>
        </w:numPr>
        <w:spacing w:after="0" w:line="240" w:lineRule="auto"/>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 xml:space="preserve">Native American Studies 10, UC Davis: </w:t>
      </w:r>
      <w:r w:rsidRPr="004A6874">
        <w:rPr>
          <w:rStyle w:val="Emphasis"/>
          <w:rFonts w:cstheme="minorHAnsi"/>
          <w:i/>
          <w:color w:val="7F7F7F" w:themeColor="text1" w:themeTint="80"/>
          <w:spacing w:val="-5"/>
        </w:rPr>
        <w:t xml:space="preserve">“Native American Site Protection and Renewable Energy” </w:t>
      </w:r>
      <w:r w:rsidRPr="004A6874">
        <w:rPr>
          <w:rStyle w:val="Emphasis"/>
          <w:rFonts w:cstheme="minorHAnsi"/>
          <w:color w:val="7F7F7F" w:themeColor="text1" w:themeTint="80"/>
          <w:spacing w:val="-5"/>
        </w:rPr>
        <w:t>(January 2011)</w:t>
      </w:r>
    </w:p>
    <w:p w14:paraId="23BF161A" w14:textId="77777777" w:rsidR="004A6874" w:rsidRPr="004A6874" w:rsidRDefault="004A6874" w:rsidP="004A6874">
      <w:pPr>
        <w:pStyle w:val="BodyText"/>
        <w:spacing w:after="0"/>
        <w:contextualSpacing/>
        <w:jc w:val="both"/>
        <w:rPr>
          <w:rStyle w:val="Emphasis"/>
          <w:rFonts w:cstheme="minorHAnsi"/>
          <w:color w:val="7F7F7F" w:themeColor="text1" w:themeTint="80"/>
          <w:spacing w:val="-5"/>
        </w:rPr>
      </w:pPr>
    </w:p>
    <w:p w14:paraId="74BF981E" w14:textId="77777777" w:rsidR="004A6874" w:rsidRPr="004A6874" w:rsidRDefault="004A6874" w:rsidP="00337315">
      <w:pPr>
        <w:pStyle w:val="BodyText"/>
        <w:spacing w:after="0" w:line="240" w:lineRule="auto"/>
        <w:ind w:left="720" w:hanging="720"/>
        <w:contextualSpacing/>
        <w:jc w:val="both"/>
        <w:rPr>
          <w:rStyle w:val="Emphasis"/>
          <w:rFonts w:cstheme="minorHAnsi"/>
          <w:b/>
          <w:bCs/>
          <w:color w:val="7F7F7F" w:themeColor="text1" w:themeTint="80"/>
          <w:spacing w:val="-5"/>
        </w:rPr>
      </w:pPr>
      <w:r w:rsidRPr="004A6874">
        <w:rPr>
          <w:rStyle w:val="Emphasis"/>
          <w:rFonts w:cstheme="minorHAnsi"/>
          <w:b/>
          <w:bCs/>
          <w:color w:val="7F7F7F" w:themeColor="text1" w:themeTint="80"/>
          <w:spacing w:val="-5"/>
        </w:rPr>
        <w:lastRenderedPageBreak/>
        <w:t xml:space="preserve">2010    </w:t>
      </w:r>
      <w:r w:rsidRPr="004A6874">
        <w:rPr>
          <w:rStyle w:val="Emphasis"/>
          <w:rFonts w:cstheme="minorHAnsi"/>
          <w:color w:val="7F7F7F" w:themeColor="text1" w:themeTint="80"/>
          <w:spacing w:val="-5"/>
        </w:rPr>
        <w:t>Anthropology Department Colloquium, UC Berkeley: “</w:t>
      </w:r>
      <w:r w:rsidRPr="004A6874">
        <w:rPr>
          <w:rFonts w:cstheme="minorHAnsi"/>
          <w:i/>
        </w:rPr>
        <w:t xml:space="preserve">Let This All Return to Us:” Towards Qualitative GIS and Ethnographic Participatory Action Research </w:t>
      </w:r>
      <w:r w:rsidRPr="004A6874">
        <w:rPr>
          <w:rFonts w:cstheme="minorHAnsi"/>
        </w:rPr>
        <w:t>(August 2010)</w:t>
      </w:r>
    </w:p>
    <w:p w14:paraId="753BAB56" w14:textId="77777777" w:rsidR="004A6874" w:rsidRPr="004A6874" w:rsidRDefault="004A6874" w:rsidP="007E5BB4">
      <w:pPr>
        <w:pStyle w:val="BodyText"/>
        <w:numPr>
          <w:ilvl w:val="0"/>
          <w:numId w:val="13"/>
        </w:numPr>
        <w:spacing w:after="0" w:line="240" w:lineRule="auto"/>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 xml:space="preserve">Education 292, UC Davis: </w:t>
      </w:r>
      <w:r w:rsidRPr="004A6874">
        <w:rPr>
          <w:rStyle w:val="Emphasis"/>
          <w:rFonts w:cstheme="minorHAnsi"/>
          <w:i/>
          <w:color w:val="7F7F7F" w:themeColor="text1" w:themeTint="80"/>
          <w:spacing w:val="-5"/>
        </w:rPr>
        <w:t xml:space="preserve">“Reflections on Participatory Action Research” (February 2010) </w:t>
      </w:r>
    </w:p>
    <w:p w14:paraId="0D28E693" w14:textId="77777777" w:rsidR="004A6874" w:rsidRPr="004A6874" w:rsidRDefault="004A6874" w:rsidP="007E5BB4">
      <w:pPr>
        <w:pStyle w:val="BodyText"/>
        <w:numPr>
          <w:ilvl w:val="0"/>
          <w:numId w:val="13"/>
        </w:numPr>
        <w:spacing w:after="0" w:line="240" w:lineRule="auto"/>
        <w:contextualSpacing/>
        <w:jc w:val="both"/>
        <w:rPr>
          <w:rStyle w:val="Emphasis"/>
          <w:rFonts w:cstheme="minorHAnsi"/>
          <w:b/>
          <w:color w:val="7F7F7F" w:themeColor="text1" w:themeTint="80"/>
          <w:spacing w:val="-5"/>
        </w:rPr>
      </w:pPr>
      <w:r w:rsidRPr="004A6874">
        <w:rPr>
          <w:rStyle w:val="Emphasis"/>
          <w:rFonts w:cstheme="minorHAnsi"/>
          <w:color w:val="7F7F7F" w:themeColor="text1" w:themeTint="80"/>
          <w:spacing w:val="-5"/>
        </w:rPr>
        <w:t>Intertribal Council of California: “</w:t>
      </w:r>
      <w:r w:rsidRPr="004A6874">
        <w:rPr>
          <w:rStyle w:val="Emphasis"/>
          <w:rFonts w:cstheme="minorHAnsi"/>
          <w:i/>
          <w:color w:val="7F7F7F" w:themeColor="text1" w:themeTint="80"/>
          <w:spacing w:val="-5"/>
        </w:rPr>
        <w:t>GIS/Google and other Indigenous Mapping Tools” (March 2010)</w:t>
      </w:r>
    </w:p>
    <w:p w14:paraId="75225144" w14:textId="77777777" w:rsidR="004A6874" w:rsidRPr="004A6874" w:rsidRDefault="004A6874" w:rsidP="007E5BB4">
      <w:pPr>
        <w:pStyle w:val="BodyText"/>
        <w:numPr>
          <w:ilvl w:val="0"/>
          <w:numId w:val="13"/>
        </w:numPr>
        <w:spacing w:after="0" w:line="240" w:lineRule="auto"/>
        <w:contextualSpacing/>
        <w:jc w:val="both"/>
        <w:rPr>
          <w:rStyle w:val="Emphasis"/>
          <w:rFonts w:cstheme="minorHAnsi"/>
          <w:b/>
          <w:i/>
          <w:color w:val="7F7F7F" w:themeColor="text1" w:themeTint="80"/>
          <w:spacing w:val="-5"/>
        </w:rPr>
      </w:pPr>
      <w:r w:rsidRPr="004A6874">
        <w:rPr>
          <w:rStyle w:val="Emphasis"/>
          <w:rFonts w:cstheme="minorHAnsi"/>
          <w:color w:val="7F7F7F" w:themeColor="text1" w:themeTint="80"/>
          <w:spacing w:val="-5"/>
        </w:rPr>
        <w:t>Native American Studies, UC Davis: “</w:t>
      </w:r>
      <w:r w:rsidRPr="004A6874">
        <w:rPr>
          <w:rStyle w:val="Emphasis"/>
          <w:rFonts w:cstheme="minorHAnsi"/>
          <w:i/>
          <w:color w:val="7F7F7F" w:themeColor="text1" w:themeTint="80"/>
          <w:spacing w:val="-5"/>
        </w:rPr>
        <w:t>Intersections of Environmental Policy and Native American Studies (March 2010)</w:t>
      </w:r>
    </w:p>
    <w:p w14:paraId="4094A2ED" w14:textId="77777777" w:rsidR="004A6874" w:rsidRPr="004A6874" w:rsidRDefault="004A6874" w:rsidP="00337315">
      <w:pPr>
        <w:pStyle w:val="BodyText"/>
        <w:spacing w:after="0" w:line="240" w:lineRule="auto"/>
        <w:contextualSpacing/>
        <w:jc w:val="both"/>
        <w:rPr>
          <w:rStyle w:val="Emphasis"/>
          <w:rFonts w:cstheme="minorHAnsi"/>
          <w:i/>
          <w:iCs w:val="0"/>
          <w:color w:val="7F7F7F" w:themeColor="text1" w:themeTint="80"/>
          <w:spacing w:val="-5"/>
        </w:rPr>
      </w:pPr>
    </w:p>
    <w:p w14:paraId="213B3671" w14:textId="77777777" w:rsidR="004A6874" w:rsidRPr="004A6874" w:rsidRDefault="004A6874" w:rsidP="00337315">
      <w:pPr>
        <w:pStyle w:val="BodyText"/>
        <w:spacing w:after="0" w:line="240" w:lineRule="auto"/>
        <w:contextualSpacing/>
        <w:jc w:val="both"/>
        <w:rPr>
          <w:rStyle w:val="Emphasis"/>
          <w:rFonts w:cstheme="minorHAnsi"/>
          <w:i/>
          <w:iCs w:val="0"/>
          <w:color w:val="7F7F7F" w:themeColor="text1" w:themeTint="80"/>
          <w:spacing w:val="-5"/>
        </w:rPr>
      </w:pPr>
      <w:r w:rsidRPr="004A6874">
        <w:rPr>
          <w:rStyle w:val="Emphasis"/>
          <w:rFonts w:cstheme="minorHAnsi"/>
          <w:b/>
          <w:bCs/>
          <w:color w:val="7F7F7F" w:themeColor="text1" w:themeTint="80"/>
          <w:spacing w:val="-5"/>
        </w:rPr>
        <w:t xml:space="preserve">2009     </w:t>
      </w:r>
      <w:r w:rsidRPr="004A6874">
        <w:rPr>
          <w:rStyle w:val="Emphasis"/>
          <w:rFonts w:cstheme="minorHAnsi"/>
          <w:color w:val="7F7F7F" w:themeColor="text1" w:themeTint="80"/>
          <w:spacing w:val="-5"/>
        </w:rPr>
        <w:t xml:space="preserve">Society for Applied Anthropology, Political Ecology Specialty Group:     </w:t>
      </w:r>
      <w:r w:rsidRPr="004A6874">
        <w:rPr>
          <w:rStyle w:val="Emphasis"/>
          <w:rFonts w:cstheme="minorHAnsi"/>
          <w:i/>
          <w:color w:val="7F7F7F" w:themeColor="text1" w:themeTint="80"/>
          <w:spacing w:val="-5"/>
        </w:rPr>
        <w:t xml:space="preserve">                                 “A </w:t>
      </w:r>
    </w:p>
    <w:p w14:paraId="77A44671" w14:textId="77777777" w:rsidR="004A6874" w:rsidRPr="004A6874" w:rsidRDefault="004A6874" w:rsidP="00337315">
      <w:pPr>
        <w:pStyle w:val="BodyText"/>
        <w:spacing w:after="0" w:line="240" w:lineRule="auto"/>
        <w:ind w:firstLine="430"/>
        <w:contextualSpacing/>
        <w:jc w:val="both"/>
        <w:rPr>
          <w:rStyle w:val="Emphasis"/>
          <w:rFonts w:cstheme="minorHAnsi"/>
          <w:b/>
          <w:bCs/>
          <w:color w:val="7F7F7F" w:themeColor="text1" w:themeTint="80"/>
          <w:spacing w:val="-5"/>
        </w:rPr>
      </w:pPr>
      <w:r w:rsidRPr="004A6874">
        <w:rPr>
          <w:rStyle w:val="Emphasis"/>
          <w:rFonts w:cstheme="minorHAnsi"/>
          <w:i/>
          <w:color w:val="7F7F7F" w:themeColor="text1" w:themeTint="80"/>
          <w:spacing w:val="-5"/>
        </w:rPr>
        <w:t xml:space="preserve">     Political Ecology of Healing” (March 2009)</w:t>
      </w:r>
    </w:p>
    <w:p w14:paraId="742F627F" w14:textId="77777777" w:rsidR="004A6874" w:rsidRPr="004A6874" w:rsidRDefault="004A6874" w:rsidP="007E5BB4">
      <w:pPr>
        <w:pStyle w:val="BodyText"/>
        <w:numPr>
          <w:ilvl w:val="1"/>
          <w:numId w:val="13"/>
        </w:numPr>
        <w:spacing w:after="0" w:line="240" w:lineRule="auto"/>
        <w:ind w:left="700" w:hanging="270"/>
        <w:contextualSpacing/>
        <w:jc w:val="both"/>
        <w:rPr>
          <w:rStyle w:val="Emphasis"/>
          <w:rFonts w:cstheme="minorHAnsi"/>
          <w:i/>
          <w:iCs w:val="0"/>
          <w:color w:val="7F7F7F" w:themeColor="text1" w:themeTint="80"/>
          <w:spacing w:val="-5"/>
        </w:rPr>
      </w:pPr>
      <w:r w:rsidRPr="004A6874">
        <w:rPr>
          <w:rStyle w:val="Emphasis"/>
          <w:rFonts w:cstheme="minorHAnsi"/>
          <w:color w:val="7F7F7F" w:themeColor="text1" w:themeTint="80"/>
          <w:spacing w:val="-5"/>
        </w:rPr>
        <w:t xml:space="preserve">Revealing the Invisible Landscapes Workshop, UC Davis: </w:t>
      </w:r>
      <w:r w:rsidRPr="004A6874">
        <w:rPr>
          <w:rStyle w:val="Emphasis"/>
          <w:rFonts w:cstheme="minorHAnsi"/>
          <w:i/>
          <w:color w:val="7F7F7F" w:themeColor="text1" w:themeTint="80"/>
          <w:spacing w:val="-5"/>
        </w:rPr>
        <w:t>“Lasting  Claims to Land: Mapping Maidu Allotments and Stewardship Council Land Divestiture” (February 2009)</w:t>
      </w:r>
    </w:p>
    <w:p w14:paraId="58E28F4E" w14:textId="77777777" w:rsidR="004A6874" w:rsidRPr="004A6874" w:rsidRDefault="004A6874" w:rsidP="007E5BB4">
      <w:pPr>
        <w:pStyle w:val="BodyText"/>
        <w:numPr>
          <w:ilvl w:val="1"/>
          <w:numId w:val="13"/>
        </w:numPr>
        <w:spacing w:after="0" w:line="240" w:lineRule="auto"/>
        <w:ind w:left="700"/>
        <w:contextualSpacing/>
        <w:jc w:val="both"/>
        <w:rPr>
          <w:rFonts w:cstheme="minorHAnsi"/>
          <w:i/>
          <w:iCs/>
        </w:rPr>
      </w:pPr>
      <w:r w:rsidRPr="004A6874">
        <w:rPr>
          <w:rStyle w:val="Emphasis"/>
          <w:rFonts w:cstheme="minorHAnsi"/>
          <w:color w:val="7F7F7F" w:themeColor="text1" w:themeTint="80"/>
          <w:spacing w:val="-5"/>
        </w:rPr>
        <w:t xml:space="preserve">Power and Inequalities Workshop, UC Davis: </w:t>
      </w:r>
      <w:r w:rsidRPr="004A6874">
        <w:rPr>
          <w:rStyle w:val="Emphasis"/>
          <w:rFonts w:cstheme="minorHAnsi"/>
          <w:i/>
          <w:color w:val="7F7F7F" w:themeColor="text1" w:themeTint="80"/>
          <w:spacing w:val="-5"/>
        </w:rPr>
        <w:t>Discussant for Eric Doidy’s</w:t>
      </w:r>
      <w:r w:rsidRPr="004A6874">
        <w:rPr>
          <w:rFonts w:cstheme="minorHAnsi"/>
        </w:rPr>
        <w:t xml:space="preserve"> </w:t>
      </w:r>
      <w:r w:rsidRPr="004A6874">
        <w:rPr>
          <w:rFonts w:cstheme="minorHAnsi"/>
          <w:i/>
          <w:iCs/>
        </w:rPr>
        <w:t xml:space="preserve">“Struggling for Decent Housing: </w:t>
      </w:r>
      <w:r w:rsidRPr="004A6874">
        <w:rPr>
          <w:rFonts w:cstheme="minorHAnsi"/>
          <w:i/>
          <w:iCs/>
          <w:lang w:val="en-GB"/>
        </w:rPr>
        <w:t>Displacements, blurred situations and activist exhaustion.” (March 2009)</w:t>
      </w:r>
    </w:p>
    <w:p w14:paraId="06A09634" w14:textId="77777777" w:rsidR="004A6874" w:rsidRPr="004A6874" w:rsidRDefault="004A6874" w:rsidP="007E5BB4">
      <w:pPr>
        <w:pStyle w:val="BodyText"/>
        <w:numPr>
          <w:ilvl w:val="1"/>
          <w:numId w:val="13"/>
        </w:numPr>
        <w:spacing w:after="0" w:line="240" w:lineRule="auto"/>
        <w:ind w:left="700"/>
        <w:contextualSpacing/>
        <w:jc w:val="both"/>
        <w:rPr>
          <w:rFonts w:cstheme="minorHAnsi"/>
          <w:i/>
          <w:iCs/>
        </w:rPr>
      </w:pPr>
      <w:r w:rsidRPr="004A6874">
        <w:rPr>
          <w:rFonts w:cstheme="minorHAnsi"/>
          <w:lang w:val="en-GB"/>
        </w:rPr>
        <w:t xml:space="preserve">Information </w:t>
      </w:r>
      <w:proofErr w:type="spellStart"/>
      <w:r w:rsidRPr="004A6874">
        <w:rPr>
          <w:rFonts w:cstheme="minorHAnsi"/>
          <w:lang w:val="en-GB"/>
        </w:rPr>
        <w:t>Center</w:t>
      </w:r>
      <w:proofErr w:type="spellEnd"/>
      <w:r w:rsidRPr="004A6874">
        <w:rPr>
          <w:rFonts w:cstheme="minorHAnsi"/>
          <w:lang w:val="en-GB"/>
        </w:rPr>
        <w:t xml:space="preserve"> for the Environment, UC Davis: </w:t>
      </w:r>
      <w:r w:rsidRPr="004A6874">
        <w:rPr>
          <w:rFonts w:cstheme="minorHAnsi"/>
          <w:i/>
          <w:iCs/>
          <w:lang w:val="en-GB"/>
        </w:rPr>
        <w:t xml:space="preserve">“Applying Private Conservation Tools to Protect Native American Lands” </w:t>
      </w:r>
      <w:r w:rsidRPr="004A6874">
        <w:rPr>
          <w:rFonts w:cstheme="minorHAnsi"/>
          <w:lang w:val="en-GB"/>
        </w:rPr>
        <w:t>(</w:t>
      </w:r>
      <w:r w:rsidRPr="004A6874">
        <w:rPr>
          <w:rFonts w:cstheme="minorHAnsi"/>
          <w:i/>
          <w:iCs/>
          <w:lang w:val="en-GB"/>
        </w:rPr>
        <w:t>March 2009)</w:t>
      </w:r>
    </w:p>
    <w:p w14:paraId="59AF0DD3" w14:textId="77777777" w:rsidR="004A6874" w:rsidRPr="004A6874" w:rsidRDefault="004A6874" w:rsidP="007E5BB4">
      <w:pPr>
        <w:pStyle w:val="BodyText"/>
        <w:numPr>
          <w:ilvl w:val="1"/>
          <w:numId w:val="13"/>
        </w:numPr>
        <w:spacing w:after="0" w:line="240" w:lineRule="auto"/>
        <w:ind w:left="700"/>
        <w:contextualSpacing/>
        <w:jc w:val="both"/>
        <w:rPr>
          <w:rFonts w:cstheme="minorHAnsi"/>
          <w:i/>
          <w:iCs/>
        </w:rPr>
      </w:pPr>
      <w:r w:rsidRPr="004A6874">
        <w:rPr>
          <w:rFonts w:cstheme="minorHAnsi"/>
          <w:lang w:val="en-GB"/>
        </w:rPr>
        <w:t>Education 292, UC Davis:</w:t>
      </w:r>
      <w:r w:rsidRPr="004A6874">
        <w:rPr>
          <w:rFonts w:cstheme="minorHAnsi"/>
          <w:i/>
          <w:iCs/>
          <w:lang w:val="en-GB"/>
        </w:rPr>
        <w:t xml:space="preserve"> “Reflections on Participatory Action Research” (May 2009)</w:t>
      </w:r>
    </w:p>
    <w:p w14:paraId="2BB235B0" w14:textId="77777777" w:rsidR="004A6874" w:rsidRPr="004A6874" w:rsidRDefault="004A6874" w:rsidP="007E5BB4">
      <w:pPr>
        <w:pStyle w:val="BodyText"/>
        <w:numPr>
          <w:ilvl w:val="1"/>
          <w:numId w:val="13"/>
        </w:numPr>
        <w:spacing w:after="0" w:line="240" w:lineRule="auto"/>
        <w:ind w:left="700"/>
        <w:contextualSpacing/>
        <w:jc w:val="both"/>
        <w:rPr>
          <w:rFonts w:cstheme="minorHAnsi"/>
          <w:i/>
          <w:iCs/>
        </w:rPr>
      </w:pPr>
      <w:r w:rsidRPr="004A6874">
        <w:rPr>
          <w:rFonts w:cstheme="minorHAnsi"/>
          <w:iCs/>
          <w:lang w:val="en-GB"/>
        </w:rPr>
        <w:t xml:space="preserve">Towards A Rights-Based Agenda in International Forestry, UC Berkeley: </w:t>
      </w:r>
      <w:r w:rsidRPr="004A6874">
        <w:rPr>
          <w:rFonts w:cstheme="minorHAnsi"/>
          <w:i/>
          <w:iCs/>
          <w:lang w:val="en-GB"/>
        </w:rPr>
        <w:t xml:space="preserve">Discussant for papers by Peter Taylor and To Xuan </w:t>
      </w:r>
      <w:proofErr w:type="spellStart"/>
      <w:r w:rsidRPr="004A6874">
        <w:rPr>
          <w:rFonts w:cstheme="minorHAnsi"/>
          <w:i/>
          <w:iCs/>
          <w:lang w:val="en-GB"/>
        </w:rPr>
        <w:t>Phoc</w:t>
      </w:r>
      <w:proofErr w:type="spellEnd"/>
      <w:r w:rsidRPr="004A6874">
        <w:rPr>
          <w:rFonts w:cstheme="minorHAnsi"/>
          <w:i/>
          <w:iCs/>
          <w:lang w:val="en-GB"/>
        </w:rPr>
        <w:t xml:space="preserve"> (May 2009)</w:t>
      </w:r>
    </w:p>
    <w:p w14:paraId="6EC27933" w14:textId="77777777" w:rsidR="004A6874" w:rsidRPr="004A6874" w:rsidRDefault="004A6874" w:rsidP="007E5BB4">
      <w:pPr>
        <w:pStyle w:val="BodyText"/>
        <w:numPr>
          <w:ilvl w:val="1"/>
          <w:numId w:val="13"/>
        </w:numPr>
        <w:spacing w:after="0" w:line="240" w:lineRule="auto"/>
        <w:ind w:left="700"/>
        <w:contextualSpacing/>
        <w:jc w:val="both"/>
        <w:rPr>
          <w:rStyle w:val="Emphasis"/>
          <w:rFonts w:cstheme="minorHAnsi"/>
          <w:i/>
          <w:iCs w:val="0"/>
          <w:color w:val="7F7F7F" w:themeColor="text1" w:themeTint="80"/>
          <w:spacing w:val="-5"/>
        </w:rPr>
      </w:pPr>
      <w:r w:rsidRPr="004A6874">
        <w:rPr>
          <w:rStyle w:val="Emphasis"/>
          <w:rFonts w:cstheme="minorHAnsi"/>
          <w:color w:val="7F7F7F" w:themeColor="text1" w:themeTint="80"/>
          <w:spacing w:val="-5"/>
        </w:rPr>
        <w:t xml:space="preserve">Water Justice: Local and Global Perspectives, UC Davis: </w:t>
      </w:r>
      <w:r w:rsidRPr="004A6874">
        <w:rPr>
          <w:rStyle w:val="Emphasis"/>
          <w:rFonts w:cstheme="minorHAnsi"/>
          <w:i/>
          <w:color w:val="7F7F7F" w:themeColor="text1" w:themeTint="80"/>
          <w:spacing w:val="-5"/>
        </w:rPr>
        <w:t>“Situating Water Justice,” and Moderator (June 2009)</w:t>
      </w:r>
    </w:p>
    <w:p w14:paraId="35B098AE" w14:textId="77777777" w:rsidR="004A6874" w:rsidRPr="004A6874" w:rsidRDefault="004A6874" w:rsidP="007E5BB4">
      <w:pPr>
        <w:pStyle w:val="BodyText"/>
        <w:numPr>
          <w:ilvl w:val="1"/>
          <w:numId w:val="13"/>
        </w:numPr>
        <w:spacing w:after="0" w:line="240" w:lineRule="auto"/>
        <w:ind w:left="700"/>
        <w:contextualSpacing/>
        <w:jc w:val="both"/>
        <w:rPr>
          <w:rStyle w:val="Emphasis"/>
          <w:rFonts w:cstheme="minorHAnsi"/>
          <w:i/>
          <w:iCs w:val="0"/>
          <w:color w:val="7F7F7F" w:themeColor="text1" w:themeTint="80"/>
          <w:spacing w:val="-5"/>
        </w:rPr>
      </w:pPr>
      <w:r w:rsidRPr="004A6874">
        <w:rPr>
          <w:rStyle w:val="Emphasis"/>
          <w:rFonts w:cstheme="minorHAnsi"/>
          <w:color w:val="7F7F7F" w:themeColor="text1" w:themeTint="80"/>
          <w:spacing w:val="-5"/>
        </w:rPr>
        <w:t xml:space="preserve">Intertribal Council of California: </w:t>
      </w:r>
      <w:r w:rsidRPr="004A6874">
        <w:rPr>
          <w:rStyle w:val="Emphasis"/>
          <w:rFonts w:cstheme="minorHAnsi"/>
          <w:i/>
          <w:color w:val="7F7F7F" w:themeColor="text1" w:themeTint="80"/>
          <w:spacing w:val="-5"/>
        </w:rPr>
        <w:t>“Native Land Trusts and (Cultural) Conservation Easements” (June 2009)</w:t>
      </w:r>
    </w:p>
    <w:p w14:paraId="52DE2E7D" w14:textId="77777777" w:rsidR="004A6874" w:rsidRPr="004A6874" w:rsidRDefault="004A6874" w:rsidP="004A6874">
      <w:pPr>
        <w:pStyle w:val="BodyText"/>
        <w:spacing w:after="0"/>
        <w:contextualSpacing/>
        <w:jc w:val="both"/>
        <w:rPr>
          <w:rStyle w:val="Emphasis"/>
          <w:rFonts w:cstheme="minorHAnsi"/>
          <w:color w:val="7F7F7F" w:themeColor="text1" w:themeTint="80"/>
          <w:spacing w:val="-5"/>
        </w:rPr>
      </w:pPr>
    </w:p>
    <w:p w14:paraId="30AA651A" w14:textId="14C727C3" w:rsidR="004A6874" w:rsidRPr="004A6874" w:rsidRDefault="004A6874" w:rsidP="00337315">
      <w:pPr>
        <w:pStyle w:val="BodyText"/>
        <w:spacing w:after="0" w:line="240" w:lineRule="auto"/>
        <w:ind w:left="810" w:hanging="810"/>
        <w:contextualSpacing/>
        <w:jc w:val="both"/>
        <w:rPr>
          <w:rStyle w:val="Emphasis"/>
          <w:rFonts w:cstheme="minorHAnsi"/>
          <w:b/>
          <w:bCs/>
          <w:color w:val="7F7F7F" w:themeColor="text1" w:themeTint="80"/>
          <w:spacing w:val="-5"/>
        </w:rPr>
      </w:pPr>
      <w:r w:rsidRPr="004A6874">
        <w:rPr>
          <w:rStyle w:val="Emphasis"/>
          <w:rFonts w:cstheme="minorHAnsi"/>
          <w:b/>
          <w:bCs/>
          <w:color w:val="7F7F7F" w:themeColor="text1" w:themeTint="80"/>
          <w:spacing w:val="-5"/>
        </w:rPr>
        <w:t xml:space="preserve">2008   </w:t>
      </w:r>
      <w:r w:rsidR="00337315">
        <w:rPr>
          <w:rStyle w:val="Emphasis"/>
          <w:rFonts w:cstheme="minorHAnsi"/>
          <w:b/>
          <w:bCs/>
          <w:color w:val="7F7F7F" w:themeColor="text1" w:themeTint="80"/>
          <w:spacing w:val="-5"/>
        </w:rPr>
        <w:t xml:space="preserve"> </w:t>
      </w:r>
      <w:r w:rsidRPr="004A6874">
        <w:rPr>
          <w:rStyle w:val="Emphasis"/>
          <w:rFonts w:cstheme="minorHAnsi"/>
          <w:color w:val="7F7F7F" w:themeColor="text1" w:themeTint="80"/>
          <w:spacing w:val="-5"/>
        </w:rPr>
        <w:t xml:space="preserve">California Indian Fair for Research Partnerships: </w:t>
      </w:r>
      <w:r w:rsidRPr="004A6874">
        <w:rPr>
          <w:rStyle w:val="Emphasis"/>
          <w:rFonts w:cstheme="minorHAnsi"/>
          <w:i/>
          <w:color w:val="7F7F7F" w:themeColor="text1" w:themeTint="80"/>
          <w:spacing w:val="-5"/>
        </w:rPr>
        <w:t>Presented overview of participatory research, and facilitated sessions on cultural issues in research, and Indigenous resource management. (Nov. 2008)</w:t>
      </w:r>
    </w:p>
    <w:p w14:paraId="13F55B4F" w14:textId="77777777" w:rsidR="004A6874" w:rsidRPr="004A6874" w:rsidRDefault="004A6874" w:rsidP="007E5BB4">
      <w:pPr>
        <w:pStyle w:val="BodyText"/>
        <w:numPr>
          <w:ilvl w:val="1"/>
          <w:numId w:val="13"/>
        </w:numPr>
        <w:spacing w:after="0" w:line="240" w:lineRule="auto"/>
        <w:ind w:left="700"/>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rPr>
        <w:t xml:space="preserve">American Society for Ethnohistory: </w:t>
      </w:r>
      <w:r w:rsidRPr="004A6874">
        <w:rPr>
          <w:rStyle w:val="Emphasis"/>
          <w:rFonts w:cstheme="minorHAnsi"/>
          <w:i/>
          <w:color w:val="7F7F7F" w:themeColor="text1" w:themeTint="80"/>
        </w:rPr>
        <w:t>Presented “Seeking Spatial Representation: Mapping Mountain Maidu Allotment Lands” on panel, “Mapping Indigenous America” (Nov. 2008)</w:t>
      </w:r>
    </w:p>
    <w:p w14:paraId="46BC9667" w14:textId="77777777" w:rsidR="004A6874" w:rsidRPr="004A6874" w:rsidRDefault="004A6874" w:rsidP="007E5BB4">
      <w:pPr>
        <w:pStyle w:val="BodyText"/>
        <w:numPr>
          <w:ilvl w:val="1"/>
          <w:numId w:val="13"/>
        </w:numPr>
        <w:spacing w:after="0" w:line="240" w:lineRule="auto"/>
        <w:ind w:left="700"/>
        <w:contextualSpacing/>
        <w:jc w:val="both"/>
        <w:rPr>
          <w:rStyle w:val="Emphasis"/>
          <w:rFonts w:cstheme="minorHAnsi"/>
          <w:color w:val="7F7F7F" w:themeColor="text1" w:themeTint="80"/>
          <w:spacing w:val="-5"/>
        </w:rPr>
      </w:pPr>
      <w:r w:rsidRPr="004A6874">
        <w:rPr>
          <w:rStyle w:val="Emphasis"/>
          <w:rFonts w:cstheme="minorHAnsi"/>
          <w:color w:val="7F7F7F" w:themeColor="text1" w:themeTint="80"/>
          <w:spacing w:val="-5"/>
        </w:rPr>
        <w:t xml:space="preserve">UC Cooperative Extension Forestry Workshops: “Community Based Natural Resource Management:” </w:t>
      </w:r>
      <w:r w:rsidRPr="004A6874">
        <w:rPr>
          <w:rStyle w:val="Emphasis"/>
          <w:rFonts w:cstheme="minorHAnsi"/>
          <w:i/>
          <w:color w:val="7F7F7F" w:themeColor="text1" w:themeTint="80"/>
          <w:spacing w:val="-5"/>
        </w:rPr>
        <w:t>Presented “Emerging Opportunities in Tribal Conservation.”</w:t>
      </w:r>
      <w:r w:rsidRPr="004A6874">
        <w:rPr>
          <w:rStyle w:val="Emphasis"/>
          <w:rFonts w:cstheme="minorHAnsi"/>
          <w:color w:val="7F7F7F" w:themeColor="text1" w:themeTint="80"/>
          <w:spacing w:val="-5"/>
        </w:rPr>
        <w:t xml:space="preserve"> </w:t>
      </w:r>
      <w:r w:rsidRPr="004A6874">
        <w:rPr>
          <w:rStyle w:val="Emphasis"/>
          <w:rFonts w:cstheme="minorHAnsi"/>
          <w:i/>
          <w:color w:val="7F7F7F" w:themeColor="text1" w:themeTint="80"/>
          <w:spacing w:val="-5"/>
        </w:rPr>
        <w:t>(Oct. 2008)</w:t>
      </w:r>
    </w:p>
    <w:p w14:paraId="4BE2C9CE" w14:textId="77777777" w:rsidR="004A6874" w:rsidRPr="004A6874" w:rsidRDefault="004A6874" w:rsidP="007E5BB4">
      <w:pPr>
        <w:pStyle w:val="BodyText"/>
        <w:numPr>
          <w:ilvl w:val="0"/>
          <w:numId w:val="13"/>
        </w:numPr>
        <w:spacing w:after="0" w:line="240" w:lineRule="auto"/>
        <w:contextualSpacing/>
        <w:jc w:val="both"/>
        <w:rPr>
          <w:rFonts w:cstheme="minorHAnsi"/>
        </w:rPr>
      </w:pPr>
      <w:r w:rsidRPr="004A6874">
        <w:rPr>
          <w:rStyle w:val="Emphasis"/>
          <w:rFonts w:cstheme="minorHAnsi"/>
          <w:color w:val="7F7F7F" w:themeColor="text1" w:themeTint="80"/>
          <w:spacing w:val="-5"/>
        </w:rPr>
        <w:t xml:space="preserve">Indian </w:t>
      </w:r>
      <w:r w:rsidRPr="004A6874">
        <w:rPr>
          <w:rStyle w:val="Emphasis"/>
          <w:rFonts w:cstheme="minorHAnsi"/>
          <w:color w:val="7F7F7F" w:themeColor="text1" w:themeTint="80"/>
        </w:rPr>
        <w:t>Nations Conservation Alliance/ Indian Agricultural Council Annual Meeting</w:t>
      </w:r>
      <w:r w:rsidRPr="004A6874">
        <w:rPr>
          <w:rFonts w:cstheme="minorHAnsi"/>
          <w:i/>
          <w:iCs/>
        </w:rPr>
        <w:t xml:space="preserve">: Presented “Conservation Easements and Land Trusts: Strategies for Conserving Native Lands.” </w:t>
      </w:r>
    </w:p>
    <w:p w14:paraId="5664BC40" w14:textId="77777777" w:rsidR="004A6874" w:rsidRPr="004A6874" w:rsidRDefault="004A6874" w:rsidP="007E5BB4">
      <w:pPr>
        <w:pStyle w:val="BodyText"/>
        <w:numPr>
          <w:ilvl w:val="1"/>
          <w:numId w:val="13"/>
        </w:numPr>
        <w:spacing w:after="0" w:line="240" w:lineRule="auto"/>
        <w:ind w:left="700"/>
        <w:contextualSpacing/>
        <w:jc w:val="both"/>
        <w:rPr>
          <w:rFonts w:cstheme="minorHAnsi"/>
        </w:rPr>
      </w:pPr>
      <w:r w:rsidRPr="004A6874">
        <w:rPr>
          <w:rFonts w:cstheme="minorHAnsi"/>
        </w:rPr>
        <w:t xml:space="preserve">Institute for the Study of Social Change, UC Berkeley: </w:t>
      </w:r>
      <w:r w:rsidRPr="004A6874">
        <w:rPr>
          <w:rFonts w:cstheme="minorHAnsi"/>
          <w:i/>
          <w:iCs/>
        </w:rPr>
        <w:t>Presented “(Re)Cognizing Legitimacy: A Participatory Perspective on Mountain Maidu Citizenship.”</w:t>
      </w:r>
    </w:p>
    <w:p w14:paraId="7196C9F9" w14:textId="77777777" w:rsidR="004A6874" w:rsidRPr="004A6874" w:rsidRDefault="004A6874" w:rsidP="007E5BB4">
      <w:pPr>
        <w:pStyle w:val="BodyText"/>
        <w:numPr>
          <w:ilvl w:val="1"/>
          <w:numId w:val="13"/>
        </w:numPr>
        <w:spacing w:after="0" w:line="240" w:lineRule="auto"/>
        <w:ind w:left="700"/>
        <w:contextualSpacing/>
        <w:jc w:val="both"/>
        <w:rPr>
          <w:rFonts w:cstheme="minorHAnsi"/>
          <w:i/>
          <w:iCs/>
        </w:rPr>
      </w:pPr>
      <w:r w:rsidRPr="004A6874">
        <w:rPr>
          <w:rFonts w:cstheme="minorHAnsi"/>
        </w:rPr>
        <w:t xml:space="preserve">ESPM 290 (“Interdisciplinary Research), UCB: </w:t>
      </w:r>
      <w:r w:rsidRPr="004A6874">
        <w:rPr>
          <w:rFonts w:cstheme="minorHAnsi"/>
          <w:i/>
          <w:iCs/>
        </w:rPr>
        <w:t>Invited guest presentation on participatory action research</w:t>
      </w:r>
    </w:p>
    <w:p w14:paraId="40CF56C9" w14:textId="72EBD4DE" w:rsidR="004A6874" w:rsidRPr="004A6874" w:rsidRDefault="004A6874" w:rsidP="007E5BB4">
      <w:pPr>
        <w:pStyle w:val="BodyText"/>
        <w:numPr>
          <w:ilvl w:val="1"/>
          <w:numId w:val="13"/>
        </w:numPr>
        <w:spacing w:after="0" w:line="240" w:lineRule="auto"/>
        <w:ind w:left="700"/>
        <w:contextualSpacing/>
        <w:jc w:val="both"/>
        <w:rPr>
          <w:rFonts w:cstheme="minorHAnsi"/>
          <w:i/>
          <w:iCs/>
        </w:rPr>
      </w:pPr>
      <w:r w:rsidRPr="004A6874">
        <w:rPr>
          <w:rFonts w:cstheme="minorHAnsi"/>
        </w:rPr>
        <w:t xml:space="preserve">Ford Community Forestry Fellows Workshop: </w:t>
      </w:r>
      <w:r w:rsidRPr="004A6874">
        <w:rPr>
          <w:rFonts w:cstheme="minorHAnsi"/>
          <w:i/>
          <w:iCs/>
        </w:rPr>
        <w:t>Presented dissertation research with Mountain Maidu community partner Trina Cunningham</w:t>
      </w:r>
    </w:p>
    <w:p w14:paraId="6D412446" w14:textId="77777777" w:rsidR="004A6874" w:rsidRPr="004A6874" w:rsidRDefault="004A6874" w:rsidP="007E5BB4">
      <w:pPr>
        <w:pStyle w:val="BodyText"/>
        <w:numPr>
          <w:ilvl w:val="0"/>
          <w:numId w:val="13"/>
        </w:numPr>
        <w:spacing w:after="0" w:line="240" w:lineRule="auto"/>
        <w:ind w:left="700" w:hanging="340"/>
        <w:contextualSpacing/>
        <w:jc w:val="both"/>
        <w:rPr>
          <w:rFonts w:cstheme="minorHAnsi"/>
          <w:b/>
          <w:bCs/>
        </w:rPr>
      </w:pPr>
      <w:r w:rsidRPr="004A6874">
        <w:rPr>
          <w:rFonts w:cstheme="minorHAnsi"/>
        </w:rPr>
        <w:t>Forest Service, Centennial Regional Forum:</w:t>
      </w:r>
      <w:r w:rsidRPr="004A6874">
        <w:rPr>
          <w:rFonts w:cstheme="minorHAnsi"/>
          <w:b/>
          <w:bCs/>
        </w:rPr>
        <w:t xml:space="preserve"> </w:t>
      </w:r>
      <w:r w:rsidRPr="004A6874">
        <w:rPr>
          <w:rFonts w:cstheme="minorHAnsi"/>
          <w:i/>
          <w:iCs/>
        </w:rPr>
        <w:t>Facilitated</w:t>
      </w:r>
      <w:r w:rsidRPr="004A6874">
        <w:rPr>
          <w:rFonts w:cstheme="minorHAnsi"/>
          <w:b/>
          <w:bCs/>
        </w:rPr>
        <w:t xml:space="preserve"> </w:t>
      </w:r>
      <w:r w:rsidRPr="004A6874">
        <w:rPr>
          <w:rFonts w:cstheme="minorHAnsi"/>
          <w:i/>
          <w:iCs/>
        </w:rPr>
        <w:t xml:space="preserve">sessions on  cultural diversity and </w:t>
      </w:r>
      <w:proofErr w:type="gramStart"/>
      <w:r w:rsidRPr="004A6874">
        <w:rPr>
          <w:rFonts w:cstheme="minorHAnsi"/>
          <w:i/>
          <w:iCs/>
        </w:rPr>
        <w:t>recreation, and</w:t>
      </w:r>
      <w:proofErr w:type="gramEnd"/>
      <w:r w:rsidRPr="004A6874">
        <w:rPr>
          <w:rFonts w:cstheme="minorHAnsi"/>
          <w:i/>
          <w:iCs/>
        </w:rPr>
        <w:t xml:space="preserve"> presented outcomes to the larger group.</w:t>
      </w:r>
    </w:p>
    <w:p w14:paraId="771987AA" w14:textId="77777777" w:rsidR="004A6874" w:rsidRPr="004A6874" w:rsidRDefault="004A6874" w:rsidP="007E5BB4">
      <w:pPr>
        <w:pStyle w:val="BodyText"/>
        <w:numPr>
          <w:ilvl w:val="0"/>
          <w:numId w:val="13"/>
        </w:numPr>
        <w:spacing w:after="0" w:line="240" w:lineRule="auto"/>
        <w:contextualSpacing/>
        <w:jc w:val="both"/>
        <w:rPr>
          <w:rFonts w:cstheme="minorHAnsi"/>
          <w:i/>
          <w:iCs/>
        </w:rPr>
      </w:pPr>
      <w:r w:rsidRPr="004A6874">
        <w:rPr>
          <w:rFonts w:cstheme="minorHAnsi"/>
        </w:rPr>
        <w:t xml:space="preserve">Public Policy 120, Mills College: </w:t>
      </w:r>
      <w:r w:rsidRPr="004A6874">
        <w:rPr>
          <w:rFonts w:cstheme="minorHAnsi"/>
          <w:i/>
          <w:iCs/>
        </w:rPr>
        <w:t>Invited guest lecture, discussion, and activities on participatory research methods with Dr. Carl Wilmsen.</w:t>
      </w:r>
    </w:p>
    <w:p w14:paraId="39E0AD8E" w14:textId="05650A37" w:rsidR="00BF47E3" w:rsidRDefault="00BF47E3" w:rsidP="004A6874">
      <w:pPr>
        <w:pStyle w:val="ListBullet"/>
        <w:numPr>
          <w:ilvl w:val="0"/>
          <w:numId w:val="0"/>
        </w:numPr>
      </w:pPr>
    </w:p>
    <w:p w14:paraId="0859E8E8" w14:textId="6195F3F7" w:rsidR="004A6874" w:rsidRDefault="00933407" w:rsidP="004A6874">
      <w:pPr>
        <w:pStyle w:val="Heading1"/>
      </w:pPr>
      <w:r>
        <w:t>Conference Presentations</w:t>
      </w:r>
    </w:p>
    <w:p w14:paraId="75C2F01C" w14:textId="78D590E4" w:rsidR="001D72D3" w:rsidRPr="001D72D3" w:rsidRDefault="001D72D3" w:rsidP="00933407">
      <w:pPr>
        <w:spacing w:after="0" w:line="240" w:lineRule="auto"/>
        <w:contextualSpacing/>
        <w:rPr>
          <w:rFonts w:ascii="Tahoma" w:hAnsi="Tahoma" w:cs="Tahoma"/>
          <w:bCs/>
        </w:rPr>
      </w:pPr>
      <w:r>
        <w:rPr>
          <w:rFonts w:ascii="Tahoma" w:hAnsi="Tahoma" w:cs="Tahoma"/>
          <w:b/>
        </w:rPr>
        <w:t xml:space="preserve">2025    </w:t>
      </w:r>
      <w:r>
        <w:rPr>
          <w:rFonts w:ascii="Tahoma" w:hAnsi="Tahoma" w:cs="Tahoma"/>
          <w:bCs/>
        </w:rPr>
        <w:t>Damming Decisions: Case Studies from Coast to Coast,” panel with Elaine Stokes (RISD) and Emily Vogler (RISD), Council of Educators in Landscape Architecture (CELA), annual conference (3/29/25)</w:t>
      </w:r>
    </w:p>
    <w:p w14:paraId="6B2DBAD9" w14:textId="77777777" w:rsidR="001D72D3" w:rsidRDefault="001D72D3" w:rsidP="00933407">
      <w:pPr>
        <w:spacing w:after="0" w:line="240" w:lineRule="auto"/>
        <w:contextualSpacing/>
        <w:rPr>
          <w:rFonts w:ascii="Tahoma" w:hAnsi="Tahoma" w:cs="Tahoma"/>
          <w:b/>
        </w:rPr>
      </w:pPr>
    </w:p>
    <w:p w14:paraId="7F4B8346" w14:textId="528248BF" w:rsidR="00825C2C" w:rsidRDefault="00D41734" w:rsidP="00933407">
      <w:pPr>
        <w:spacing w:after="0" w:line="240" w:lineRule="auto"/>
        <w:contextualSpacing/>
        <w:rPr>
          <w:rFonts w:ascii="Tahoma" w:hAnsi="Tahoma" w:cs="Tahoma"/>
          <w:b/>
        </w:rPr>
      </w:pPr>
      <w:r>
        <w:rPr>
          <w:rFonts w:ascii="Tahoma" w:hAnsi="Tahoma" w:cs="Tahoma"/>
          <w:b/>
        </w:rPr>
        <w:t xml:space="preserve">2023   </w:t>
      </w:r>
      <w:r w:rsidR="00825C2C" w:rsidRPr="00825C2C">
        <w:rPr>
          <w:rFonts w:ascii="Tahoma" w:hAnsi="Tahoma" w:cs="Tahoma"/>
          <w:bCs/>
        </w:rPr>
        <w:t>Garifuna seminar series with Zoila Ellis, “Indigenous Caribbean Curriculum Development,” NAS, UCD (5/8/2023)</w:t>
      </w:r>
    </w:p>
    <w:p w14:paraId="3D156C2A" w14:textId="05F0BB3B" w:rsidR="00BB2223" w:rsidRPr="00825C2C" w:rsidRDefault="00BB2223" w:rsidP="00A303B7">
      <w:pPr>
        <w:pStyle w:val="ListParagraph"/>
        <w:numPr>
          <w:ilvl w:val="0"/>
          <w:numId w:val="54"/>
        </w:numPr>
        <w:spacing w:after="0" w:line="240" w:lineRule="auto"/>
        <w:rPr>
          <w:rFonts w:ascii="Tahoma" w:hAnsi="Tahoma" w:cs="Tahoma"/>
          <w:bCs/>
        </w:rPr>
      </w:pPr>
      <w:r w:rsidRPr="00825C2C">
        <w:rPr>
          <w:rFonts w:ascii="Tahoma" w:hAnsi="Tahoma" w:cs="Tahoma"/>
          <w:b/>
        </w:rPr>
        <w:t>“</w:t>
      </w:r>
      <w:r w:rsidRPr="00825C2C">
        <w:rPr>
          <w:rFonts w:ascii="Tahoma" w:hAnsi="Tahoma" w:cs="Tahoma"/>
          <w:bCs/>
        </w:rPr>
        <w:t>Seminar Series: In Conversation with Author Tracy Perkins,” panelist with Julie Sze and Tracy Perkins, UC Davis Institute of the Environment (5/3/2023)</w:t>
      </w:r>
    </w:p>
    <w:p w14:paraId="492E5DDC" w14:textId="27DBFA13" w:rsidR="00D41734" w:rsidRPr="00BB2223" w:rsidRDefault="00D41734" w:rsidP="00A303B7">
      <w:pPr>
        <w:pStyle w:val="ListParagraph"/>
        <w:numPr>
          <w:ilvl w:val="0"/>
          <w:numId w:val="53"/>
        </w:numPr>
        <w:spacing w:after="0" w:line="240" w:lineRule="auto"/>
        <w:rPr>
          <w:rFonts w:ascii="Tahoma" w:hAnsi="Tahoma" w:cs="Tahoma"/>
          <w:bCs/>
        </w:rPr>
      </w:pPr>
      <w:r w:rsidRPr="00BB2223">
        <w:rPr>
          <w:rFonts w:ascii="Tahoma" w:hAnsi="Tahoma" w:cs="Tahoma"/>
          <w:bCs/>
        </w:rPr>
        <w:lastRenderedPageBreak/>
        <w:t>“Decolonizing Conservation,” panelist, Association of American Geographers Annual Meeting (3/23/2023)</w:t>
      </w:r>
    </w:p>
    <w:p w14:paraId="5CA56856" w14:textId="77777777" w:rsidR="00D41734" w:rsidRDefault="00D41734" w:rsidP="00933407">
      <w:pPr>
        <w:spacing w:after="0" w:line="240" w:lineRule="auto"/>
        <w:contextualSpacing/>
        <w:rPr>
          <w:rFonts w:ascii="Tahoma" w:hAnsi="Tahoma" w:cs="Tahoma"/>
          <w:b/>
        </w:rPr>
      </w:pPr>
    </w:p>
    <w:p w14:paraId="0249984D" w14:textId="12D3A674" w:rsidR="003D630A" w:rsidRDefault="00902459" w:rsidP="00933407">
      <w:pPr>
        <w:spacing w:after="0" w:line="240" w:lineRule="auto"/>
        <w:contextualSpacing/>
        <w:rPr>
          <w:rFonts w:ascii="Tahoma" w:hAnsi="Tahoma" w:cs="Tahoma"/>
          <w:bCs/>
        </w:rPr>
      </w:pPr>
      <w:r>
        <w:rPr>
          <w:rFonts w:ascii="Tahoma" w:hAnsi="Tahoma" w:cs="Tahoma"/>
          <w:b/>
        </w:rPr>
        <w:t>2022</w:t>
      </w:r>
      <w:r>
        <w:rPr>
          <w:rFonts w:ascii="Tahoma" w:hAnsi="Tahoma" w:cs="Tahoma"/>
          <w:bCs/>
        </w:rPr>
        <w:t xml:space="preserve">  </w:t>
      </w:r>
      <w:r w:rsidR="00971CE3">
        <w:rPr>
          <w:rFonts w:ascii="Tahoma" w:hAnsi="Tahoma" w:cs="Tahoma"/>
          <w:bCs/>
        </w:rPr>
        <w:t xml:space="preserve"> </w:t>
      </w:r>
      <w:r w:rsidR="003D630A">
        <w:rPr>
          <w:rFonts w:ascii="Tahoma" w:hAnsi="Tahoma" w:cs="Tahoma"/>
          <w:bCs/>
        </w:rPr>
        <w:t>NIH/ NIEHS, Research Translation/ Community Engagement Webinar,</w:t>
      </w:r>
      <w:r w:rsidR="00971CE3">
        <w:rPr>
          <w:rFonts w:ascii="Tahoma" w:hAnsi="Tahoma" w:cs="Tahoma"/>
          <w:bCs/>
        </w:rPr>
        <w:t xml:space="preserve"> </w:t>
      </w:r>
      <w:r w:rsidR="003D630A">
        <w:rPr>
          <w:rFonts w:ascii="Tahoma" w:hAnsi="Tahoma" w:cs="Tahoma"/>
          <w:bCs/>
        </w:rPr>
        <w:t>“UC Davis Superfund Program” (9/8/2022)</w:t>
      </w:r>
    </w:p>
    <w:p w14:paraId="55CB031B" w14:textId="145E5758" w:rsidR="00971CE3" w:rsidRPr="003D630A" w:rsidRDefault="00971CE3" w:rsidP="00A303B7">
      <w:pPr>
        <w:pStyle w:val="ListParagraph"/>
        <w:numPr>
          <w:ilvl w:val="0"/>
          <w:numId w:val="52"/>
        </w:numPr>
        <w:spacing w:after="0" w:line="240" w:lineRule="auto"/>
        <w:rPr>
          <w:rFonts w:ascii="Tahoma" w:hAnsi="Tahoma" w:cs="Tahoma"/>
          <w:bCs/>
        </w:rPr>
      </w:pPr>
      <w:r w:rsidRPr="003D630A">
        <w:rPr>
          <w:rFonts w:ascii="Tahoma" w:hAnsi="Tahoma" w:cs="Tahoma"/>
          <w:bCs/>
        </w:rPr>
        <w:t>American Society for Environmental History, Annual Meeting, panel on “Exclusion, Land Dispossession, and the Past, Present, and Future of Private Land Conservation,” (3/24/2022)</w:t>
      </w:r>
    </w:p>
    <w:p w14:paraId="6B6BEC6D" w14:textId="7D7CDE04" w:rsidR="00902459" w:rsidRPr="00971CE3" w:rsidRDefault="00902459" w:rsidP="00A303B7">
      <w:pPr>
        <w:pStyle w:val="ListParagraph"/>
        <w:numPr>
          <w:ilvl w:val="0"/>
          <w:numId w:val="51"/>
        </w:numPr>
        <w:spacing w:after="0" w:line="240" w:lineRule="auto"/>
        <w:rPr>
          <w:rFonts w:ascii="Tahoma" w:hAnsi="Tahoma" w:cs="Tahoma"/>
          <w:bCs/>
        </w:rPr>
      </w:pPr>
      <w:r w:rsidRPr="00971CE3">
        <w:rPr>
          <w:rFonts w:ascii="Tahoma" w:hAnsi="Tahoma" w:cs="Tahoma"/>
          <w:bCs/>
        </w:rPr>
        <w:t xml:space="preserve">American </w:t>
      </w:r>
      <w:r w:rsidR="009459B8" w:rsidRPr="00971CE3">
        <w:rPr>
          <w:rFonts w:ascii="Tahoma" w:hAnsi="Tahoma" w:cs="Tahoma"/>
          <w:bCs/>
        </w:rPr>
        <w:t xml:space="preserve">Association of </w:t>
      </w:r>
      <w:r w:rsidRPr="00971CE3">
        <w:rPr>
          <w:rFonts w:ascii="Tahoma" w:hAnsi="Tahoma" w:cs="Tahoma"/>
          <w:bCs/>
        </w:rPr>
        <w:t>Geographers, Annual Meeting, “</w:t>
      </w:r>
      <w:r w:rsidR="00C56BB4" w:rsidRPr="00971CE3">
        <w:rPr>
          <w:rFonts w:ascii="Tahoma" w:hAnsi="Tahoma" w:cs="Tahoma"/>
          <w:bCs/>
        </w:rPr>
        <w:t>Removing Dams and Restoring Tribal Homelands,” with Carlie Domingues (2/27/2022)</w:t>
      </w:r>
    </w:p>
    <w:p w14:paraId="01B03A2B" w14:textId="644592D8" w:rsidR="002F1802" w:rsidRPr="00971CE3" w:rsidRDefault="002F1802" w:rsidP="00971CE3">
      <w:pPr>
        <w:spacing w:after="0" w:line="240" w:lineRule="auto"/>
        <w:rPr>
          <w:rFonts w:ascii="Tahoma" w:hAnsi="Tahoma" w:cs="Tahoma"/>
          <w:bCs/>
        </w:rPr>
      </w:pPr>
    </w:p>
    <w:p w14:paraId="332547D9" w14:textId="429BBB44" w:rsidR="00F66CD0" w:rsidRDefault="00933407" w:rsidP="00933407">
      <w:pPr>
        <w:spacing w:after="0" w:line="240" w:lineRule="auto"/>
        <w:contextualSpacing/>
        <w:rPr>
          <w:rFonts w:ascii="Tahoma" w:hAnsi="Tahoma" w:cs="Tahoma"/>
          <w:b/>
        </w:rPr>
      </w:pPr>
      <w:r w:rsidRPr="00933407">
        <w:rPr>
          <w:rFonts w:ascii="Tahoma" w:hAnsi="Tahoma" w:cs="Tahoma"/>
          <w:b/>
        </w:rPr>
        <w:t xml:space="preserve">2021    </w:t>
      </w:r>
      <w:r w:rsidR="00F66CD0" w:rsidRPr="00F66CD0">
        <w:rPr>
          <w:rFonts w:ascii="Tahoma" w:hAnsi="Tahoma" w:cs="Tahoma"/>
          <w:bCs/>
        </w:rPr>
        <w:t>Research Translation/ Community Engagement Monthly Meeting, Superfund Research Program, “Biomarkers of Exposure to Hazardous Substances: UC Davis-Yurok Tribe Collaboration” (6/10/2021)</w:t>
      </w:r>
    </w:p>
    <w:p w14:paraId="36F33733" w14:textId="376830CF" w:rsidR="00933407" w:rsidRPr="00F66CD0" w:rsidRDefault="00933407" w:rsidP="00F66CD0">
      <w:pPr>
        <w:pStyle w:val="ListParagraph"/>
        <w:numPr>
          <w:ilvl w:val="0"/>
          <w:numId w:val="48"/>
        </w:numPr>
        <w:spacing w:after="0" w:line="240" w:lineRule="auto"/>
        <w:rPr>
          <w:rFonts w:ascii="Tahoma" w:hAnsi="Tahoma" w:cs="Tahoma"/>
        </w:rPr>
      </w:pPr>
      <w:r w:rsidRPr="00F66CD0">
        <w:rPr>
          <w:rFonts w:ascii="Tahoma" w:hAnsi="Tahoma" w:cs="Tahoma"/>
          <w:bCs/>
        </w:rPr>
        <w:t>Native American and Indigenous Studies, Annual Meeting, “</w:t>
      </w:r>
      <w:r w:rsidRPr="00F66CD0">
        <w:rPr>
          <w:rFonts w:ascii="Tahoma" w:hAnsi="Tahoma" w:cs="Tahoma"/>
          <w:shd w:val="clear" w:color="auto" w:fill="FFFFFF"/>
        </w:rPr>
        <w:t>'Decolonizing and Indigenizing Environmental Justice: Activism, Academics, and Emergent Work</w:t>
      </w:r>
      <w:r w:rsidRPr="00F66CD0">
        <w:rPr>
          <w:rFonts w:ascii="Tahoma" w:hAnsi="Tahoma" w:cs="Tahoma"/>
        </w:rPr>
        <w:t>,” with Kari Marie Norgaard, Dina Gilio Whitaker, and Tracy Brynne Voyles (5/20/21)</w:t>
      </w:r>
    </w:p>
    <w:p w14:paraId="2B99838F" w14:textId="0FD5BF47" w:rsidR="00933407" w:rsidRPr="00933407" w:rsidRDefault="009459B8" w:rsidP="007E5BB4">
      <w:pPr>
        <w:pStyle w:val="ListParagraph"/>
        <w:numPr>
          <w:ilvl w:val="0"/>
          <w:numId w:val="43"/>
        </w:numPr>
        <w:spacing w:after="0" w:line="240" w:lineRule="auto"/>
        <w:rPr>
          <w:rFonts w:ascii="Tahoma" w:hAnsi="Tahoma" w:cs="Tahoma"/>
          <w:bCs/>
        </w:rPr>
      </w:pPr>
      <w:r w:rsidRPr="00971CE3">
        <w:rPr>
          <w:rFonts w:ascii="Tahoma" w:hAnsi="Tahoma" w:cs="Tahoma"/>
          <w:bCs/>
        </w:rPr>
        <w:t>American Association of Geographers</w:t>
      </w:r>
      <w:r w:rsidR="00933407" w:rsidRPr="00933407">
        <w:rPr>
          <w:rFonts w:ascii="Tahoma" w:hAnsi="Tahoma" w:cs="Tahoma"/>
          <w:bCs/>
        </w:rPr>
        <w:t>, Annual Meeting, “</w:t>
      </w:r>
      <w:r w:rsidR="00933407" w:rsidRPr="00933407">
        <w:rPr>
          <w:rFonts w:ascii="Tahoma" w:hAnsi="Tahoma" w:cs="Tahoma"/>
          <w:bCs/>
          <w:shd w:val="clear" w:color="auto" w:fill="FFFFFF"/>
        </w:rPr>
        <w:t>Land Grab Universities: US Colonialism, the Morrill Act, and Land Back organizing</w:t>
      </w:r>
      <w:r w:rsidR="00933407" w:rsidRPr="00933407">
        <w:rPr>
          <w:rFonts w:ascii="Tahoma" w:hAnsi="Tahoma" w:cs="Tahoma"/>
          <w:bCs/>
        </w:rPr>
        <w:t>,” roundtable session (4/7/21)</w:t>
      </w:r>
    </w:p>
    <w:p w14:paraId="3B58CB3C" w14:textId="77777777" w:rsidR="00933407" w:rsidRPr="00933407" w:rsidRDefault="00933407" w:rsidP="00933407">
      <w:pPr>
        <w:spacing w:after="0" w:line="240" w:lineRule="auto"/>
        <w:contextualSpacing/>
        <w:rPr>
          <w:rFonts w:ascii="Tahoma" w:hAnsi="Tahoma" w:cs="Tahoma"/>
          <w:b/>
        </w:rPr>
      </w:pPr>
    </w:p>
    <w:p w14:paraId="4802A603" w14:textId="06FD627A" w:rsidR="00933407" w:rsidRPr="00933407" w:rsidRDefault="00933407" w:rsidP="00933407">
      <w:pPr>
        <w:spacing w:after="0" w:line="240" w:lineRule="auto"/>
        <w:contextualSpacing/>
        <w:rPr>
          <w:rFonts w:ascii="Tahoma" w:hAnsi="Tahoma" w:cs="Tahoma"/>
          <w:b/>
        </w:rPr>
      </w:pPr>
      <w:r w:rsidRPr="00933407">
        <w:rPr>
          <w:rFonts w:ascii="Tahoma" w:hAnsi="Tahoma" w:cs="Tahoma"/>
          <w:b/>
        </w:rPr>
        <w:t xml:space="preserve">2020    </w:t>
      </w:r>
      <w:r w:rsidRPr="00933407">
        <w:rPr>
          <w:rFonts w:ascii="Tahoma" w:hAnsi="Tahoma" w:cs="Tahoma"/>
          <w:bCs/>
        </w:rPr>
        <w:t>American Public Health Association, “Indigenous allottees’ strategies of survival and resistance in northern California, past and present,” on panel “Critical historical perspectives on the struggle against violence across the Americas” (10/26/20)</w:t>
      </w:r>
    </w:p>
    <w:p w14:paraId="28A7A0A0" w14:textId="0CAE0E1E" w:rsidR="00933407" w:rsidRPr="00933407" w:rsidRDefault="00933407" w:rsidP="007E5BB4">
      <w:pPr>
        <w:pStyle w:val="ListParagraph"/>
        <w:numPr>
          <w:ilvl w:val="0"/>
          <w:numId w:val="42"/>
        </w:numPr>
        <w:spacing w:after="0" w:line="240" w:lineRule="auto"/>
        <w:rPr>
          <w:rFonts w:ascii="Tahoma" w:hAnsi="Tahoma" w:cs="Tahoma"/>
          <w:bCs/>
        </w:rPr>
      </w:pPr>
      <w:r w:rsidRPr="00933407">
        <w:rPr>
          <w:rFonts w:ascii="Tahoma" w:hAnsi="Tahoma" w:cs="Tahoma"/>
          <w:bCs/>
        </w:rPr>
        <w:t>Land Trust Alliance, “</w:t>
      </w:r>
      <w:r w:rsidRPr="00933407">
        <w:rPr>
          <w:rStyle w:val="Emphasis"/>
          <w:rFonts w:ascii="Tahoma" w:hAnsi="Tahoma" w:cs="Tahoma"/>
          <w:bCs/>
          <w:color w:val="7F7F7F" w:themeColor="text1" w:themeTint="80"/>
          <w:spacing w:val="-5"/>
        </w:rPr>
        <w:t>Native Land Trusts: A Growing Movement,” on panel “</w:t>
      </w:r>
      <w:r w:rsidR="004C2917">
        <w:rPr>
          <w:rStyle w:val="Emphasis"/>
          <w:rFonts w:ascii="Tahoma" w:hAnsi="Tahoma" w:cs="Tahoma"/>
          <w:bCs/>
          <w:color w:val="7F7F7F" w:themeColor="text1" w:themeTint="80"/>
          <w:spacing w:val="-5"/>
        </w:rPr>
        <w:t>E</w:t>
      </w:r>
      <w:r w:rsidR="009459B8" w:rsidRPr="00933407">
        <w:rPr>
          <w:rFonts w:ascii="Tahoma" w:hAnsi="Tahoma" w:cs="Tahoma"/>
          <w:bCs/>
        </w:rPr>
        <w:t xml:space="preserve">xpanding Community Conservation Partnerships and Integrating Traditional Ecological Knowledge (TEK) for Contemporary Land Trusts, Native American Land Trusts, and Tribes” </w:t>
      </w:r>
      <w:r w:rsidRPr="00933407">
        <w:rPr>
          <w:rFonts w:ascii="Tahoma" w:hAnsi="Tahoma" w:cs="Tahoma"/>
          <w:bCs/>
        </w:rPr>
        <w:t>E (10/5/20)</w:t>
      </w:r>
    </w:p>
    <w:p w14:paraId="41C9E44E" w14:textId="77777777" w:rsidR="00933407" w:rsidRPr="00933407" w:rsidRDefault="00933407" w:rsidP="00933407">
      <w:pPr>
        <w:spacing w:after="0" w:line="240" w:lineRule="auto"/>
        <w:contextualSpacing/>
        <w:rPr>
          <w:rFonts w:ascii="Tahoma" w:hAnsi="Tahoma" w:cs="Tahoma"/>
          <w:b/>
        </w:rPr>
      </w:pPr>
    </w:p>
    <w:p w14:paraId="7948576E" w14:textId="1B5AE5DB" w:rsidR="00933407" w:rsidRPr="00933407" w:rsidRDefault="00933407" w:rsidP="00933407">
      <w:pPr>
        <w:spacing w:after="0" w:line="240" w:lineRule="auto"/>
        <w:contextualSpacing/>
        <w:rPr>
          <w:rFonts w:ascii="Tahoma" w:hAnsi="Tahoma" w:cs="Tahoma"/>
          <w:bCs/>
        </w:rPr>
      </w:pPr>
      <w:r w:rsidRPr="00933407">
        <w:rPr>
          <w:rFonts w:ascii="Tahoma" w:hAnsi="Tahoma" w:cs="Tahoma"/>
          <w:b/>
        </w:rPr>
        <w:t>2019</w:t>
      </w:r>
      <w:r w:rsidRPr="00933407">
        <w:rPr>
          <w:rFonts w:ascii="Tahoma" w:hAnsi="Tahoma" w:cs="Tahoma"/>
          <w:b/>
        </w:rPr>
        <w:tab/>
      </w:r>
      <w:r w:rsidR="00686B60">
        <w:rPr>
          <w:rFonts w:ascii="Tahoma" w:hAnsi="Tahoma" w:cs="Tahoma"/>
          <w:b/>
        </w:rPr>
        <w:t xml:space="preserve">   </w:t>
      </w:r>
      <w:r w:rsidRPr="00933407">
        <w:rPr>
          <w:rFonts w:ascii="Tahoma" w:hAnsi="Tahoma" w:cs="Tahoma"/>
          <w:bCs/>
        </w:rPr>
        <w:t>Western History Association, Annual Meeting, “Reclaiming Maidu Land” with Melany Johnson (Maidu Summit), on panel “Sites of Survivance: Indian Allotments, Attempted Colonization, and Resistance” (10/19/19)</w:t>
      </w:r>
    </w:p>
    <w:p w14:paraId="674F01A8" w14:textId="77777777" w:rsidR="00933407" w:rsidRPr="00933407" w:rsidRDefault="00933407" w:rsidP="007E5BB4">
      <w:pPr>
        <w:pStyle w:val="ListParagraph"/>
        <w:numPr>
          <w:ilvl w:val="0"/>
          <w:numId w:val="41"/>
        </w:numPr>
        <w:spacing w:after="0" w:line="240" w:lineRule="auto"/>
        <w:rPr>
          <w:rFonts w:ascii="Tahoma" w:hAnsi="Tahoma" w:cs="Tahoma"/>
        </w:rPr>
      </w:pPr>
      <w:r w:rsidRPr="00933407">
        <w:rPr>
          <w:rFonts w:ascii="Tahoma" w:hAnsi="Tahoma" w:cs="Tahoma"/>
        </w:rPr>
        <w:t xml:space="preserve">Association of American Geographers, Annual Meeting, “Author Meets the Critic’s: Beth Rose Middleton Manning’s </w:t>
      </w:r>
      <w:r w:rsidRPr="00933407">
        <w:rPr>
          <w:rFonts w:ascii="Tahoma" w:hAnsi="Tahoma" w:cs="Tahoma"/>
          <w:i/>
        </w:rPr>
        <w:t>Upstream: Trust Lands and Power on the Feather River</w:t>
      </w:r>
    </w:p>
    <w:p w14:paraId="5CFF7D0B" w14:textId="77777777" w:rsidR="00933407" w:rsidRPr="00933407" w:rsidRDefault="00933407" w:rsidP="00933407">
      <w:pPr>
        <w:spacing w:after="0" w:line="240" w:lineRule="auto"/>
        <w:contextualSpacing/>
        <w:rPr>
          <w:rFonts w:ascii="Tahoma" w:hAnsi="Tahoma" w:cs="Tahoma"/>
          <w:b/>
        </w:rPr>
      </w:pPr>
    </w:p>
    <w:p w14:paraId="01E1953B" w14:textId="41B791D3" w:rsidR="00933407" w:rsidRPr="00933407" w:rsidRDefault="00933407" w:rsidP="00933407">
      <w:pPr>
        <w:spacing w:after="0" w:line="240" w:lineRule="auto"/>
        <w:contextualSpacing/>
        <w:rPr>
          <w:rFonts w:ascii="Tahoma" w:hAnsi="Tahoma" w:cs="Tahoma"/>
          <w:b/>
          <w:bCs/>
        </w:rPr>
      </w:pPr>
      <w:r w:rsidRPr="00933407">
        <w:rPr>
          <w:rFonts w:ascii="Tahoma" w:hAnsi="Tahoma" w:cs="Tahoma"/>
          <w:b/>
        </w:rPr>
        <w:t xml:space="preserve">2018   </w:t>
      </w:r>
      <w:r w:rsidRPr="00933407">
        <w:rPr>
          <w:rFonts w:ascii="Tahoma" w:hAnsi="Tahoma" w:cs="Tahoma"/>
        </w:rPr>
        <w:t>Superfund Research Program Annual Meeting: organized Research Translation Core/ Community Engagement Core program and presented “</w:t>
      </w:r>
      <w:r w:rsidRPr="00933407">
        <w:rPr>
          <w:rFonts w:ascii="Tahoma" w:hAnsi="Tahoma" w:cs="Tahoma"/>
          <w:bCs/>
        </w:rPr>
        <w:t>Biomarkers of exposure to hazardous substances: UC Davis-Yurok Tribe Environmental Program SRP Collaboration”</w:t>
      </w:r>
    </w:p>
    <w:p w14:paraId="4626AB16" w14:textId="77777777" w:rsidR="00933407" w:rsidRPr="00933407" w:rsidRDefault="00933407" w:rsidP="007E5BB4">
      <w:pPr>
        <w:pStyle w:val="ListParagraph"/>
        <w:numPr>
          <w:ilvl w:val="0"/>
          <w:numId w:val="40"/>
        </w:numPr>
        <w:spacing w:after="0" w:line="240" w:lineRule="auto"/>
        <w:rPr>
          <w:rFonts w:ascii="Tahoma" w:hAnsi="Tahoma" w:cs="Tahoma"/>
        </w:rPr>
      </w:pPr>
      <w:r w:rsidRPr="00933407">
        <w:rPr>
          <w:rFonts w:ascii="Tahoma" w:hAnsi="Tahoma" w:cs="Tahoma"/>
        </w:rPr>
        <w:t>Association of American Geographers, Annual Meeting: organized session, “</w:t>
      </w:r>
      <w:r w:rsidRPr="00933407">
        <w:rPr>
          <w:rFonts w:ascii="Tahoma" w:hAnsi="Tahoma" w:cs="Tahoma"/>
          <w:shd w:val="clear" w:color="auto" w:fill="FFFFFF"/>
        </w:rPr>
        <w:t>California Indian Environmental Governance: Responsibilities, Rights, and Restitution</w:t>
      </w:r>
      <w:r w:rsidRPr="00933407">
        <w:rPr>
          <w:rFonts w:ascii="Tahoma" w:hAnsi="Tahoma" w:cs="Tahoma"/>
        </w:rPr>
        <w:t>” of NAS-UCD PhD students and presented paper “</w:t>
      </w:r>
      <w:r w:rsidRPr="00933407">
        <w:rPr>
          <w:rFonts w:ascii="Tahoma" w:hAnsi="Tahoma" w:cs="Tahoma"/>
          <w:shd w:val="clear" w:color="auto" w:fill="F9F9F9"/>
        </w:rPr>
        <w:t>Upstream: the Struggle for California Indian lands at the Headwaters of the State Water Project and the Stairway of Power</w:t>
      </w:r>
      <w:r w:rsidRPr="00933407">
        <w:rPr>
          <w:rFonts w:ascii="Tahoma" w:hAnsi="Tahoma" w:cs="Tahoma"/>
        </w:rPr>
        <w:t xml:space="preserve">;” panelist in </w:t>
      </w:r>
      <w:r w:rsidRPr="00933407">
        <w:rPr>
          <w:rFonts w:ascii="Tahoma" w:hAnsi="Tahoma" w:cs="Tahoma"/>
          <w:shd w:val="clear" w:color="auto" w:fill="F9F9F9"/>
        </w:rPr>
        <w:t>Author Meets Critics: Megan Ybarra’s “Green Wars: Conservation and Decolonization in Guatemala’s Maya Forest”</w:t>
      </w:r>
    </w:p>
    <w:p w14:paraId="547E3CBE" w14:textId="77777777" w:rsidR="00933407" w:rsidRPr="00933407" w:rsidRDefault="00933407" w:rsidP="00933407">
      <w:pPr>
        <w:widowControl w:val="0"/>
        <w:autoSpaceDE w:val="0"/>
        <w:autoSpaceDN w:val="0"/>
        <w:adjustRightInd w:val="0"/>
        <w:spacing w:after="0" w:line="240" w:lineRule="auto"/>
        <w:ind w:left="700" w:hanging="700"/>
        <w:contextualSpacing/>
        <w:jc w:val="both"/>
        <w:rPr>
          <w:rFonts w:ascii="Tahoma" w:hAnsi="Tahoma" w:cs="Tahoma"/>
          <w:b/>
        </w:rPr>
      </w:pPr>
    </w:p>
    <w:p w14:paraId="09ED1606" w14:textId="77777777" w:rsidR="00933407" w:rsidRPr="00933407" w:rsidRDefault="00933407" w:rsidP="00933407">
      <w:pPr>
        <w:widowControl w:val="0"/>
        <w:autoSpaceDE w:val="0"/>
        <w:autoSpaceDN w:val="0"/>
        <w:adjustRightInd w:val="0"/>
        <w:spacing w:after="0" w:line="240" w:lineRule="auto"/>
        <w:contextualSpacing/>
        <w:jc w:val="both"/>
        <w:rPr>
          <w:rFonts w:ascii="Tahoma" w:hAnsi="Tahoma" w:cs="Tahoma"/>
        </w:rPr>
      </w:pPr>
      <w:r w:rsidRPr="00933407">
        <w:rPr>
          <w:rFonts w:ascii="Tahoma" w:hAnsi="Tahoma" w:cs="Tahoma"/>
          <w:b/>
        </w:rPr>
        <w:t xml:space="preserve">2017   </w:t>
      </w:r>
      <w:r w:rsidRPr="00933407">
        <w:rPr>
          <w:rFonts w:ascii="Tahoma" w:hAnsi="Tahoma" w:cs="Tahoma"/>
        </w:rPr>
        <w:t>Land Trust Alliance Rally: presented “Trust in the Land: The Context and Growth of Native American Land Trusts” (October 2017)</w:t>
      </w:r>
    </w:p>
    <w:p w14:paraId="3439224C" w14:textId="5FDAD46E" w:rsidR="00933407" w:rsidRPr="00686B60" w:rsidRDefault="00933407" w:rsidP="00933407">
      <w:pPr>
        <w:pStyle w:val="ListParagraph"/>
        <w:widowControl w:val="0"/>
        <w:numPr>
          <w:ilvl w:val="0"/>
          <w:numId w:val="39"/>
        </w:numPr>
        <w:autoSpaceDE w:val="0"/>
        <w:autoSpaceDN w:val="0"/>
        <w:adjustRightInd w:val="0"/>
        <w:spacing w:after="0" w:line="240" w:lineRule="auto"/>
        <w:jc w:val="both"/>
        <w:rPr>
          <w:rFonts w:ascii="Tahoma" w:hAnsi="Tahoma" w:cs="Tahoma"/>
          <w:b/>
          <w:bCs/>
        </w:rPr>
      </w:pPr>
      <w:r w:rsidRPr="00933407">
        <w:rPr>
          <w:rFonts w:ascii="Tahoma" w:hAnsi="Tahoma" w:cs="Tahoma"/>
        </w:rPr>
        <w:t>Native American and Indigenous Studies Association (NAISA): organized, funded, and presented in panel “</w:t>
      </w:r>
      <w:r w:rsidRPr="00933407">
        <w:rPr>
          <w:rFonts w:ascii="Tahoma" w:hAnsi="Tahoma" w:cs="Tahoma"/>
          <w:bCs/>
        </w:rPr>
        <w:t>Mapping Alliances: Collaborations in Indigenous Cartography,” including two community-based members from Akwesasne Museum and Maidu Summit, respectively (June 2017)</w:t>
      </w:r>
    </w:p>
    <w:p w14:paraId="0EE585FE" w14:textId="77777777" w:rsidR="00933407" w:rsidRPr="00933407" w:rsidRDefault="00933407" w:rsidP="007E5BB4">
      <w:pPr>
        <w:pStyle w:val="ListParagraph"/>
        <w:widowControl w:val="0"/>
        <w:numPr>
          <w:ilvl w:val="0"/>
          <w:numId w:val="38"/>
        </w:numPr>
        <w:autoSpaceDE w:val="0"/>
        <w:autoSpaceDN w:val="0"/>
        <w:adjustRightInd w:val="0"/>
        <w:spacing w:after="0" w:line="240" w:lineRule="auto"/>
        <w:jc w:val="both"/>
        <w:rPr>
          <w:rFonts w:ascii="Tahoma" w:hAnsi="Tahoma" w:cs="Tahoma"/>
        </w:rPr>
      </w:pPr>
      <w:r w:rsidRPr="00933407">
        <w:rPr>
          <w:rFonts w:ascii="Tahoma" w:hAnsi="Tahoma" w:cs="Tahoma"/>
        </w:rPr>
        <w:t xml:space="preserve">Society for Applied Anthropology, “Upstream: Maidu Stewardship at the Headwaters,”  </w:t>
      </w:r>
    </w:p>
    <w:p w14:paraId="16522696" w14:textId="77777777" w:rsidR="00933407" w:rsidRPr="00933407" w:rsidRDefault="00933407" w:rsidP="00933407">
      <w:pPr>
        <w:widowControl w:val="0"/>
        <w:autoSpaceDE w:val="0"/>
        <w:autoSpaceDN w:val="0"/>
        <w:adjustRightInd w:val="0"/>
        <w:spacing w:after="0" w:line="240" w:lineRule="auto"/>
        <w:ind w:left="700"/>
        <w:contextualSpacing/>
        <w:jc w:val="both"/>
        <w:rPr>
          <w:rFonts w:ascii="Tahoma" w:hAnsi="Tahoma" w:cs="Tahoma"/>
        </w:rPr>
      </w:pPr>
      <w:r w:rsidRPr="00933407">
        <w:rPr>
          <w:rFonts w:ascii="Tahoma" w:hAnsi="Tahoma" w:cs="Tahoma"/>
        </w:rPr>
        <w:t>with Danny Manning (March 28, 2017)</w:t>
      </w:r>
    </w:p>
    <w:p w14:paraId="689EFCA4" w14:textId="77777777" w:rsidR="00933407" w:rsidRPr="00933407" w:rsidRDefault="00933407" w:rsidP="00933407">
      <w:pPr>
        <w:widowControl w:val="0"/>
        <w:autoSpaceDE w:val="0"/>
        <w:autoSpaceDN w:val="0"/>
        <w:adjustRightInd w:val="0"/>
        <w:spacing w:after="0" w:line="240" w:lineRule="auto"/>
        <w:contextualSpacing/>
        <w:jc w:val="both"/>
        <w:rPr>
          <w:rFonts w:ascii="Tahoma" w:hAnsi="Tahoma" w:cs="Tahoma"/>
          <w:b/>
        </w:rPr>
      </w:pPr>
    </w:p>
    <w:p w14:paraId="364F099A" w14:textId="77777777" w:rsidR="00933407" w:rsidRPr="00933407" w:rsidRDefault="00933407" w:rsidP="00933407">
      <w:pPr>
        <w:widowControl w:val="0"/>
        <w:autoSpaceDE w:val="0"/>
        <w:autoSpaceDN w:val="0"/>
        <w:adjustRightInd w:val="0"/>
        <w:spacing w:after="0" w:line="240" w:lineRule="auto"/>
        <w:ind w:left="790" w:hanging="790"/>
        <w:contextualSpacing/>
        <w:jc w:val="both"/>
        <w:rPr>
          <w:rFonts w:ascii="Tahoma" w:hAnsi="Tahoma" w:cs="Tahoma"/>
        </w:rPr>
      </w:pPr>
      <w:r w:rsidRPr="00933407">
        <w:rPr>
          <w:rFonts w:ascii="Tahoma" w:hAnsi="Tahoma" w:cs="Tahoma"/>
          <w:b/>
        </w:rPr>
        <w:t xml:space="preserve">2016   </w:t>
      </w:r>
      <w:r w:rsidRPr="00933407">
        <w:rPr>
          <w:rFonts w:ascii="Tahoma" w:hAnsi="Tahoma" w:cs="Tahoma"/>
        </w:rPr>
        <w:t>Land Trust Alliance Rally, “Trust in the Land: The Growth of Native American Land Trusts” (October 29, 2016)</w:t>
      </w:r>
    </w:p>
    <w:p w14:paraId="1130339D" w14:textId="77777777" w:rsidR="00933407" w:rsidRPr="00933407" w:rsidRDefault="00933407" w:rsidP="007E5BB4">
      <w:pPr>
        <w:widowControl w:val="0"/>
        <w:numPr>
          <w:ilvl w:val="0"/>
          <w:numId w:val="37"/>
        </w:numPr>
        <w:autoSpaceDE w:val="0"/>
        <w:autoSpaceDN w:val="0"/>
        <w:adjustRightInd w:val="0"/>
        <w:spacing w:after="0" w:line="240" w:lineRule="auto"/>
        <w:contextualSpacing/>
        <w:jc w:val="both"/>
        <w:rPr>
          <w:rFonts w:ascii="Tahoma" w:hAnsi="Tahoma" w:cs="Tahoma"/>
        </w:rPr>
      </w:pPr>
      <w:r w:rsidRPr="00933407">
        <w:rPr>
          <w:rFonts w:ascii="Tahoma" w:hAnsi="Tahoma" w:cs="Tahoma"/>
        </w:rPr>
        <w:t>California Indian Conference, “Sovereign Engagement with the Carbon Credit Market,” with Kaitlin Reed (October 21, 2016)</w:t>
      </w:r>
    </w:p>
    <w:p w14:paraId="0138B946" w14:textId="77777777" w:rsidR="00933407" w:rsidRPr="00933407" w:rsidRDefault="00933407" w:rsidP="007E5BB4">
      <w:pPr>
        <w:widowControl w:val="0"/>
        <w:numPr>
          <w:ilvl w:val="0"/>
          <w:numId w:val="36"/>
        </w:numPr>
        <w:autoSpaceDE w:val="0"/>
        <w:autoSpaceDN w:val="0"/>
        <w:adjustRightInd w:val="0"/>
        <w:spacing w:after="0" w:line="240" w:lineRule="auto"/>
        <w:contextualSpacing/>
        <w:jc w:val="both"/>
        <w:rPr>
          <w:rFonts w:ascii="Tahoma" w:hAnsi="Tahoma" w:cs="Tahoma"/>
        </w:rPr>
      </w:pPr>
      <w:r w:rsidRPr="00933407">
        <w:rPr>
          <w:rFonts w:ascii="Tahoma" w:hAnsi="Tahoma" w:cs="Tahoma"/>
        </w:rPr>
        <w:t xml:space="preserve">National Conference on Race and Ethnicity in Higher Education: Chair &amp; Discussant, “Tribal Traditions </w:t>
      </w:r>
      <w:r w:rsidRPr="00933407">
        <w:rPr>
          <w:rFonts w:ascii="Tahoma" w:hAnsi="Tahoma" w:cs="Tahoma"/>
        </w:rPr>
        <w:lastRenderedPageBreak/>
        <w:t>that Mold our Educational Experience” (June 1, 2016)</w:t>
      </w:r>
    </w:p>
    <w:p w14:paraId="78285E7C" w14:textId="77777777" w:rsidR="00933407" w:rsidRPr="00933407" w:rsidRDefault="00933407" w:rsidP="007E5BB4">
      <w:pPr>
        <w:widowControl w:val="0"/>
        <w:numPr>
          <w:ilvl w:val="0"/>
          <w:numId w:val="35"/>
        </w:numPr>
        <w:autoSpaceDE w:val="0"/>
        <w:autoSpaceDN w:val="0"/>
        <w:adjustRightInd w:val="0"/>
        <w:spacing w:after="0" w:line="240" w:lineRule="auto"/>
        <w:contextualSpacing/>
        <w:jc w:val="both"/>
        <w:rPr>
          <w:rFonts w:ascii="Tahoma" w:hAnsi="Tahoma" w:cs="Tahoma"/>
        </w:rPr>
      </w:pPr>
      <w:r w:rsidRPr="00933407">
        <w:rPr>
          <w:rFonts w:ascii="Tahoma" w:hAnsi="Tahoma" w:cs="Tahoma"/>
        </w:rPr>
        <w:t>Native American and Indigenous Studies Association: Chair and presenter, “Indigenous Environments II: Management and Self-Determination” (May 21, 2016)</w:t>
      </w:r>
    </w:p>
    <w:p w14:paraId="3FBDB3C2" w14:textId="77777777" w:rsidR="00933407" w:rsidRPr="00933407" w:rsidRDefault="00933407" w:rsidP="007E5BB4">
      <w:pPr>
        <w:widowControl w:val="0"/>
        <w:numPr>
          <w:ilvl w:val="0"/>
          <w:numId w:val="34"/>
        </w:numPr>
        <w:autoSpaceDE w:val="0"/>
        <w:autoSpaceDN w:val="0"/>
        <w:adjustRightInd w:val="0"/>
        <w:spacing w:after="0" w:line="240" w:lineRule="auto"/>
        <w:contextualSpacing/>
        <w:jc w:val="both"/>
        <w:rPr>
          <w:rFonts w:ascii="Tahoma" w:hAnsi="Tahoma" w:cs="Tahoma"/>
        </w:rPr>
      </w:pPr>
      <w:r w:rsidRPr="00933407">
        <w:rPr>
          <w:rFonts w:ascii="Tahoma" w:hAnsi="Tahoma" w:cs="Tahoma"/>
        </w:rPr>
        <w:t>Association of American Geographers, Annual Meeting: Discussant, “Climate Politics in the Golden State I” (April 2, 2016), and “Environmental Repossession and Indigenous Communities” (March 30, 2016)</w:t>
      </w:r>
    </w:p>
    <w:p w14:paraId="6BA5F077" w14:textId="77777777" w:rsidR="00933407" w:rsidRPr="00933407" w:rsidRDefault="00933407" w:rsidP="00933407">
      <w:pPr>
        <w:pStyle w:val="BodyText"/>
        <w:spacing w:after="0" w:line="240" w:lineRule="auto"/>
        <w:contextualSpacing/>
        <w:rPr>
          <w:rFonts w:ascii="Tahoma" w:hAnsi="Tahoma" w:cs="Tahoma"/>
        </w:rPr>
      </w:pPr>
    </w:p>
    <w:p w14:paraId="58070103" w14:textId="77777777" w:rsidR="00933407" w:rsidRPr="00933407" w:rsidRDefault="00933407" w:rsidP="00933407">
      <w:pPr>
        <w:pStyle w:val="BodyText"/>
        <w:spacing w:after="0" w:line="240" w:lineRule="auto"/>
        <w:ind w:left="700" w:hanging="700"/>
        <w:contextualSpacing/>
        <w:rPr>
          <w:rFonts w:ascii="Tahoma" w:hAnsi="Tahoma" w:cs="Tahoma"/>
        </w:rPr>
      </w:pPr>
      <w:r w:rsidRPr="00933407">
        <w:rPr>
          <w:rFonts w:ascii="Tahoma" w:hAnsi="Tahoma" w:cs="Tahoma"/>
          <w:b/>
        </w:rPr>
        <w:t xml:space="preserve">2015    </w:t>
      </w:r>
      <w:r w:rsidRPr="00933407">
        <w:rPr>
          <w:rFonts w:ascii="Tahoma" w:hAnsi="Tahoma" w:cs="Tahoma"/>
        </w:rPr>
        <w:t>Western History Association: discussant for panel “Environmental Justice and Native American Water Rights” (October 2015)</w:t>
      </w:r>
    </w:p>
    <w:p w14:paraId="1FBEACA1" w14:textId="77777777" w:rsidR="00933407" w:rsidRPr="00933407" w:rsidRDefault="00933407" w:rsidP="007E5BB4">
      <w:pPr>
        <w:pStyle w:val="BodyText"/>
        <w:numPr>
          <w:ilvl w:val="0"/>
          <w:numId w:val="33"/>
        </w:numPr>
        <w:spacing w:after="0" w:line="240" w:lineRule="auto"/>
        <w:contextualSpacing/>
        <w:jc w:val="both"/>
        <w:rPr>
          <w:rFonts w:ascii="Tahoma" w:hAnsi="Tahoma" w:cs="Tahoma"/>
        </w:rPr>
      </w:pPr>
      <w:r w:rsidRPr="00933407">
        <w:rPr>
          <w:rFonts w:ascii="Tahoma" w:hAnsi="Tahoma" w:cs="Tahoma"/>
        </w:rPr>
        <w:t>California Indian Conference: Presented “Upstream,” and moderated panel “Hope at the Headwaters: Reclaiming Traditional Lands” (October 2015)</w:t>
      </w:r>
    </w:p>
    <w:p w14:paraId="70F15C79" w14:textId="77777777" w:rsidR="00933407" w:rsidRPr="00933407" w:rsidRDefault="00933407" w:rsidP="007E5BB4">
      <w:pPr>
        <w:pStyle w:val="BodyText"/>
        <w:numPr>
          <w:ilvl w:val="0"/>
          <w:numId w:val="32"/>
        </w:numPr>
        <w:spacing w:after="0" w:line="240" w:lineRule="auto"/>
        <w:contextualSpacing/>
        <w:jc w:val="both"/>
        <w:rPr>
          <w:rFonts w:ascii="Tahoma" w:hAnsi="Tahoma" w:cs="Tahoma"/>
        </w:rPr>
      </w:pPr>
      <w:r w:rsidRPr="00933407">
        <w:rPr>
          <w:rFonts w:ascii="Tahoma" w:hAnsi="Tahoma" w:cs="Tahoma"/>
        </w:rPr>
        <w:t>Association of American Geographers, Annual Meeting: “Indigenous, De-Colonial Approaches to Environmental Market-Based Solutions”</w:t>
      </w:r>
    </w:p>
    <w:p w14:paraId="767592CD" w14:textId="77777777" w:rsidR="00933407" w:rsidRPr="00933407" w:rsidRDefault="00933407" w:rsidP="00933407">
      <w:pPr>
        <w:pStyle w:val="BodyText"/>
        <w:spacing w:after="0" w:line="240" w:lineRule="auto"/>
        <w:ind w:left="720"/>
        <w:contextualSpacing/>
        <w:jc w:val="both"/>
        <w:rPr>
          <w:rFonts w:ascii="Tahoma" w:hAnsi="Tahoma" w:cs="Tahoma"/>
        </w:rPr>
      </w:pPr>
    </w:p>
    <w:p w14:paraId="178DC4A0" w14:textId="77777777" w:rsidR="00933407" w:rsidRPr="00933407" w:rsidRDefault="00933407" w:rsidP="00933407">
      <w:pPr>
        <w:pStyle w:val="BodyText"/>
        <w:spacing w:after="0" w:line="240" w:lineRule="auto"/>
        <w:ind w:left="700" w:hanging="700"/>
        <w:contextualSpacing/>
        <w:rPr>
          <w:rFonts w:ascii="Tahoma" w:hAnsi="Tahoma" w:cs="Tahoma"/>
        </w:rPr>
      </w:pPr>
      <w:r w:rsidRPr="00933407">
        <w:rPr>
          <w:rFonts w:ascii="Tahoma" w:hAnsi="Tahoma" w:cs="Tahoma"/>
          <w:b/>
        </w:rPr>
        <w:t xml:space="preserve">2014   </w:t>
      </w:r>
      <w:r w:rsidRPr="00933407">
        <w:rPr>
          <w:rFonts w:ascii="Tahoma" w:hAnsi="Tahoma" w:cs="Tahoma"/>
        </w:rPr>
        <w:t xml:space="preserve">American Studies Association, “Reclaiming </w:t>
      </w:r>
      <w:proofErr w:type="spellStart"/>
      <w:r w:rsidRPr="00933407">
        <w:rPr>
          <w:rFonts w:ascii="Tahoma" w:hAnsi="Tahoma" w:cs="Tahoma"/>
          <w:i/>
        </w:rPr>
        <w:t>Unim</w:t>
      </w:r>
      <w:proofErr w:type="spellEnd"/>
      <w:r w:rsidRPr="00933407">
        <w:rPr>
          <w:rFonts w:ascii="Tahoma" w:hAnsi="Tahoma" w:cs="Tahoma"/>
          <w:i/>
        </w:rPr>
        <w:t xml:space="preserve"> Kodo</w:t>
      </w:r>
      <w:r w:rsidRPr="00933407">
        <w:rPr>
          <w:rFonts w:ascii="Tahoma" w:hAnsi="Tahoma" w:cs="Tahoma"/>
        </w:rPr>
        <w:t xml:space="preserve"> (This Country): Unsettling Logics of Development and Conservation,” in session “Unsettling Nature”</w:t>
      </w:r>
    </w:p>
    <w:p w14:paraId="34BCF53C" w14:textId="77777777" w:rsidR="00933407" w:rsidRPr="00933407" w:rsidRDefault="00933407" w:rsidP="007E5BB4">
      <w:pPr>
        <w:pStyle w:val="BodyText"/>
        <w:numPr>
          <w:ilvl w:val="3"/>
          <w:numId w:val="10"/>
        </w:numPr>
        <w:tabs>
          <w:tab w:val="left" w:pos="720"/>
        </w:tabs>
        <w:spacing w:after="0" w:line="240" w:lineRule="auto"/>
        <w:ind w:left="720"/>
        <w:contextualSpacing/>
        <w:jc w:val="both"/>
        <w:rPr>
          <w:rFonts w:ascii="Tahoma" w:hAnsi="Tahoma" w:cs="Tahoma"/>
        </w:rPr>
      </w:pPr>
      <w:r w:rsidRPr="00933407">
        <w:rPr>
          <w:rStyle w:val="Emphasis"/>
          <w:rFonts w:ascii="Tahoma" w:hAnsi="Tahoma" w:cs="Tahoma"/>
          <w:color w:val="7F7F7F" w:themeColor="text1" w:themeTint="80"/>
          <w:spacing w:val="-5"/>
        </w:rPr>
        <w:t>Land Trust Alliance National Conservation Conference, “Native Land Trusts and Conservancies: Culturally-Based Conservation and Stewardship,” and moderated panel of Native land trust representatives, (September 20, 2014)</w:t>
      </w:r>
    </w:p>
    <w:p w14:paraId="5018C0BC" w14:textId="77777777" w:rsidR="00933407" w:rsidRPr="00933407" w:rsidRDefault="00933407" w:rsidP="007E5BB4">
      <w:pPr>
        <w:pStyle w:val="BodyText"/>
        <w:numPr>
          <w:ilvl w:val="0"/>
          <w:numId w:val="10"/>
        </w:numPr>
        <w:spacing w:after="0" w:line="240" w:lineRule="auto"/>
        <w:contextualSpacing/>
        <w:jc w:val="both"/>
        <w:rPr>
          <w:rFonts w:ascii="Tahoma" w:hAnsi="Tahoma" w:cs="Tahoma"/>
        </w:rPr>
      </w:pPr>
      <w:r w:rsidRPr="00933407">
        <w:rPr>
          <w:rFonts w:ascii="Tahoma" w:hAnsi="Tahoma" w:cs="Tahoma"/>
        </w:rPr>
        <w:t>National Association of Ethnic Studies, “Decolonizing With(In) Ethnic Studies”</w:t>
      </w:r>
    </w:p>
    <w:p w14:paraId="60A6C024" w14:textId="77777777" w:rsidR="00933407" w:rsidRPr="00933407" w:rsidRDefault="00933407" w:rsidP="007E5BB4">
      <w:pPr>
        <w:pStyle w:val="BodyText"/>
        <w:numPr>
          <w:ilvl w:val="0"/>
          <w:numId w:val="10"/>
        </w:numPr>
        <w:spacing w:after="0" w:line="240" w:lineRule="auto"/>
        <w:contextualSpacing/>
        <w:jc w:val="both"/>
        <w:rPr>
          <w:rFonts w:ascii="Tahoma" w:hAnsi="Tahoma" w:cs="Tahoma"/>
        </w:rPr>
      </w:pPr>
      <w:r w:rsidRPr="00933407">
        <w:rPr>
          <w:rFonts w:ascii="Tahoma" w:hAnsi="Tahoma" w:cs="Tahoma"/>
        </w:rPr>
        <w:t>Native American and Indigenous Studies Association, “A Landscape of Cultural Patrimony: Opportunities for using private conservation tools in Balliceaux (SVG)”</w:t>
      </w:r>
    </w:p>
    <w:p w14:paraId="782608BB" w14:textId="77777777" w:rsidR="00933407" w:rsidRPr="00933407" w:rsidRDefault="00933407" w:rsidP="00933407">
      <w:pPr>
        <w:pStyle w:val="BodyText"/>
        <w:spacing w:after="0" w:line="240" w:lineRule="auto"/>
        <w:ind w:left="720"/>
        <w:contextualSpacing/>
        <w:jc w:val="both"/>
        <w:rPr>
          <w:rFonts w:ascii="Tahoma" w:hAnsi="Tahoma" w:cs="Tahoma"/>
        </w:rPr>
      </w:pPr>
    </w:p>
    <w:p w14:paraId="6629DE19" w14:textId="6CFA9E37" w:rsidR="00933407" w:rsidRPr="00933407" w:rsidRDefault="00933407" w:rsidP="00933407">
      <w:pPr>
        <w:pStyle w:val="BodyText"/>
        <w:spacing w:after="0" w:line="240" w:lineRule="auto"/>
        <w:ind w:left="700" w:hanging="700"/>
        <w:contextualSpacing/>
        <w:rPr>
          <w:rFonts w:ascii="Tahoma" w:hAnsi="Tahoma" w:cs="Tahoma"/>
        </w:rPr>
      </w:pPr>
      <w:r w:rsidRPr="00933407">
        <w:rPr>
          <w:rFonts w:ascii="Tahoma" w:hAnsi="Tahoma" w:cs="Tahoma"/>
          <w:b/>
        </w:rPr>
        <w:t xml:space="preserve">2013   </w:t>
      </w:r>
      <w:r w:rsidRPr="00933407">
        <w:rPr>
          <w:rFonts w:ascii="Tahoma" w:hAnsi="Tahoma" w:cs="Tahoma"/>
        </w:rPr>
        <w:t xml:space="preserve">Association of American Geographers, Annual Meeting, “A Praxis of Hope: Indigenous Conservation Leadership Futures” in session “Hope and Social and Environmental Justice Geographies;” and panelist, “Geographies of ‘Mas </w:t>
      </w:r>
      <w:proofErr w:type="spellStart"/>
      <w:r w:rsidRPr="00933407">
        <w:rPr>
          <w:rFonts w:ascii="Tahoma" w:hAnsi="Tahoma" w:cs="Tahoma"/>
        </w:rPr>
        <w:t>Alllá</w:t>
      </w:r>
      <w:proofErr w:type="spellEnd"/>
      <w:r w:rsidRPr="00933407">
        <w:rPr>
          <w:rFonts w:ascii="Tahoma" w:hAnsi="Tahoma" w:cs="Tahoma"/>
        </w:rPr>
        <w:t>:’ Cosmologies, Dreams, Emotions, Healing, and “Other” Hopeful Geographies Be(y)on(d) the Map”</w:t>
      </w:r>
    </w:p>
    <w:p w14:paraId="6F3A6223" w14:textId="77777777" w:rsidR="00933407" w:rsidRPr="00933407" w:rsidRDefault="00933407" w:rsidP="00933407">
      <w:pPr>
        <w:pStyle w:val="BodyText"/>
        <w:spacing w:after="0" w:line="240" w:lineRule="auto"/>
        <w:contextualSpacing/>
        <w:rPr>
          <w:rFonts w:ascii="Tahoma" w:hAnsi="Tahoma" w:cs="Tahoma"/>
        </w:rPr>
      </w:pPr>
    </w:p>
    <w:p w14:paraId="2DD3B8A0" w14:textId="2826A0FC" w:rsidR="00933407" w:rsidRPr="00933407" w:rsidRDefault="00933407" w:rsidP="00933407">
      <w:pPr>
        <w:pStyle w:val="BodyText"/>
        <w:spacing w:after="0" w:line="240" w:lineRule="auto"/>
        <w:ind w:left="700" w:hanging="700"/>
        <w:contextualSpacing/>
        <w:rPr>
          <w:rFonts w:ascii="Tahoma" w:hAnsi="Tahoma" w:cs="Tahoma"/>
        </w:rPr>
      </w:pPr>
      <w:r w:rsidRPr="00933407">
        <w:rPr>
          <w:rFonts w:ascii="Tahoma" w:hAnsi="Tahoma" w:cs="Tahoma"/>
          <w:b/>
        </w:rPr>
        <w:t xml:space="preserve">2012 </w:t>
      </w:r>
      <w:r>
        <w:rPr>
          <w:rFonts w:ascii="Tahoma" w:hAnsi="Tahoma" w:cs="Tahoma"/>
          <w:b/>
        </w:rPr>
        <w:t xml:space="preserve">   </w:t>
      </w:r>
      <w:r w:rsidRPr="00933407">
        <w:rPr>
          <w:rFonts w:ascii="Tahoma" w:hAnsi="Tahoma" w:cs="Tahoma"/>
          <w:bCs/>
        </w:rPr>
        <w:t xml:space="preserve">Environmental </w:t>
      </w:r>
      <w:r w:rsidRPr="00933407">
        <w:rPr>
          <w:rFonts w:ascii="Tahoma" w:hAnsi="Tahoma" w:cs="Tahoma"/>
        </w:rPr>
        <w:t xml:space="preserve">Protection Agency, Regional Tribal Operations Committee (Region 9) Annual Conference: Coordinated, moderated panel, and presented </w:t>
      </w:r>
      <w:r w:rsidRPr="00933407">
        <w:rPr>
          <w:rFonts w:ascii="Tahoma" w:hAnsi="Tahoma" w:cs="Tahoma"/>
          <w:i/>
        </w:rPr>
        <w:t>Trust in the Land</w:t>
      </w:r>
    </w:p>
    <w:p w14:paraId="2E5E98C9" w14:textId="77777777" w:rsidR="00933407" w:rsidRPr="00933407" w:rsidRDefault="00933407" w:rsidP="007E5BB4">
      <w:pPr>
        <w:pStyle w:val="BodyText"/>
        <w:numPr>
          <w:ilvl w:val="0"/>
          <w:numId w:val="10"/>
        </w:numPr>
        <w:spacing w:after="0" w:line="240" w:lineRule="auto"/>
        <w:contextualSpacing/>
        <w:jc w:val="both"/>
        <w:rPr>
          <w:rFonts w:ascii="Tahoma" w:hAnsi="Tahoma" w:cs="Tahoma"/>
          <w:b/>
        </w:rPr>
      </w:pPr>
      <w:r w:rsidRPr="00933407">
        <w:rPr>
          <w:rFonts w:ascii="Tahoma" w:hAnsi="Tahoma" w:cs="Tahoma"/>
        </w:rPr>
        <w:t>Land Trust Alliance Rally: Coordinated, moderated, and presented on Native land conservation in ½-day seminar of Native land trust leaders entitled “Native American Land Trusts: Lessons in Eco-Cultural Conservation” (September 2012)</w:t>
      </w:r>
    </w:p>
    <w:p w14:paraId="7E181582" w14:textId="77777777" w:rsidR="00933407" w:rsidRPr="00933407" w:rsidRDefault="00933407" w:rsidP="007E5BB4">
      <w:pPr>
        <w:pStyle w:val="BodyText"/>
        <w:numPr>
          <w:ilvl w:val="0"/>
          <w:numId w:val="10"/>
        </w:numPr>
        <w:spacing w:after="0" w:line="240" w:lineRule="auto"/>
        <w:contextualSpacing/>
        <w:jc w:val="both"/>
        <w:rPr>
          <w:rFonts w:ascii="Tahoma" w:hAnsi="Tahoma" w:cs="Tahoma"/>
        </w:rPr>
      </w:pPr>
      <w:r w:rsidRPr="00933407">
        <w:rPr>
          <w:rFonts w:ascii="Tahoma" w:hAnsi="Tahoma" w:cs="Tahoma"/>
        </w:rPr>
        <w:t>Association for Environmental Studies and Sciences, “Senate Bill 18 Turns Eight”</w:t>
      </w:r>
      <w:r w:rsidRPr="00933407">
        <w:rPr>
          <w:rFonts w:ascii="Tahoma" w:hAnsi="Tahoma" w:cs="Tahoma"/>
          <w:i/>
        </w:rPr>
        <w:t xml:space="preserve"> </w:t>
      </w:r>
      <w:r w:rsidRPr="00933407">
        <w:rPr>
          <w:rFonts w:ascii="Tahoma" w:hAnsi="Tahoma" w:cs="Tahoma"/>
        </w:rPr>
        <w:t xml:space="preserve">(June 2012) </w:t>
      </w:r>
    </w:p>
    <w:p w14:paraId="7CFE08CB" w14:textId="77777777" w:rsidR="00933407" w:rsidRPr="00933407" w:rsidRDefault="00933407" w:rsidP="007E5BB4">
      <w:pPr>
        <w:pStyle w:val="BodyText"/>
        <w:numPr>
          <w:ilvl w:val="0"/>
          <w:numId w:val="10"/>
        </w:numPr>
        <w:spacing w:after="0" w:line="240" w:lineRule="auto"/>
        <w:contextualSpacing/>
        <w:jc w:val="both"/>
        <w:rPr>
          <w:rFonts w:ascii="Tahoma" w:hAnsi="Tahoma" w:cs="Tahoma"/>
        </w:rPr>
      </w:pPr>
      <w:r w:rsidRPr="00933407">
        <w:rPr>
          <w:rFonts w:ascii="Tahoma" w:hAnsi="Tahoma" w:cs="Tahoma"/>
        </w:rPr>
        <w:t>UC Humanities Research Initiative, Society of Fellows, panelist “Nationalism and Empire” (April 2012)</w:t>
      </w:r>
    </w:p>
    <w:p w14:paraId="38A45B98" w14:textId="77777777" w:rsidR="00933407" w:rsidRPr="00933407" w:rsidRDefault="00933407" w:rsidP="00933407">
      <w:pPr>
        <w:pStyle w:val="BodyText"/>
        <w:spacing w:after="0" w:line="240" w:lineRule="auto"/>
        <w:ind w:left="720"/>
        <w:contextualSpacing/>
        <w:jc w:val="both"/>
        <w:rPr>
          <w:rFonts w:ascii="Tahoma" w:hAnsi="Tahoma" w:cs="Tahoma"/>
        </w:rPr>
      </w:pPr>
    </w:p>
    <w:p w14:paraId="145A95D6" w14:textId="77777777" w:rsidR="00933407" w:rsidRPr="00933407" w:rsidRDefault="00933407" w:rsidP="00933407">
      <w:pPr>
        <w:pStyle w:val="BodyText"/>
        <w:spacing w:after="0" w:line="240" w:lineRule="auto"/>
        <w:ind w:left="700" w:hanging="700"/>
        <w:contextualSpacing/>
        <w:rPr>
          <w:rFonts w:ascii="Tahoma" w:hAnsi="Tahoma" w:cs="Tahoma"/>
        </w:rPr>
      </w:pPr>
      <w:r w:rsidRPr="00933407">
        <w:rPr>
          <w:rFonts w:ascii="Tahoma" w:hAnsi="Tahoma" w:cs="Tahoma"/>
          <w:b/>
        </w:rPr>
        <w:t xml:space="preserve">2011   </w:t>
      </w:r>
      <w:r w:rsidRPr="00933407">
        <w:rPr>
          <w:rFonts w:ascii="Tahoma" w:hAnsi="Tahoma" w:cs="Tahoma"/>
        </w:rPr>
        <w:t>California Indian Conference: organized session, “</w:t>
      </w:r>
      <w:r w:rsidRPr="00933407">
        <w:rPr>
          <w:rStyle w:val="Strong"/>
          <w:rFonts w:ascii="Tahoma" w:hAnsi="Tahoma" w:cs="Tahoma"/>
          <w:b w:val="0"/>
          <w:bCs w:val="0"/>
          <w:color w:val="7F7F7F" w:themeColor="text1" w:themeTint="80"/>
        </w:rPr>
        <w:t>Trust in the Land, Trust in Ourselves: Ensuring Traditional Protection, Stewardship, and Use of Culturally Important Places,” and presented, “</w:t>
      </w:r>
      <w:r w:rsidRPr="00933407">
        <w:rPr>
          <w:rFonts w:ascii="Tahoma" w:hAnsi="Tahoma" w:cs="Tahoma"/>
          <w:bCs/>
          <w:i/>
        </w:rPr>
        <w:t xml:space="preserve">Trust in the Land: </w:t>
      </w:r>
      <w:r w:rsidRPr="00933407">
        <w:rPr>
          <w:rFonts w:ascii="Tahoma" w:hAnsi="Tahoma" w:cs="Tahoma"/>
          <w:bCs/>
        </w:rPr>
        <w:t>Traditional Protection and Stewardship of Native California Homelands”</w:t>
      </w:r>
    </w:p>
    <w:p w14:paraId="7232EE62" w14:textId="77777777" w:rsidR="00933407" w:rsidRPr="00933407" w:rsidRDefault="00933407" w:rsidP="007E5BB4">
      <w:pPr>
        <w:pStyle w:val="BodyText"/>
        <w:numPr>
          <w:ilvl w:val="0"/>
          <w:numId w:val="10"/>
        </w:numPr>
        <w:spacing w:after="0" w:line="240" w:lineRule="auto"/>
        <w:contextualSpacing/>
        <w:jc w:val="both"/>
        <w:rPr>
          <w:rFonts w:ascii="Tahoma" w:hAnsi="Tahoma" w:cs="Tahoma"/>
        </w:rPr>
      </w:pPr>
      <w:r w:rsidRPr="00933407">
        <w:rPr>
          <w:rFonts w:ascii="Tahoma" w:hAnsi="Tahoma" w:cs="Tahoma"/>
        </w:rPr>
        <w:t>Native American and Indigenous Studies Association, “Environmental Laws for Indigenous Rights?” (May 2011)</w:t>
      </w:r>
    </w:p>
    <w:p w14:paraId="26F015EC" w14:textId="77777777" w:rsidR="00933407" w:rsidRPr="00933407" w:rsidRDefault="00933407" w:rsidP="007E5BB4">
      <w:pPr>
        <w:pStyle w:val="BodyText"/>
        <w:numPr>
          <w:ilvl w:val="0"/>
          <w:numId w:val="10"/>
        </w:numPr>
        <w:spacing w:after="0" w:line="240" w:lineRule="auto"/>
        <w:contextualSpacing/>
        <w:jc w:val="both"/>
        <w:rPr>
          <w:rFonts w:ascii="Tahoma" w:hAnsi="Tahoma" w:cs="Tahoma"/>
        </w:rPr>
      </w:pPr>
      <w:r w:rsidRPr="00933407">
        <w:rPr>
          <w:rFonts w:ascii="Tahoma" w:hAnsi="Tahoma" w:cs="Tahoma"/>
        </w:rPr>
        <w:t>Indigenous-African Relations across the Americas (York University, Toronto), “Jim Crow in California? Legal Strategies to Maintain Slavery on the Frontier” (April 2011)</w:t>
      </w:r>
    </w:p>
    <w:p w14:paraId="6385BCFF" w14:textId="77777777" w:rsidR="00933407" w:rsidRPr="00933407" w:rsidRDefault="00933407" w:rsidP="007E5BB4">
      <w:pPr>
        <w:pStyle w:val="BodyText"/>
        <w:numPr>
          <w:ilvl w:val="0"/>
          <w:numId w:val="10"/>
        </w:numPr>
        <w:spacing w:after="0" w:line="240" w:lineRule="auto"/>
        <w:contextualSpacing/>
        <w:jc w:val="both"/>
        <w:rPr>
          <w:rFonts w:ascii="Tahoma" w:hAnsi="Tahoma" w:cs="Tahoma"/>
        </w:rPr>
      </w:pPr>
      <w:r w:rsidRPr="00933407">
        <w:rPr>
          <w:rFonts w:ascii="Tahoma" w:hAnsi="Tahoma" w:cs="Tahoma"/>
        </w:rPr>
        <w:t xml:space="preserve">Association of American Geographers Annual Meeting: panelist, </w:t>
      </w:r>
      <w:r w:rsidRPr="00686B60">
        <w:rPr>
          <w:rFonts w:ascii="Tahoma" w:hAnsi="Tahoma" w:cs="Tahoma"/>
          <w:b/>
          <w:bCs/>
        </w:rPr>
        <w:t>“</w:t>
      </w:r>
      <w:r w:rsidRPr="00686B60">
        <w:rPr>
          <w:rStyle w:val="Strong"/>
          <w:rFonts w:ascii="Tahoma" w:hAnsi="Tahoma" w:cs="Tahoma"/>
          <w:b w:val="0"/>
          <w:bCs w:val="0"/>
          <w:color w:val="7F7F7F" w:themeColor="text1" w:themeTint="80"/>
        </w:rPr>
        <w:t>Decolonizing, Healing and Hopeful Geographies: (Re)</w:t>
      </w:r>
      <w:proofErr w:type="spellStart"/>
      <w:r w:rsidRPr="00686B60">
        <w:rPr>
          <w:rStyle w:val="Strong"/>
          <w:rFonts w:ascii="Tahoma" w:hAnsi="Tahoma" w:cs="Tahoma"/>
          <w:b w:val="0"/>
          <w:bCs w:val="0"/>
          <w:color w:val="7F7F7F" w:themeColor="text1" w:themeTint="80"/>
        </w:rPr>
        <w:t>membering</w:t>
      </w:r>
      <w:proofErr w:type="spellEnd"/>
      <w:r w:rsidRPr="00686B60">
        <w:rPr>
          <w:rStyle w:val="Strong"/>
          <w:rFonts w:ascii="Tahoma" w:hAnsi="Tahoma" w:cs="Tahoma"/>
          <w:b w:val="0"/>
          <w:bCs w:val="0"/>
          <w:color w:val="7F7F7F" w:themeColor="text1" w:themeTint="80"/>
        </w:rPr>
        <w:t xml:space="preserve"> Indigenous Relationships to the World” (April 2011)</w:t>
      </w:r>
    </w:p>
    <w:p w14:paraId="1CB080AB" w14:textId="77777777" w:rsidR="00933407" w:rsidRPr="00933407" w:rsidRDefault="00933407" w:rsidP="007E5BB4">
      <w:pPr>
        <w:pStyle w:val="BodyText"/>
        <w:numPr>
          <w:ilvl w:val="0"/>
          <w:numId w:val="10"/>
        </w:numPr>
        <w:spacing w:after="0" w:line="240" w:lineRule="auto"/>
        <w:contextualSpacing/>
        <w:jc w:val="both"/>
        <w:rPr>
          <w:rFonts w:ascii="Tahoma" w:hAnsi="Tahoma" w:cs="Tahoma"/>
        </w:rPr>
      </w:pPr>
      <w:r w:rsidRPr="00933407">
        <w:rPr>
          <w:rFonts w:ascii="Tahoma" w:hAnsi="Tahoma" w:cs="Tahoma"/>
        </w:rPr>
        <w:t>Critical Ethnic Studies, UC Riverside, “</w:t>
      </w:r>
      <w:r w:rsidRPr="00933407">
        <w:rPr>
          <w:rFonts w:ascii="Tahoma" w:hAnsi="Tahoma" w:cs="Tahoma"/>
          <w:i/>
        </w:rPr>
        <w:t>Trust in the Land</w:t>
      </w:r>
      <w:r w:rsidRPr="00933407">
        <w:rPr>
          <w:rFonts w:ascii="Tahoma" w:hAnsi="Tahoma" w:cs="Tahoma"/>
        </w:rPr>
        <w:t>: Indigenizing Private Conservation”</w:t>
      </w:r>
      <w:r w:rsidRPr="00933407">
        <w:rPr>
          <w:rFonts w:ascii="Tahoma" w:hAnsi="Tahoma" w:cs="Tahoma"/>
          <w:i/>
        </w:rPr>
        <w:t xml:space="preserve"> </w:t>
      </w:r>
      <w:r w:rsidRPr="00933407">
        <w:rPr>
          <w:rFonts w:ascii="Tahoma" w:hAnsi="Tahoma" w:cs="Tahoma"/>
        </w:rPr>
        <w:t>(March 2011)</w:t>
      </w:r>
    </w:p>
    <w:p w14:paraId="3A44E787" w14:textId="77777777" w:rsidR="00933407" w:rsidRPr="00933407" w:rsidRDefault="00933407" w:rsidP="007E5BB4">
      <w:pPr>
        <w:pStyle w:val="BodyText"/>
        <w:numPr>
          <w:ilvl w:val="0"/>
          <w:numId w:val="10"/>
        </w:numPr>
        <w:spacing w:after="0" w:line="240" w:lineRule="auto"/>
        <w:contextualSpacing/>
        <w:jc w:val="both"/>
        <w:rPr>
          <w:rFonts w:ascii="Tahoma" w:hAnsi="Tahoma" w:cs="Tahoma"/>
          <w:i/>
        </w:rPr>
      </w:pPr>
      <w:r w:rsidRPr="00933407">
        <w:rPr>
          <w:rFonts w:ascii="Tahoma" w:hAnsi="Tahoma" w:cs="Tahoma"/>
        </w:rPr>
        <w:t>Building Capacity within California Tribal Communities: Topics in California Cultural Resource Protection (meeting held at Agua Caliente), “Senate Bill 18: History and Potential,” with Bill Helmer</w:t>
      </w:r>
      <w:r w:rsidRPr="00933407">
        <w:rPr>
          <w:rFonts w:ascii="Tahoma" w:hAnsi="Tahoma" w:cs="Tahoma"/>
          <w:i/>
        </w:rPr>
        <w:t xml:space="preserve"> </w:t>
      </w:r>
      <w:r w:rsidRPr="00933407">
        <w:rPr>
          <w:rFonts w:ascii="Tahoma" w:hAnsi="Tahoma" w:cs="Tahoma"/>
        </w:rPr>
        <w:t>(January 2011)</w:t>
      </w:r>
    </w:p>
    <w:p w14:paraId="007303DB" w14:textId="77777777" w:rsidR="00933407" w:rsidRPr="00933407" w:rsidRDefault="00933407" w:rsidP="00933407">
      <w:pPr>
        <w:pStyle w:val="BodyText"/>
        <w:spacing w:after="0" w:line="240" w:lineRule="auto"/>
        <w:ind w:left="720"/>
        <w:contextualSpacing/>
        <w:jc w:val="both"/>
        <w:rPr>
          <w:rFonts w:ascii="Tahoma" w:hAnsi="Tahoma" w:cs="Tahoma"/>
          <w:i/>
        </w:rPr>
      </w:pPr>
    </w:p>
    <w:p w14:paraId="5767ABEB" w14:textId="77777777" w:rsidR="00933407" w:rsidRPr="00933407" w:rsidRDefault="00933407" w:rsidP="00933407">
      <w:pPr>
        <w:pStyle w:val="BodyText"/>
        <w:spacing w:after="0" w:line="240" w:lineRule="auto"/>
        <w:ind w:left="610" w:hanging="610"/>
        <w:contextualSpacing/>
        <w:rPr>
          <w:rFonts w:ascii="Tahoma" w:hAnsi="Tahoma" w:cs="Tahoma"/>
          <w:b/>
        </w:rPr>
      </w:pPr>
      <w:r w:rsidRPr="00933407">
        <w:rPr>
          <w:rFonts w:ascii="Tahoma" w:hAnsi="Tahoma" w:cs="Tahoma"/>
          <w:b/>
        </w:rPr>
        <w:lastRenderedPageBreak/>
        <w:t xml:space="preserve">2010 </w:t>
      </w:r>
      <w:r w:rsidRPr="00933407">
        <w:rPr>
          <w:rFonts w:ascii="Tahoma" w:hAnsi="Tahoma" w:cs="Tahoma"/>
        </w:rPr>
        <w:t>California Indian Conference: Organized and moderated session “Protecting Sacred Lands with Native California Land Trusts;” presented paper, “Indigenizing Land Trusts and Conservation Easements;” and served as panelist in “Sacred Space: A Dialogue”</w:t>
      </w:r>
      <w:r w:rsidRPr="00933407">
        <w:rPr>
          <w:rFonts w:ascii="Tahoma" w:hAnsi="Tahoma" w:cs="Tahoma"/>
          <w:i/>
        </w:rPr>
        <w:t xml:space="preserve"> </w:t>
      </w:r>
      <w:r w:rsidRPr="00933407">
        <w:rPr>
          <w:rFonts w:ascii="Tahoma" w:hAnsi="Tahoma" w:cs="Tahoma"/>
        </w:rPr>
        <w:t>(October 2010)</w:t>
      </w:r>
    </w:p>
    <w:p w14:paraId="3F3B3B87" w14:textId="77777777" w:rsidR="00933407" w:rsidRPr="00933407" w:rsidRDefault="00933407" w:rsidP="007E5BB4">
      <w:pPr>
        <w:pStyle w:val="BodyText"/>
        <w:numPr>
          <w:ilvl w:val="0"/>
          <w:numId w:val="10"/>
        </w:numPr>
        <w:spacing w:after="0" w:line="240" w:lineRule="auto"/>
        <w:contextualSpacing/>
        <w:jc w:val="both"/>
        <w:rPr>
          <w:rFonts w:ascii="Tahoma" w:hAnsi="Tahoma" w:cs="Tahoma"/>
          <w:b/>
        </w:rPr>
      </w:pPr>
      <w:r w:rsidRPr="00933407">
        <w:rPr>
          <w:rFonts w:ascii="Tahoma" w:hAnsi="Tahoma" w:cs="Tahoma"/>
        </w:rPr>
        <w:t xml:space="preserve">National Association of Ethnic Studies, </w:t>
      </w:r>
      <w:r w:rsidRPr="00933407">
        <w:rPr>
          <w:rFonts w:ascii="Tahoma" w:hAnsi="Tahoma" w:cs="Tahoma"/>
          <w:i/>
        </w:rPr>
        <w:t>“</w:t>
      </w:r>
      <w:r w:rsidRPr="00933407">
        <w:rPr>
          <w:rFonts w:ascii="Tahoma" w:hAnsi="Tahoma" w:cs="Tahoma"/>
        </w:rPr>
        <w:t>Intersections of Environmental Policy and Ethnic Studies,” in panel “Theoretical Issues in Ethnic Studies” (April 2010)</w:t>
      </w:r>
    </w:p>
    <w:p w14:paraId="5E677139" w14:textId="77777777" w:rsidR="00933407" w:rsidRPr="00933407" w:rsidRDefault="00933407" w:rsidP="007E5BB4">
      <w:pPr>
        <w:pStyle w:val="BodyText"/>
        <w:numPr>
          <w:ilvl w:val="0"/>
          <w:numId w:val="10"/>
        </w:numPr>
        <w:spacing w:after="0" w:line="240" w:lineRule="auto"/>
        <w:contextualSpacing/>
        <w:jc w:val="both"/>
        <w:rPr>
          <w:rFonts w:ascii="Tahoma" w:hAnsi="Tahoma" w:cs="Tahoma"/>
          <w:b/>
        </w:rPr>
      </w:pPr>
      <w:r w:rsidRPr="00933407">
        <w:rPr>
          <w:rFonts w:ascii="Tahoma" w:hAnsi="Tahoma" w:cs="Tahoma"/>
        </w:rPr>
        <w:t>Indigenous Mapping Network, “Mapping Mountain Maidu Allotment Lands.” (June 2010)</w:t>
      </w:r>
    </w:p>
    <w:p w14:paraId="416F86FA" w14:textId="77777777" w:rsidR="00933407" w:rsidRPr="00933407" w:rsidRDefault="00933407" w:rsidP="007E5BB4">
      <w:pPr>
        <w:pStyle w:val="BodyText"/>
        <w:numPr>
          <w:ilvl w:val="0"/>
          <w:numId w:val="10"/>
        </w:numPr>
        <w:spacing w:after="0" w:line="240" w:lineRule="auto"/>
        <w:contextualSpacing/>
        <w:jc w:val="both"/>
        <w:rPr>
          <w:rFonts w:ascii="Tahoma" w:hAnsi="Tahoma" w:cs="Tahoma"/>
        </w:rPr>
      </w:pPr>
      <w:r w:rsidRPr="00933407">
        <w:rPr>
          <w:rFonts w:ascii="Tahoma" w:hAnsi="Tahoma" w:cs="Tahoma"/>
        </w:rPr>
        <w:t>Indian Land Working Group,</w:t>
      </w:r>
      <w:r w:rsidRPr="00933407">
        <w:rPr>
          <w:rFonts w:ascii="Tahoma" w:hAnsi="Tahoma" w:cs="Tahoma"/>
          <w:i/>
        </w:rPr>
        <w:t xml:space="preserve"> “</w:t>
      </w:r>
      <w:r w:rsidRPr="00933407">
        <w:rPr>
          <w:rFonts w:ascii="Tahoma" w:hAnsi="Tahoma" w:cs="Tahoma"/>
        </w:rPr>
        <w:t>Update:</w:t>
      </w:r>
      <w:r w:rsidRPr="00933407">
        <w:rPr>
          <w:rFonts w:ascii="Tahoma" w:hAnsi="Tahoma" w:cs="Tahoma"/>
          <w:i/>
        </w:rPr>
        <w:t xml:space="preserve"> Navajo Nation, et al. v US Forest Service;” and </w:t>
      </w:r>
      <w:r w:rsidRPr="00933407">
        <w:rPr>
          <w:rFonts w:ascii="Tahoma" w:hAnsi="Tahoma" w:cs="Tahoma"/>
        </w:rPr>
        <w:t xml:space="preserve">“Native Land Trusts and (Cultural) Conservation Easements.” </w:t>
      </w:r>
    </w:p>
    <w:p w14:paraId="6E99F48B" w14:textId="77777777" w:rsidR="00933407" w:rsidRPr="00933407" w:rsidRDefault="00933407" w:rsidP="007E5BB4">
      <w:pPr>
        <w:pStyle w:val="BodyText"/>
        <w:numPr>
          <w:ilvl w:val="0"/>
          <w:numId w:val="10"/>
        </w:numPr>
        <w:spacing w:after="0" w:line="240" w:lineRule="auto"/>
        <w:contextualSpacing/>
        <w:jc w:val="both"/>
        <w:rPr>
          <w:rFonts w:ascii="Tahoma" w:hAnsi="Tahoma" w:cs="Tahoma"/>
          <w:i/>
        </w:rPr>
      </w:pPr>
      <w:r w:rsidRPr="00933407">
        <w:rPr>
          <w:rFonts w:ascii="Tahoma" w:hAnsi="Tahoma" w:cs="Tahoma"/>
        </w:rPr>
        <w:t>40</w:t>
      </w:r>
      <w:r w:rsidRPr="00933407">
        <w:rPr>
          <w:rFonts w:ascii="Tahoma" w:hAnsi="Tahoma" w:cs="Tahoma"/>
          <w:vertAlign w:val="superscript"/>
        </w:rPr>
        <w:t>th</w:t>
      </w:r>
      <w:r w:rsidRPr="00933407">
        <w:rPr>
          <w:rFonts w:ascii="Tahoma" w:hAnsi="Tahoma" w:cs="Tahoma"/>
        </w:rPr>
        <w:t xml:space="preserve"> Anniversary Ethnic Studies Conference, “‘Let This All Return to Us:’ Environmental Policy and Ethnic Studies.”</w:t>
      </w:r>
    </w:p>
    <w:p w14:paraId="23475C87" w14:textId="77777777" w:rsidR="00933407" w:rsidRPr="00933407" w:rsidRDefault="00933407" w:rsidP="007E5BB4">
      <w:pPr>
        <w:pStyle w:val="BodyText"/>
        <w:numPr>
          <w:ilvl w:val="0"/>
          <w:numId w:val="10"/>
        </w:numPr>
        <w:spacing w:after="0" w:line="240" w:lineRule="auto"/>
        <w:contextualSpacing/>
        <w:jc w:val="both"/>
        <w:rPr>
          <w:rFonts w:ascii="Tahoma" w:hAnsi="Tahoma" w:cs="Tahoma"/>
        </w:rPr>
      </w:pPr>
      <w:r w:rsidRPr="00933407">
        <w:rPr>
          <w:rFonts w:ascii="Tahoma" w:hAnsi="Tahoma" w:cs="Tahoma"/>
        </w:rPr>
        <w:t xml:space="preserve">Association of American Geographers, Annual Meeting, </w:t>
      </w:r>
      <w:r w:rsidRPr="00933407">
        <w:rPr>
          <w:rFonts w:ascii="Tahoma" w:hAnsi="Tahoma" w:cs="Tahoma"/>
          <w:iCs/>
        </w:rPr>
        <w:t xml:space="preserve">presented </w:t>
      </w:r>
      <w:r w:rsidRPr="00933407">
        <w:rPr>
          <w:rFonts w:ascii="Tahoma" w:hAnsi="Tahoma" w:cs="Tahoma"/>
          <w:i/>
          <w:iCs/>
        </w:rPr>
        <w:t>“</w:t>
      </w:r>
      <w:r w:rsidRPr="00933407">
        <w:rPr>
          <w:rFonts w:ascii="Tahoma" w:hAnsi="Tahoma" w:cs="Tahoma"/>
          <w:iCs/>
        </w:rPr>
        <w:t>Using Private Conservation Tools to Protect Indigenous American Lands,” and co-organized and moderated session “In the Eye of the Beholder: Seeing Community Capacity for Addressing Environmental Change.”</w:t>
      </w:r>
    </w:p>
    <w:p w14:paraId="03B56D68" w14:textId="77777777" w:rsidR="00933407" w:rsidRPr="00933407" w:rsidRDefault="00933407" w:rsidP="007E5BB4">
      <w:pPr>
        <w:pStyle w:val="BodyText"/>
        <w:numPr>
          <w:ilvl w:val="0"/>
          <w:numId w:val="10"/>
        </w:numPr>
        <w:spacing w:after="0" w:line="240" w:lineRule="auto"/>
        <w:contextualSpacing/>
        <w:jc w:val="both"/>
        <w:rPr>
          <w:rFonts w:ascii="Tahoma" w:hAnsi="Tahoma" w:cs="Tahoma"/>
        </w:rPr>
      </w:pPr>
      <w:r w:rsidRPr="00933407">
        <w:rPr>
          <w:rFonts w:ascii="Tahoma" w:hAnsi="Tahoma" w:cs="Tahoma"/>
        </w:rPr>
        <w:t>Public Interest Environmental Law Conference:</w:t>
      </w:r>
      <w:r w:rsidRPr="00933407">
        <w:rPr>
          <w:rFonts w:ascii="Tahoma" w:hAnsi="Tahoma" w:cs="Tahoma"/>
          <w:iCs/>
        </w:rPr>
        <w:t xml:space="preserve"> Organized, facilitated, and moderated workshop, “Cultural Conservation Easements”</w:t>
      </w:r>
    </w:p>
    <w:p w14:paraId="6232D165" w14:textId="77777777" w:rsidR="00933407" w:rsidRPr="00933407" w:rsidRDefault="00933407" w:rsidP="00933407">
      <w:pPr>
        <w:pStyle w:val="BodyText"/>
        <w:spacing w:after="0" w:line="240" w:lineRule="auto"/>
        <w:ind w:left="720"/>
        <w:contextualSpacing/>
        <w:jc w:val="both"/>
        <w:rPr>
          <w:rFonts w:ascii="Tahoma" w:hAnsi="Tahoma" w:cs="Tahoma"/>
        </w:rPr>
      </w:pPr>
    </w:p>
    <w:p w14:paraId="52980CBF" w14:textId="77777777" w:rsidR="00933407" w:rsidRPr="00933407" w:rsidRDefault="00933407" w:rsidP="00933407">
      <w:pPr>
        <w:pStyle w:val="BodyText"/>
        <w:spacing w:after="0" w:line="240" w:lineRule="auto"/>
        <w:ind w:left="700" w:hanging="700"/>
        <w:contextualSpacing/>
        <w:rPr>
          <w:rFonts w:ascii="Tahoma" w:hAnsi="Tahoma" w:cs="Tahoma"/>
          <w:iCs/>
        </w:rPr>
      </w:pPr>
      <w:r w:rsidRPr="00933407">
        <w:rPr>
          <w:rFonts w:ascii="Tahoma" w:hAnsi="Tahoma" w:cs="Tahoma"/>
          <w:b/>
          <w:bCs/>
        </w:rPr>
        <w:t xml:space="preserve">2007   </w:t>
      </w:r>
      <w:r w:rsidRPr="00933407">
        <w:rPr>
          <w:rFonts w:ascii="Tahoma" w:hAnsi="Tahoma" w:cs="Tahoma"/>
        </w:rPr>
        <w:t xml:space="preserve">Association of American Geographers, Annual Meeting: </w:t>
      </w:r>
      <w:r w:rsidRPr="00933407">
        <w:rPr>
          <w:rFonts w:ascii="Tahoma" w:hAnsi="Tahoma" w:cs="Tahoma"/>
          <w:iCs/>
        </w:rPr>
        <w:t>Co-organized a panel on participatory research and reflexivity, and presented in a paper session on indigenous resource management.</w:t>
      </w:r>
    </w:p>
    <w:p w14:paraId="2E2DDB4C" w14:textId="77777777" w:rsidR="00933407" w:rsidRPr="00933407" w:rsidRDefault="00933407" w:rsidP="00933407">
      <w:pPr>
        <w:pStyle w:val="BodyText"/>
        <w:spacing w:after="0" w:line="240" w:lineRule="auto"/>
        <w:ind w:left="700" w:hanging="700"/>
        <w:contextualSpacing/>
        <w:rPr>
          <w:rFonts w:ascii="Tahoma" w:hAnsi="Tahoma" w:cs="Tahoma"/>
          <w:i/>
          <w:iCs/>
        </w:rPr>
      </w:pPr>
    </w:p>
    <w:p w14:paraId="3042B945" w14:textId="2147E4FC" w:rsidR="00933407" w:rsidRPr="00933407" w:rsidRDefault="00933407" w:rsidP="00933407">
      <w:pPr>
        <w:pStyle w:val="BodyText"/>
        <w:spacing w:after="0" w:line="240" w:lineRule="auto"/>
        <w:ind w:left="700" w:hanging="700"/>
        <w:contextualSpacing/>
        <w:rPr>
          <w:rFonts w:ascii="Tahoma" w:hAnsi="Tahoma" w:cs="Tahoma"/>
          <w:iCs/>
        </w:rPr>
      </w:pPr>
      <w:r w:rsidRPr="00933407">
        <w:rPr>
          <w:rFonts w:ascii="Tahoma" w:hAnsi="Tahoma" w:cs="Tahoma"/>
          <w:b/>
          <w:bCs/>
        </w:rPr>
        <w:t>2006</w:t>
      </w:r>
      <w:r w:rsidRPr="00933407">
        <w:rPr>
          <w:rFonts w:ascii="Tahoma" w:hAnsi="Tahoma" w:cs="Tahoma"/>
        </w:rPr>
        <w:t xml:space="preserve">   Association of American Geographers, Annual Meeting: </w:t>
      </w:r>
      <w:r w:rsidRPr="00933407">
        <w:rPr>
          <w:rFonts w:ascii="Tahoma" w:hAnsi="Tahoma" w:cs="Tahoma"/>
          <w:iCs/>
        </w:rPr>
        <w:t>Organized a panel on Race and Environment and presented on the importance of linking political ecology with holocaust survival to understand the California Indian context using a “political ecology of healing.”</w:t>
      </w:r>
    </w:p>
    <w:p w14:paraId="0ACA4A8F" w14:textId="77777777" w:rsidR="00933407" w:rsidRPr="00933407" w:rsidRDefault="00933407" w:rsidP="00933407">
      <w:pPr>
        <w:pStyle w:val="BodyText"/>
        <w:spacing w:after="0" w:line="240" w:lineRule="auto"/>
        <w:ind w:left="700" w:hanging="700"/>
        <w:contextualSpacing/>
        <w:rPr>
          <w:rFonts w:ascii="Tahoma" w:hAnsi="Tahoma" w:cs="Tahoma"/>
          <w:i/>
          <w:iCs/>
        </w:rPr>
      </w:pPr>
    </w:p>
    <w:p w14:paraId="0D9B1629" w14:textId="3BA4B1ED" w:rsidR="00933407" w:rsidRPr="00933407" w:rsidRDefault="00933407" w:rsidP="00933407">
      <w:pPr>
        <w:pStyle w:val="BodyText"/>
        <w:spacing w:after="0" w:line="240" w:lineRule="auto"/>
        <w:ind w:left="700" w:hanging="700"/>
        <w:contextualSpacing/>
        <w:rPr>
          <w:rFonts w:ascii="Tahoma" w:hAnsi="Tahoma" w:cs="Tahoma"/>
          <w:iCs/>
        </w:rPr>
      </w:pPr>
      <w:r w:rsidRPr="00933407">
        <w:rPr>
          <w:rFonts w:ascii="Tahoma" w:hAnsi="Tahoma" w:cs="Tahoma"/>
          <w:b/>
          <w:bCs/>
        </w:rPr>
        <w:t>2005</w:t>
      </w:r>
      <w:r w:rsidRPr="00933407">
        <w:rPr>
          <w:rFonts w:ascii="Tahoma" w:hAnsi="Tahoma" w:cs="Tahoma"/>
        </w:rPr>
        <w:t xml:space="preserve">   California Indian Conference: </w:t>
      </w:r>
      <w:r w:rsidRPr="00933407">
        <w:rPr>
          <w:rFonts w:ascii="Tahoma" w:hAnsi="Tahoma" w:cs="Tahoma"/>
          <w:iCs/>
        </w:rPr>
        <w:t>Presented research on potential areas of collaboration between tribes and land trusts, and tribal use of conservation and cultural easements.</w:t>
      </w:r>
    </w:p>
    <w:p w14:paraId="11ADDDF1" w14:textId="77777777" w:rsidR="00933407" w:rsidRPr="00933407" w:rsidRDefault="00933407" w:rsidP="00933407">
      <w:pPr>
        <w:pStyle w:val="BodyText"/>
        <w:spacing w:after="0" w:line="240" w:lineRule="auto"/>
        <w:ind w:left="700" w:hanging="700"/>
        <w:contextualSpacing/>
        <w:rPr>
          <w:rFonts w:ascii="Tahoma" w:hAnsi="Tahoma" w:cs="Tahoma"/>
          <w:i/>
          <w:iCs/>
        </w:rPr>
      </w:pPr>
    </w:p>
    <w:p w14:paraId="56281F1F" w14:textId="77777777" w:rsidR="00933407" w:rsidRPr="00933407" w:rsidRDefault="00933407" w:rsidP="00933407">
      <w:pPr>
        <w:pStyle w:val="BodyText"/>
        <w:tabs>
          <w:tab w:val="left" w:pos="570"/>
        </w:tabs>
        <w:spacing w:after="0" w:line="240" w:lineRule="auto"/>
        <w:ind w:left="700" w:hanging="700"/>
        <w:contextualSpacing/>
        <w:rPr>
          <w:rFonts w:ascii="Tahoma" w:hAnsi="Tahoma" w:cs="Tahoma"/>
        </w:rPr>
      </w:pPr>
      <w:r w:rsidRPr="00933407">
        <w:rPr>
          <w:rFonts w:ascii="Tahoma" w:hAnsi="Tahoma" w:cs="Tahoma"/>
          <w:b/>
          <w:bCs/>
        </w:rPr>
        <w:t>2004</w:t>
      </w:r>
      <w:r w:rsidRPr="00933407">
        <w:rPr>
          <w:rFonts w:ascii="Tahoma" w:hAnsi="Tahoma" w:cs="Tahoma"/>
        </w:rPr>
        <w:t xml:space="preserve">   Rural Sociological Society Annual Meeting: </w:t>
      </w:r>
      <w:r w:rsidRPr="00933407">
        <w:rPr>
          <w:rFonts w:ascii="Tahoma" w:hAnsi="Tahoma" w:cs="Tahoma"/>
          <w:iCs/>
        </w:rPr>
        <w:t>Presented “Northwest Economic Adjustment Initiative Assessment: Lessons Learned for American Indian Community and Economic Development.”</w:t>
      </w:r>
    </w:p>
    <w:p w14:paraId="5C3EC76B" w14:textId="77777777" w:rsidR="00933407" w:rsidRPr="00933407" w:rsidRDefault="00933407" w:rsidP="007E5BB4">
      <w:pPr>
        <w:pStyle w:val="BodyText"/>
        <w:numPr>
          <w:ilvl w:val="0"/>
          <w:numId w:val="10"/>
        </w:numPr>
        <w:spacing w:after="0" w:line="240" w:lineRule="auto"/>
        <w:contextualSpacing/>
        <w:jc w:val="both"/>
        <w:rPr>
          <w:rFonts w:ascii="Tahoma" w:hAnsi="Tahoma" w:cs="Tahoma"/>
          <w:b/>
          <w:bCs/>
        </w:rPr>
      </w:pPr>
      <w:r w:rsidRPr="00933407">
        <w:rPr>
          <w:rFonts w:ascii="Tahoma" w:hAnsi="Tahoma" w:cs="Tahoma"/>
        </w:rPr>
        <w:t xml:space="preserve">New Voices in Indigenous Research Conference, UC Berkeley: </w:t>
      </w:r>
      <w:r w:rsidRPr="00933407">
        <w:rPr>
          <w:rFonts w:ascii="Tahoma" w:hAnsi="Tahoma" w:cs="Tahoma"/>
          <w:iCs/>
        </w:rPr>
        <w:t>Presented earlier version of “Northwest Economic Adjustment Initiative Assessment: Lessons Learned for American Indian Community and Economic Development.”</w:t>
      </w:r>
    </w:p>
    <w:p w14:paraId="6F7547EF" w14:textId="77777777" w:rsidR="00933407" w:rsidRPr="00933407" w:rsidRDefault="00933407" w:rsidP="00933407">
      <w:pPr>
        <w:pStyle w:val="BodyText"/>
        <w:spacing w:after="0" w:line="240" w:lineRule="auto"/>
        <w:ind w:left="720"/>
        <w:contextualSpacing/>
        <w:jc w:val="both"/>
        <w:rPr>
          <w:rFonts w:ascii="Tahoma" w:hAnsi="Tahoma" w:cs="Tahoma"/>
          <w:b/>
          <w:bCs/>
        </w:rPr>
      </w:pPr>
    </w:p>
    <w:p w14:paraId="01558387" w14:textId="77777777" w:rsidR="00933407" w:rsidRPr="00933407" w:rsidRDefault="00933407" w:rsidP="00933407">
      <w:pPr>
        <w:pStyle w:val="BodyText"/>
        <w:spacing w:after="0" w:line="240" w:lineRule="auto"/>
        <w:ind w:left="700" w:hanging="700"/>
        <w:contextualSpacing/>
        <w:rPr>
          <w:rFonts w:ascii="Tahoma" w:hAnsi="Tahoma" w:cs="Tahoma"/>
          <w:i/>
          <w:iCs/>
        </w:rPr>
      </w:pPr>
      <w:r w:rsidRPr="00933407">
        <w:rPr>
          <w:rFonts w:ascii="Tahoma" w:hAnsi="Tahoma" w:cs="Tahoma"/>
          <w:b/>
          <w:bCs/>
        </w:rPr>
        <w:t>2002</w:t>
      </w:r>
      <w:r w:rsidRPr="00933407">
        <w:rPr>
          <w:rFonts w:ascii="Tahoma" w:hAnsi="Tahoma" w:cs="Tahoma"/>
        </w:rPr>
        <w:t xml:space="preserve">   International Community Forestry Forum, British Columbia,</w:t>
      </w:r>
      <w:r w:rsidRPr="00933407">
        <w:rPr>
          <w:rFonts w:ascii="Tahoma" w:hAnsi="Tahoma" w:cs="Tahoma"/>
          <w:i/>
          <w:iCs/>
        </w:rPr>
        <w:t xml:space="preserve"> </w:t>
      </w:r>
      <w:r w:rsidRPr="00933407">
        <w:rPr>
          <w:rFonts w:ascii="Tahoma" w:hAnsi="Tahoma" w:cs="Tahoma"/>
          <w:iCs/>
        </w:rPr>
        <w:t xml:space="preserve">presented Kusel &amp; Baker’s 2003 </w:t>
      </w:r>
      <w:r w:rsidRPr="00933407">
        <w:rPr>
          <w:rFonts w:ascii="Tahoma" w:hAnsi="Tahoma" w:cs="Tahoma"/>
          <w:i/>
          <w:iCs/>
        </w:rPr>
        <w:t xml:space="preserve">“Community Forestry in the United States: Learning from the Past, Crafting the Future” </w:t>
      </w:r>
    </w:p>
    <w:p w14:paraId="1467C453" w14:textId="27D6788D" w:rsidR="004A6874" w:rsidRDefault="00933407" w:rsidP="004A6874">
      <w:pPr>
        <w:pStyle w:val="Heading1"/>
      </w:pPr>
      <w:r>
        <w:t>Panel Facilitator/ Moderator</w:t>
      </w:r>
    </w:p>
    <w:p w14:paraId="00628ED6" w14:textId="285A22C5" w:rsidR="00AD7DFA" w:rsidRPr="00AD7DFA" w:rsidRDefault="00AD7DFA" w:rsidP="00933407">
      <w:pPr>
        <w:spacing w:after="0" w:line="240" w:lineRule="auto"/>
        <w:ind w:left="790" w:hanging="790"/>
        <w:contextualSpacing/>
        <w:jc w:val="both"/>
        <w:rPr>
          <w:rFonts w:cstheme="minorHAnsi"/>
          <w:bCs/>
        </w:rPr>
      </w:pPr>
      <w:r>
        <w:rPr>
          <w:rFonts w:cstheme="minorHAnsi"/>
          <w:b/>
        </w:rPr>
        <w:t xml:space="preserve">2023   </w:t>
      </w:r>
      <w:r>
        <w:rPr>
          <w:rFonts w:cstheme="minorHAnsi"/>
          <w:bCs/>
        </w:rPr>
        <w:t>“Indigenous Directed Disaster and Recovery,” Tribal Forest Summit, United Auburn Indian Community, 9/19/2023</w:t>
      </w:r>
    </w:p>
    <w:p w14:paraId="55FA4050" w14:textId="77777777" w:rsidR="00AD7DFA" w:rsidRDefault="00AD7DFA" w:rsidP="00933407">
      <w:pPr>
        <w:spacing w:after="0" w:line="240" w:lineRule="auto"/>
        <w:ind w:left="790" w:hanging="790"/>
        <w:contextualSpacing/>
        <w:jc w:val="both"/>
        <w:rPr>
          <w:rFonts w:cstheme="minorHAnsi"/>
          <w:b/>
        </w:rPr>
      </w:pPr>
    </w:p>
    <w:p w14:paraId="0BC646C4" w14:textId="5176CF44" w:rsidR="00933407" w:rsidRPr="00933407" w:rsidRDefault="00933407" w:rsidP="00933407">
      <w:pPr>
        <w:spacing w:after="0" w:line="240" w:lineRule="auto"/>
        <w:ind w:left="790" w:hanging="790"/>
        <w:contextualSpacing/>
        <w:jc w:val="both"/>
        <w:rPr>
          <w:rFonts w:cstheme="minorHAnsi"/>
          <w:bCs/>
        </w:rPr>
      </w:pPr>
      <w:r w:rsidRPr="00933407">
        <w:rPr>
          <w:rFonts w:cstheme="minorHAnsi"/>
          <w:b/>
        </w:rPr>
        <w:t xml:space="preserve">2021   </w:t>
      </w:r>
      <w:r w:rsidRPr="00933407">
        <w:rPr>
          <w:rFonts w:cstheme="minorHAnsi"/>
          <w:bCs/>
        </w:rPr>
        <w:t>“Indigenous Climate Action,” Center for Climate Justice Launch Event (4/22/21)</w:t>
      </w:r>
    </w:p>
    <w:p w14:paraId="0C9FA1EA" w14:textId="740EC669" w:rsidR="004A6874" w:rsidRPr="00933407" w:rsidRDefault="00933407" w:rsidP="007E5BB4">
      <w:pPr>
        <w:pStyle w:val="ListParagraph"/>
        <w:numPr>
          <w:ilvl w:val="0"/>
          <w:numId w:val="32"/>
        </w:numPr>
        <w:spacing w:after="0" w:line="240" w:lineRule="auto"/>
        <w:jc w:val="both"/>
        <w:rPr>
          <w:rFonts w:cstheme="minorHAnsi"/>
          <w:bCs/>
        </w:rPr>
      </w:pPr>
      <w:r w:rsidRPr="00933407">
        <w:rPr>
          <w:rFonts w:cstheme="minorHAnsi"/>
          <w:bCs/>
        </w:rPr>
        <w:t>“Understanding our Relationship with Fire: Indigenous and Western Perspectives,” Southwest Adaptation Forum, Day 3 (4/8/21)</w:t>
      </w:r>
    </w:p>
    <w:p w14:paraId="631333D8" w14:textId="6612C23F" w:rsidR="004A6874" w:rsidRDefault="00933407" w:rsidP="004A6874">
      <w:pPr>
        <w:pStyle w:val="Heading1"/>
      </w:pPr>
      <w:r>
        <w:t>Teaching Experience</w:t>
      </w:r>
    </w:p>
    <w:p w14:paraId="617AFF83" w14:textId="46A92792" w:rsidR="00933407" w:rsidRPr="00933407" w:rsidRDefault="00933407" w:rsidP="00933407">
      <w:pPr>
        <w:pStyle w:val="Objective"/>
        <w:tabs>
          <w:tab w:val="left" w:pos="570"/>
        </w:tabs>
        <w:spacing w:before="0" w:after="0" w:line="240" w:lineRule="auto"/>
        <w:contextualSpacing/>
        <w:jc w:val="both"/>
        <w:rPr>
          <w:rFonts w:asciiTheme="minorHAnsi" w:hAnsiTheme="minorHAnsi" w:cstheme="minorHAnsi"/>
          <w:color w:val="7F7F7F" w:themeColor="text1" w:themeTint="80"/>
        </w:rPr>
      </w:pPr>
      <w:r>
        <w:rPr>
          <w:rFonts w:asciiTheme="minorHAnsi" w:hAnsiTheme="minorHAnsi" w:cstheme="minorHAnsi"/>
          <w:color w:val="7F7F7F" w:themeColor="text1" w:themeTint="80"/>
        </w:rPr>
        <w:t>Native American Studies</w:t>
      </w:r>
    </w:p>
    <w:p w14:paraId="50520094" w14:textId="040B0C57" w:rsidR="00933407" w:rsidRDefault="00933407" w:rsidP="007E5BB4">
      <w:pPr>
        <w:pStyle w:val="Objective"/>
        <w:numPr>
          <w:ilvl w:val="0"/>
          <w:numId w:val="32"/>
        </w:numPr>
        <w:tabs>
          <w:tab w:val="left" w:pos="570"/>
        </w:tabs>
        <w:spacing w:before="0" w:after="0" w:line="240" w:lineRule="auto"/>
        <w:contextualSpacing/>
        <w:jc w:val="both"/>
        <w:rPr>
          <w:rFonts w:asciiTheme="minorHAnsi" w:hAnsiTheme="minorHAnsi" w:cstheme="minorHAnsi"/>
          <w:bCs/>
          <w:color w:val="7F7F7F" w:themeColor="text1" w:themeTint="80"/>
        </w:rPr>
      </w:pPr>
      <w:r w:rsidRPr="00933407">
        <w:rPr>
          <w:rFonts w:asciiTheme="minorHAnsi" w:hAnsiTheme="minorHAnsi" w:cstheme="minorHAnsi"/>
          <w:color w:val="7F7F7F" w:themeColor="text1" w:themeTint="80"/>
        </w:rPr>
        <w:t>NAS 1, Introduction to Native American Studies</w:t>
      </w:r>
      <w:r w:rsidRPr="00AD7DFA">
        <w:rPr>
          <w:rFonts w:asciiTheme="minorHAnsi" w:hAnsiTheme="minorHAnsi" w:cstheme="minorHAnsi"/>
          <w:bCs/>
          <w:color w:val="7F7F7F" w:themeColor="text1" w:themeTint="80"/>
        </w:rPr>
        <w:t xml:space="preserve"> (</w:t>
      </w:r>
      <w:r w:rsidRPr="00933407">
        <w:rPr>
          <w:rFonts w:asciiTheme="minorHAnsi" w:hAnsiTheme="minorHAnsi" w:cstheme="minorHAnsi"/>
          <w:bCs/>
          <w:color w:val="7F7F7F" w:themeColor="text1" w:themeTint="80"/>
        </w:rPr>
        <w:t>2011-present, approx. annually)</w:t>
      </w:r>
    </w:p>
    <w:p w14:paraId="00EC3A4F" w14:textId="22451C0E" w:rsidR="00933407" w:rsidRPr="00933407" w:rsidRDefault="00933407" w:rsidP="007E5BB4">
      <w:pPr>
        <w:pStyle w:val="Objective"/>
        <w:numPr>
          <w:ilvl w:val="0"/>
          <w:numId w:val="32"/>
        </w:numPr>
        <w:tabs>
          <w:tab w:val="left" w:pos="570"/>
        </w:tabs>
        <w:spacing w:before="0" w:after="0" w:line="240" w:lineRule="auto"/>
        <w:contextualSpacing/>
        <w:jc w:val="both"/>
        <w:rPr>
          <w:rFonts w:asciiTheme="minorHAnsi" w:hAnsiTheme="minorHAnsi" w:cstheme="minorHAnsi"/>
          <w:bCs/>
          <w:color w:val="7F7F7F" w:themeColor="text1" w:themeTint="80"/>
        </w:rPr>
      </w:pPr>
      <w:r w:rsidRPr="00933407">
        <w:rPr>
          <w:rFonts w:cstheme="minorHAnsi"/>
          <w:color w:val="7F7F7F" w:themeColor="text1" w:themeTint="80"/>
        </w:rPr>
        <w:t>NAS 10, The Native American Experience (2013)</w:t>
      </w:r>
    </w:p>
    <w:p w14:paraId="3004A523" w14:textId="77777777" w:rsidR="00933407" w:rsidRDefault="00933407" w:rsidP="007E5BB4">
      <w:pPr>
        <w:pStyle w:val="Objective"/>
        <w:numPr>
          <w:ilvl w:val="0"/>
          <w:numId w:val="32"/>
        </w:numPr>
        <w:tabs>
          <w:tab w:val="left" w:pos="570"/>
        </w:tabs>
        <w:spacing w:before="0" w:after="0" w:line="240" w:lineRule="auto"/>
        <w:contextualSpacing/>
        <w:jc w:val="both"/>
        <w:rPr>
          <w:rFonts w:asciiTheme="minorHAnsi" w:hAnsiTheme="minorHAnsi" w:cstheme="minorHAnsi"/>
          <w:bCs/>
          <w:color w:val="7F7F7F" w:themeColor="text1" w:themeTint="80"/>
        </w:rPr>
      </w:pPr>
      <w:r w:rsidRPr="00933407">
        <w:rPr>
          <w:rFonts w:asciiTheme="minorHAnsi" w:hAnsiTheme="minorHAnsi" w:cstheme="minorHAnsi"/>
          <w:color w:val="7F7F7F" w:themeColor="text1" w:themeTint="80"/>
        </w:rPr>
        <w:t xml:space="preserve">NAS 119, Introduction to Federal Indian Law </w:t>
      </w:r>
      <w:r w:rsidRPr="00933407">
        <w:rPr>
          <w:rFonts w:asciiTheme="minorHAnsi" w:hAnsiTheme="minorHAnsi" w:cstheme="minorHAnsi"/>
          <w:b/>
          <w:color w:val="7F7F7F" w:themeColor="text1" w:themeTint="80"/>
        </w:rPr>
        <w:t>(</w:t>
      </w:r>
      <w:r w:rsidRPr="00933407">
        <w:rPr>
          <w:rFonts w:asciiTheme="minorHAnsi" w:hAnsiTheme="minorHAnsi" w:cstheme="minorHAnsi"/>
          <w:bCs/>
          <w:color w:val="7F7F7F" w:themeColor="text1" w:themeTint="80"/>
        </w:rPr>
        <w:t>2011-present, approx. annually)</w:t>
      </w:r>
    </w:p>
    <w:p w14:paraId="77EF900D" w14:textId="77777777" w:rsidR="00933407" w:rsidRPr="00933407" w:rsidRDefault="00933407" w:rsidP="007E5BB4">
      <w:pPr>
        <w:pStyle w:val="Objective"/>
        <w:numPr>
          <w:ilvl w:val="0"/>
          <w:numId w:val="32"/>
        </w:numPr>
        <w:tabs>
          <w:tab w:val="left" w:pos="570"/>
        </w:tabs>
        <w:spacing w:before="0" w:after="0" w:line="240" w:lineRule="auto"/>
        <w:contextualSpacing/>
        <w:jc w:val="both"/>
        <w:rPr>
          <w:rFonts w:asciiTheme="minorHAnsi" w:hAnsiTheme="minorHAnsi" w:cstheme="minorHAnsi"/>
          <w:bCs/>
          <w:color w:val="7F7F7F" w:themeColor="text1" w:themeTint="80"/>
        </w:rPr>
      </w:pPr>
      <w:r w:rsidRPr="00933407">
        <w:rPr>
          <w:rFonts w:cstheme="minorHAnsi"/>
          <w:color w:val="7F7F7F" w:themeColor="text1" w:themeTint="80"/>
        </w:rPr>
        <w:t>NAS 161, California Indian Environmental Policy I (2013, 2015, 2018, 2021)</w:t>
      </w:r>
    </w:p>
    <w:p w14:paraId="036AAFE6" w14:textId="2883864A" w:rsidR="00933407" w:rsidRDefault="00933407" w:rsidP="007E5BB4">
      <w:pPr>
        <w:pStyle w:val="Objective"/>
        <w:numPr>
          <w:ilvl w:val="0"/>
          <w:numId w:val="32"/>
        </w:numPr>
        <w:tabs>
          <w:tab w:val="left" w:pos="570"/>
        </w:tabs>
        <w:spacing w:before="0" w:after="0" w:line="240" w:lineRule="auto"/>
        <w:contextualSpacing/>
        <w:jc w:val="both"/>
        <w:rPr>
          <w:rFonts w:cstheme="minorHAnsi"/>
          <w:color w:val="7F7F7F" w:themeColor="text1" w:themeTint="80"/>
        </w:rPr>
      </w:pPr>
      <w:r w:rsidRPr="00933407">
        <w:rPr>
          <w:rFonts w:cstheme="minorHAnsi"/>
          <w:color w:val="7F7F7F" w:themeColor="text1" w:themeTint="80"/>
        </w:rPr>
        <w:lastRenderedPageBreak/>
        <w:t>NAS 162, California Indian Environmental Policy II (2014, 2016)</w:t>
      </w:r>
    </w:p>
    <w:p w14:paraId="58C38253" w14:textId="42E9F5D2" w:rsidR="009459B8" w:rsidRPr="009459B8" w:rsidRDefault="009459B8" w:rsidP="009459B8">
      <w:pPr>
        <w:pStyle w:val="BodyText"/>
        <w:numPr>
          <w:ilvl w:val="0"/>
          <w:numId w:val="32"/>
        </w:numPr>
        <w:spacing w:after="0" w:line="240" w:lineRule="auto"/>
        <w:ind w:left="450" w:hanging="90"/>
        <w:contextualSpacing/>
        <w:rPr>
          <w:lang w:eastAsia="en-US"/>
        </w:rPr>
      </w:pPr>
      <w:r>
        <w:rPr>
          <w:lang w:eastAsia="en-US"/>
        </w:rPr>
        <w:t xml:space="preserve">  NAS 165, Keepers of the Flame (2019, 2020, 2021, 2022)</w:t>
      </w:r>
    </w:p>
    <w:p w14:paraId="033BED6D" w14:textId="12E9D046" w:rsidR="00933407" w:rsidRPr="00933407" w:rsidRDefault="00933407" w:rsidP="009459B8">
      <w:pPr>
        <w:pStyle w:val="Objective"/>
        <w:numPr>
          <w:ilvl w:val="0"/>
          <w:numId w:val="32"/>
        </w:numPr>
        <w:tabs>
          <w:tab w:val="left" w:pos="570"/>
        </w:tabs>
        <w:spacing w:before="0" w:after="0" w:line="240" w:lineRule="auto"/>
        <w:contextualSpacing/>
        <w:jc w:val="both"/>
        <w:rPr>
          <w:rFonts w:asciiTheme="minorHAnsi" w:hAnsiTheme="minorHAnsi" w:cstheme="minorHAnsi"/>
          <w:bCs/>
          <w:color w:val="7F7F7F" w:themeColor="text1" w:themeTint="80"/>
        </w:rPr>
      </w:pPr>
      <w:r w:rsidRPr="00933407">
        <w:rPr>
          <w:rFonts w:cstheme="minorHAnsi"/>
          <w:color w:val="7F7F7F" w:themeColor="text1" w:themeTint="80"/>
        </w:rPr>
        <w:t>NAS 200, Basic Concepts in Native American Studies (2013, 2014, 2017, 2020</w:t>
      </w:r>
      <w:r w:rsidR="00483F73">
        <w:rPr>
          <w:rFonts w:cstheme="minorHAnsi"/>
          <w:color w:val="7F7F7F" w:themeColor="text1" w:themeTint="80"/>
        </w:rPr>
        <w:t>, 2022</w:t>
      </w:r>
      <w:r w:rsidR="003D0FC3">
        <w:rPr>
          <w:rFonts w:cstheme="minorHAnsi"/>
          <w:color w:val="7F7F7F" w:themeColor="text1" w:themeTint="80"/>
        </w:rPr>
        <w:t>, 2023</w:t>
      </w:r>
      <w:r w:rsidRPr="00933407">
        <w:rPr>
          <w:rFonts w:cstheme="minorHAnsi"/>
          <w:color w:val="7F7F7F" w:themeColor="text1" w:themeTint="80"/>
        </w:rPr>
        <w:t>)</w:t>
      </w:r>
    </w:p>
    <w:p w14:paraId="3E7B7103" w14:textId="77777777" w:rsidR="00933407" w:rsidRPr="00933407" w:rsidRDefault="00933407" w:rsidP="007E5BB4">
      <w:pPr>
        <w:pStyle w:val="Objective"/>
        <w:numPr>
          <w:ilvl w:val="0"/>
          <w:numId w:val="32"/>
        </w:numPr>
        <w:tabs>
          <w:tab w:val="left" w:pos="570"/>
        </w:tabs>
        <w:spacing w:before="0" w:after="0" w:line="240" w:lineRule="auto"/>
        <w:contextualSpacing/>
        <w:jc w:val="both"/>
        <w:rPr>
          <w:rFonts w:asciiTheme="minorHAnsi" w:hAnsiTheme="minorHAnsi" w:cstheme="minorHAnsi"/>
          <w:bCs/>
          <w:color w:val="7F7F7F" w:themeColor="text1" w:themeTint="80"/>
        </w:rPr>
      </w:pPr>
      <w:r w:rsidRPr="00933407">
        <w:rPr>
          <w:rFonts w:cstheme="minorHAnsi"/>
          <w:color w:val="7F7F7F" w:themeColor="text1" w:themeTint="80"/>
        </w:rPr>
        <w:t>NAS 202, Indigenous Ecological Law and Policy (2016, 2017, 2020)</w:t>
      </w:r>
    </w:p>
    <w:p w14:paraId="2E67AE75" w14:textId="69272B50" w:rsidR="00933407" w:rsidRDefault="00933407" w:rsidP="007E5BB4">
      <w:pPr>
        <w:pStyle w:val="Objective"/>
        <w:numPr>
          <w:ilvl w:val="0"/>
          <w:numId w:val="32"/>
        </w:numPr>
        <w:tabs>
          <w:tab w:val="left" w:pos="570"/>
        </w:tabs>
        <w:spacing w:before="0" w:after="0" w:line="240" w:lineRule="auto"/>
        <w:contextualSpacing/>
        <w:jc w:val="both"/>
        <w:rPr>
          <w:rFonts w:cstheme="minorHAnsi"/>
          <w:color w:val="7F7F7F" w:themeColor="text1" w:themeTint="80"/>
        </w:rPr>
      </w:pPr>
      <w:r w:rsidRPr="00933407">
        <w:rPr>
          <w:rFonts w:cstheme="minorHAnsi"/>
          <w:color w:val="7F7F7F" w:themeColor="text1" w:themeTint="80"/>
        </w:rPr>
        <w:t>NAS 240, Native American Public Health (2011, 2013, 2016, 2019)</w:t>
      </w:r>
    </w:p>
    <w:p w14:paraId="335C0660" w14:textId="7DCC119D" w:rsidR="00933407" w:rsidRPr="00933407" w:rsidRDefault="00933407" w:rsidP="007E5BB4">
      <w:pPr>
        <w:pStyle w:val="Objective"/>
        <w:numPr>
          <w:ilvl w:val="0"/>
          <w:numId w:val="32"/>
        </w:numPr>
        <w:tabs>
          <w:tab w:val="left" w:pos="570"/>
        </w:tabs>
        <w:spacing w:before="0" w:after="0" w:line="240" w:lineRule="auto"/>
        <w:contextualSpacing/>
        <w:jc w:val="both"/>
        <w:rPr>
          <w:rFonts w:asciiTheme="minorHAnsi" w:hAnsiTheme="minorHAnsi" w:cstheme="minorHAnsi"/>
          <w:iCs/>
          <w:color w:val="7F7F7F" w:themeColor="text1" w:themeTint="80"/>
        </w:rPr>
      </w:pPr>
      <w:r w:rsidRPr="00933407">
        <w:rPr>
          <w:rFonts w:asciiTheme="minorHAnsi" w:hAnsiTheme="minorHAnsi" w:cstheme="minorHAnsi"/>
          <w:iCs/>
          <w:color w:val="7F7F7F" w:themeColor="text1" w:themeTint="80"/>
        </w:rPr>
        <w:t>NAS 298/ 299: graduate independent study courses in NAS, on topics including Indigenous environmental policy and health</w:t>
      </w:r>
      <w:r w:rsidR="00686B60">
        <w:rPr>
          <w:rFonts w:asciiTheme="minorHAnsi" w:hAnsiTheme="minorHAnsi" w:cstheme="minorHAnsi"/>
          <w:iCs/>
          <w:color w:val="7F7F7F" w:themeColor="text1" w:themeTint="80"/>
        </w:rPr>
        <w:t>,</w:t>
      </w:r>
      <w:r w:rsidRPr="00933407">
        <w:rPr>
          <w:rFonts w:asciiTheme="minorHAnsi" w:hAnsiTheme="minorHAnsi" w:cstheme="minorHAnsi"/>
          <w:iCs/>
          <w:color w:val="7F7F7F" w:themeColor="text1" w:themeTint="80"/>
        </w:rPr>
        <w:t xml:space="preserve"> NAGPRA</w:t>
      </w:r>
      <w:r w:rsidR="00686B60">
        <w:rPr>
          <w:rFonts w:asciiTheme="minorHAnsi" w:hAnsiTheme="minorHAnsi" w:cstheme="minorHAnsi"/>
          <w:iCs/>
          <w:color w:val="7F7F7F" w:themeColor="text1" w:themeTint="80"/>
        </w:rPr>
        <w:t>,</w:t>
      </w:r>
      <w:r w:rsidRPr="00933407">
        <w:rPr>
          <w:rFonts w:asciiTheme="minorHAnsi" w:hAnsiTheme="minorHAnsi" w:cstheme="minorHAnsi"/>
          <w:iCs/>
          <w:color w:val="7F7F7F" w:themeColor="text1" w:themeTint="80"/>
        </w:rPr>
        <w:t xml:space="preserve"> Indigenous mapping</w:t>
      </w:r>
      <w:r w:rsidR="00686B60">
        <w:rPr>
          <w:rFonts w:asciiTheme="minorHAnsi" w:hAnsiTheme="minorHAnsi" w:cstheme="minorHAnsi"/>
          <w:iCs/>
          <w:color w:val="7F7F7F" w:themeColor="text1" w:themeTint="80"/>
        </w:rPr>
        <w:t>,</w:t>
      </w:r>
      <w:r w:rsidRPr="00933407">
        <w:rPr>
          <w:rFonts w:asciiTheme="minorHAnsi" w:hAnsiTheme="minorHAnsi" w:cstheme="minorHAnsi"/>
          <w:iCs/>
          <w:color w:val="7F7F7F" w:themeColor="text1" w:themeTint="80"/>
        </w:rPr>
        <w:t xml:space="preserve"> </w:t>
      </w:r>
      <w:r w:rsidR="00686B60">
        <w:rPr>
          <w:rFonts w:asciiTheme="minorHAnsi" w:hAnsiTheme="minorHAnsi" w:cstheme="minorHAnsi"/>
          <w:iCs/>
          <w:color w:val="7F7F7F" w:themeColor="text1" w:themeTint="80"/>
        </w:rPr>
        <w:t>and specific</w:t>
      </w:r>
      <w:r w:rsidRPr="00933407">
        <w:rPr>
          <w:rFonts w:asciiTheme="minorHAnsi" w:hAnsiTheme="minorHAnsi" w:cstheme="minorHAnsi"/>
          <w:iCs/>
          <w:color w:val="7F7F7F" w:themeColor="text1" w:themeTint="80"/>
        </w:rPr>
        <w:t xml:space="preserve"> aspects of Federal Indian law</w:t>
      </w:r>
      <w:r w:rsidR="00686B60">
        <w:rPr>
          <w:rFonts w:asciiTheme="minorHAnsi" w:hAnsiTheme="minorHAnsi" w:cstheme="minorHAnsi"/>
          <w:iCs/>
          <w:color w:val="7F7F7F" w:themeColor="text1" w:themeTint="80"/>
        </w:rPr>
        <w:t xml:space="preserve">; </w:t>
      </w:r>
      <w:r w:rsidRPr="00933407">
        <w:rPr>
          <w:rFonts w:asciiTheme="minorHAnsi" w:hAnsiTheme="minorHAnsi" w:cstheme="minorHAnsi"/>
          <w:iCs/>
          <w:color w:val="7F7F7F" w:themeColor="text1" w:themeTint="80"/>
        </w:rPr>
        <w:t>and in Ecology (Indigenous burning); and supervision of numerous graduate independent study students in NAS, PFS, CDGG, GGG, and GGE as they complete MS and PhD research</w:t>
      </w:r>
    </w:p>
    <w:p w14:paraId="5A9C7979" w14:textId="77777777" w:rsidR="00933407" w:rsidRPr="00933407" w:rsidRDefault="00933407" w:rsidP="00933407">
      <w:pPr>
        <w:pStyle w:val="BodyText"/>
        <w:spacing w:after="0"/>
        <w:contextualSpacing/>
        <w:jc w:val="both"/>
        <w:rPr>
          <w:rFonts w:cstheme="minorHAnsi"/>
        </w:rPr>
      </w:pPr>
    </w:p>
    <w:p w14:paraId="590B0B85" w14:textId="77777777" w:rsidR="00933407" w:rsidRDefault="00933407" w:rsidP="00933407">
      <w:pPr>
        <w:pStyle w:val="BodyText"/>
        <w:spacing w:after="0"/>
        <w:contextualSpacing/>
        <w:jc w:val="both"/>
        <w:rPr>
          <w:rFonts w:cstheme="minorHAnsi"/>
        </w:rPr>
      </w:pPr>
      <w:r w:rsidRPr="00933407">
        <w:rPr>
          <w:rFonts w:cstheme="minorHAnsi"/>
        </w:rPr>
        <w:t>First Year Seminar</w:t>
      </w:r>
    </w:p>
    <w:p w14:paraId="3FECEEEC" w14:textId="2648FC7D" w:rsidR="00933407" w:rsidRPr="00933407" w:rsidRDefault="00933407" w:rsidP="007E5BB4">
      <w:pPr>
        <w:pStyle w:val="BodyText"/>
        <w:numPr>
          <w:ilvl w:val="0"/>
          <w:numId w:val="44"/>
        </w:numPr>
        <w:spacing w:after="0"/>
        <w:contextualSpacing/>
        <w:jc w:val="both"/>
        <w:rPr>
          <w:rFonts w:cstheme="minorHAnsi"/>
          <w:bCs/>
        </w:rPr>
      </w:pPr>
      <w:r w:rsidRPr="00933407">
        <w:rPr>
          <w:rFonts w:cstheme="minorHAnsi"/>
          <w:bCs/>
        </w:rPr>
        <w:t>“African and Indigenous Histories and Futures in the Caribbean” (2020)</w:t>
      </w:r>
    </w:p>
    <w:p w14:paraId="7F96B703" w14:textId="77777777" w:rsidR="00933407" w:rsidRPr="00933407" w:rsidRDefault="00933407" w:rsidP="00933407">
      <w:pPr>
        <w:pStyle w:val="BodyText"/>
        <w:spacing w:after="0"/>
        <w:contextualSpacing/>
        <w:jc w:val="both"/>
        <w:rPr>
          <w:rFonts w:cstheme="minorHAnsi"/>
          <w:bCs/>
        </w:rPr>
      </w:pPr>
    </w:p>
    <w:p w14:paraId="3FC88B71" w14:textId="77777777" w:rsidR="008C39E4" w:rsidRDefault="00933407" w:rsidP="00933407">
      <w:pPr>
        <w:pStyle w:val="BodyText"/>
        <w:spacing w:after="0"/>
        <w:contextualSpacing/>
        <w:jc w:val="both"/>
        <w:rPr>
          <w:rFonts w:cstheme="minorHAnsi"/>
        </w:rPr>
      </w:pPr>
      <w:r w:rsidRPr="00933407">
        <w:rPr>
          <w:rFonts w:cstheme="minorHAnsi"/>
        </w:rPr>
        <w:t xml:space="preserve">Mellon Public Scholars </w:t>
      </w:r>
    </w:p>
    <w:p w14:paraId="53F7E1C7" w14:textId="1C3E5981" w:rsidR="00933407" w:rsidRPr="00933407" w:rsidRDefault="008C39E4" w:rsidP="007E5BB4">
      <w:pPr>
        <w:pStyle w:val="BodyText"/>
        <w:numPr>
          <w:ilvl w:val="0"/>
          <w:numId w:val="44"/>
        </w:numPr>
        <w:spacing w:after="0"/>
        <w:contextualSpacing/>
        <w:jc w:val="both"/>
        <w:rPr>
          <w:rFonts w:cstheme="minorHAnsi"/>
          <w:bCs/>
        </w:rPr>
      </w:pPr>
      <w:r>
        <w:rPr>
          <w:rFonts w:cstheme="minorHAnsi"/>
        </w:rPr>
        <w:t xml:space="preserve">Mellon Fellows </w:t>
      </w:r>
      <w:r w:rsidR="00933407" w:rsidRPr="00933407">
        <w:rPr>
          <w:rFonts w:cstheme="minorHAnsi"/>
        </w:rPr>
        <w:t>Graduate Seminar (2019)</w:t>
      </w:r>
    </w:p>
    <w:p w14:paraId="679D7A83" w14:textId="77777777" w:rsidR="00933407" w:rsidRPr="00933407" w:rsidRDefault="00933407" w:rsidP="00933407">
      <w:pPr>
        <w:pStyle w:val="Objective"/>
        <w:tabs>
          <w:tab w:val="left" w:pos="570"/>
        </w:tabs>
        <w:spacing w:before="0" w:after="0" w:line="240" w:lineRule="auto"/>
        <w:contextualSpacing/>
        <w:jc w:val="both"/>
        <w:rPr>
          <w:rFonts w:asciiTheme="minorHAnsi" w:hAnsiTheme="minorHAnsi" w:cstheme="minorHAnsi"/>
          <w:b/>
          <w:color w:val="7F7F7F" w:themeColor="text1" w:themeTint="80"/>
        </w:rPr>
      </w:pPr>
    </w:p>
    <w:p w14:paraId="3639B0F0" w14:textId="31F29336" w:rsidR="004A6874" w:rsidRDefault="008C39E4" w:rsidP="004A6874">
      <w:pPr>
        <w:pStyle w:val="Heading1"/>
      </w:pPr>
      <w:r>
        <w:t>Academic Service</w:t>
      </w:r>
    </w:p>
    <w:p w14:paraId="13BF421F" w14:textId="77777777" w:rsidR="00FF56BD" w:rsidRDefault="009D37D7" w:rsidP="009D37D7">
      <w:pPr>
        <w:pStyle w:val="BodyText"/>
        <w:spacing w:after="0" w:line="240" w:lineRule="auto"/>
        <w:contextualSpacing/>
        <w:rPr>
          <w:rFonts w:cstheme="minorHAnsi"/>
          <w:b/>
          <w:bCs/>
        </w:rPr>
      </w:pPr>
      <w:r>
        <w:rPr>
          <w:rFonts w:cstheme="minorHAnsi"/>
          <w:b/>
          <w:bCs/>
        </w:rPr>
        <w:t xml:space="preserve">2024   </w:t>
      </w:r>
      <w:r w:rsidR="00FF56BD" w:rsidRPr="00FF56BD">
        <w:rPr>
          <w:rFonts w:cstheme="minorHAnsi"/>
        </w:rPr>
        <w:t>Mentor, Mandela Scholars Program (Summer 2024)</w:t>
      </w:r>
    </w:p>
    <w:p w14:paraId="69938399" w14:textId="0BD55F8C" w:rsidR="008E7537" w:rsidRDefault="008E7537" w:rsidP="00FF56BD">
      <w:pPr>
        <w:pStyle w:val="BodyText"/>
        <w:numPr>
          <w:ilvl w:val="0"/>
          <w:numId w:val="44"/>
        </w:numPr>
        <w:spacing w:after="0" w:line="240" w:lineRule="auto"/>
        <w:contextualSpacing/>
        <w:rPr>
          <w:rFonts w:cstheme="minorHAnsi"/>
          <w:b/>
          <w:bCs/>
        </w:rPr>
      </w:pPr>
      <w:r w:rsidRPr="008E7537">
        <w:rPr>
          <w:rFonts w:cstheme="minorHAnsi"/>
        </w:rPr>
        <w:t>Search Committee Member, Fiscal Analyst, Hart Hall Interdisciplinary Programs (Summer 2024)</w:t>
      </w:r>
    </w:p>
    <w:p w14:paraId="6176CC43" w14:textId="16E4FB90" w:rsidR="009D37D7" w:rsidRPr="009D37D7" w:rsidRDefault="009D37D7" w:rsidP="008E7537">
      <w:pPr>
        <w:pStyle w:val="BodyText"/>
        <w:numPr>
          <w:ilvl w:val="0"/>
          <w:numId w:val="44"/>
        </w:numPr>
        <w:spacing w:after="0" w:line="240" w:lineRule="auto"/>
        <w:contextualSpacing/>
        <w:rPr>
          <w:rFonts w:cstheme="minorHAnsi"/>
          <w:b/>
          <w:bCs/>
        </w:rPr>
      </w:pPr>
      <w:r>
        <w:rPr>
          <w:rFonts w:cstheme="minorHAnsi"/>
        </w:rPr>
        <w:t>Chair, Research Support Committee, College of Letters and Science, UC Davis (Fall 2023- )</w:t>
      </w:r>
    </w:p>
    <w:p w14:paraId="25870F2B" w14:textId="22ED1BFA" w:rsidR="009D37D7" w:rsidRDefault="009D37D7" w:rsidP="009D37D7">
      <w:pPr>
        <w:pStyle w:val="BodyText"/>
        <w:numPr>
          <w:ilvl w:val="0"/>
          <w:numId w:val="44"/>
        </w:numPr>
        <w:spacing w:after="0" w:line="240" w:lineRule="auto"/>
        <w:contextualSpacing/>
        <w:rPr>
          <w:rFonts w:cstheme="minorHAnsi"/>
        </w:rPr>
      </w:pPr>
      <w:r>
        <w:rPr>
          <w:rFonts w:cstheme="minorHAnsi"/>
        </w:rPr>
        <w:t>Chair, Search Committee for Native Languages Scholar, Department of Native American Studies, UCD (2023-2024)</w:t>
      </w:r>
    </w:p>
    <w:p w14:paraId="2FCB8237" w14:textId="778D99C2" w:rsidR="009D37D7" w:rsidRPr="009D37D7" w:rsidRDefault="009D37D7" w:rsidP="009D37D7">
      <w:pPr>
        <w:pStyle w:val="BodyText"/>
        <w:numPr>
          <w:ilvl w:val="0"/>
          <w:numId w:val="44"/>
        </w:numPr>
        <w:spacing w:after="0" w:line="240" w:lineRule="auto"/>
        <w:contextualSpacing/>
        <w:rPr>
          <w:rFonts w:cstheme="minorHAnsi"/>
        </w:rPr>
      </w:pPr>
      <w:r>
        <w:rPr>
          <w:rFonts w:cstheme="minorHAnsi"/>
        </w:rPr>
        <w:t>Advisory Group, Critical Race Theory series, UC Press (2023-present)</w:t>
      </w:r>
    </w:p>
    <w:p w14:paraId="60380DD0" w14:textId="77777777" w:rsidR="009D37D7" w:rsidRDefault="009D37D7" w:rsidP="000751A8">
      <w:pPr>
        <w:pStyle w:val="BodyText"/>
        <w:spacing w:after="0" w:line="240" w:lineRule="auto"/>
        <w:contextualSpacing/>
        <w:rPr>
          <w:rFonts w:cstheme="minorHAnsi"/>
          <w:b/>
          <w:bCs/>
        </w:rPr>
      </w:pPr>
    </w:p>
    <w:p w14:paraId="08F83869" w14:textId="0CE6F367" w:rsidR="006138D3" w:rsidRPr="006138D3" w:rsidRDefault="007C06A7" w:rsidP="000751A8">
      <w:pPr>
        <w:pStyle w:val="BodyText"/>
        <w:spacing w:after="0" w:line="240" w:lineRule="auto"/>
        <w:contextualSpacing/>
        <w:rPr>
          <w:rFonts w:cstheme="minorHAnsi"/>
        </w:rPr>
      </w:pPr>
      <w:r>
        <w:rPr>
          <w:rFonts w:cstheme="minorHAnsi"/>
          <w:b/>
          <w:bCs/>
        </w:rPr>
        <w:t>2023</w:t>
      </w:r>
      <w:r>
        <w:rPr>
          <w:rFonts w:cstheme="minorHAnsi"/>
        </w:rPr>
        <w:t xml:space="preserve">   </w:t>
      </w:r>
      <w:r w:rsidR="006138D3">
        <w:rPr>
          <w:rFonts w:cstheme="minorHAnsi"/>
        </w:rPr>
        <w:t>Member,</w:t>
      </w:r>
      <w:r w:rsidR="006138D3" w:rsidRPr="006138D3">
        <w:rPr>
          <w:rFonts w:cstheme="minorHAnsi"/>
        </w:rPr>
        <w:t xml:space="preserve"> </w:t>
      </w:r>
      <w:r w:rsidR="006138D3" w:rsidRPr="006138D3">
        <w:rPr>
          <w:rFonts w:cstheme="minorHAnsi"/>
          <w:shd w:val="clear" w:color="auto" w:fill="FFFFFF"/>
        </w:rPr>
        <w:t>NOAA Climate &amp; Global Change Fellowship Steering Committee</w:t>
      </w:r>
    </w:p>
    <w:p w14:paraId="46BB239B" w14:textId="4ABE7E18" w:rsidR="003D0FC3" w:rsidRDefault="003D0FC3" w:rsidP="006138D3">
      <w:pPr>
        <w:pStyle w:val="BodyText"/>
        <w:numPr>
          <w:ilvl w:val="0"/>
          <w:numId w:val="44"/>
        </w:numPr>
        <w:spacing w:after="0" w:line="240" w:lineRule="auto"/>
        <w:contextualSpacing/>
        <w:rPr>
          <w:rFonts w:cstheme="minorHAnsi"/>
        </w:rPr>
      </w:pPr>
      <w:r>
        <w:rPr>
          <w:rFonts w:cstheme="minorHAnsi"/>
        </w:rPr>
        <w:t xml:space="preserve">Reviewer, Tecnologico de Monterrey and UC Davis Seed Funding for Exploratory Research, UC </w:t>
      </w:r>
      <w:proofErr w:type="spellStart"/>
      <w:r>
        <w:rPr>
          <w:rFonts w:cstheme="minorHAnsi"/>
        </w:rPr>
        <w:t>Alianza</w:t>
      </w:r>
      <w:proofErr w:type="spellEnd"/>
      <w:r>
        <w:rPr>
          <w:rFonts w:cstheme="minorHAnsi"/>
        </w:rPr>
        <w:t xml:space="preserve"> MX/ Global Affairs (Fall 2023)</w:t>
      </w:r>
    </w:p>
    <w:p w14:paraId="5E43EBE7" w14:textId="77777777" w:rsidR="00405518" w:rsidRDefault="00405518" w:rsidP="00FA3C36">
      <w:pPr>
        <w:pStyle w:val="BodyText"/>
        <w:numPr>
          <w:ilvl w:val="0"/>
          <w:numId w:val="44"/>
        </w:numPr>
        <w:spacing w:after="0" w:line="240" w:lineRule="auto"/>
        <w:contextualSpacing/>
        <w:rPr>
          <w:rFonts w:cstheme="minorHAnsi"/>
        </w:rPr>
      </w:pPr>
      <w:r>
        <w:rPr>
          <w:rFonts w:cstheme="minorHAnsi"/>
        </w:rPr>
        <w:t>Confidential Reviewer: full professor file for a scholar at UC Riverside</w:t>
      </w:r>
    </w:p>
    <w:p w14:paraId="32D65C6C" w14:textId="1C5E071F" w:rsidR="00FA3C36" w:rsidRDefault="00FA3C36" w:rsidP="00FA3C36">
      <w:pPr>
        <w:pStyle w:val="BodyText"/>
        <w:numPr>
          <w:ilvl w:val="0"/>
          <w:numId w:val="44"/>
        </w:numPr>
        <w:spacing w:after="0" w:line="240" w:lineRule="auto"/>
        <w:contextualSpacing/>
        <w:rPr>
          <w:rFonts w:cstheme="minorHAnsi"/>
        </w:rPr>
      </w:pPr>
      <w:r>
        <w:rPr>
          <w:rFonts w:cstheme="minorHAnsi"/>
        </w:rPr>
        <w:t>Confidential Reviewer: tenure file for a scholar at University of Arizona</w:t>
      </w:r>
    </w:p>
    <w:p w14:paraId="5BEBB98B" w14:textId="77777777" w:rsidR="00FA3C36" w:rsidRDefault="00FA3C36" w:rsidP="00FA3C36">
      <w:pPr>
        <w:pStyle w:val="BodyText"/>
        <w:numPr>
          <w:ilvl w:val="0"/>
          <w:numId w:val="44"/>
        </w:numPr>
        <w:spacing w:after="0" w:line="240" w:lineRule="auto"/>
        <w:contextualSpacing/>
        <w:rPr>
          <w:rFonts w:cstheme="minorHAnsi"/>
        </w:rPr>
      </w:pPr>
      <w:r>
        <w:rPr>
          <w:rFonts w:cstheme="minorHAnsi"/>
        </w:rPr>
        <w:t>Confidential Reviewer: full professor file for a scholar at University of Kansas</w:t>
      </w:r>
    </w:p>
    <w:p w14:paraId="39C2A894" w14:textId="173F934A" w:rsidR="00D41734" w:rsidRPr="00D41734" w:rsidRDefault="00D41734" w:rsidP="00D53838">
      <w:pPr>
        <w:pStyle w:val="BodyText"/>
        <w:numPr>
          <w:ilvl w:val="0"/>
          <w:numId w:val="44"/>
        </w:numPr>
        <w:spacing w:after="0" w:line="240" w:lineRule="auto"/>
        <w:contextualSpacing/>
        <w:rPr>
          <w:rFonts w:cstheme="minorHAnsi"/>
        </w:rPr>
      </w:pPr>
      <w:r>
        <w:rPr>
          <w:rFonts w:cstheme="minorHAnsi"/>
        </w:rPr>
        <w:t xml:space="preserve">Member, </w:t>
      </w:r>
      <w:r w:rsidRPr="00D41734">
        <w:rPr>
          <w:shd w:val="clear" w:color="auto" w:fill="FFFFFF"/>
        </w:rPr>
        <w:t>Dean's Ad Hoc Committee for the COACHE Survey Review, UC Davis</w:t>
      </w:r>
    </w:p>
    <w:p w14:paraId="1EB05D46" w14:textId="49FE3EF9" w:rsidR="007C06A7" w:rsidRDefault="007C06A7" w:rsidP="00D41734">
      <w:pPr>
        <w:pStyle w:val="BodyText"/>
        <w:numPr>
          <w:ilvl w:val="0"/>
          <w:numId w:val="44"/>
        </w:numPr>
        <w:spacing w:after="0" w:line="240" w:lineRule="auto"/>
        <w:contextualSpacing/>
        <w:rPr>
          <w:rFonts w:cstheme="minorHAnsi"/>
        </w:rPr>
      </w:pPr>
      <w:r>
        <w:rPr>
          <w:rFonts w:cstheme="minorHAnsi"/>
        </w:rPr>
        <w:t>Confidential Reviewer, Canada Research Chair</w:t>
      </w:r>
    </w:p>
    <w:p w14:paraId="24A10A41" w14:textId="4E69E56E" w:rsidR="00B968A1" w:rsidRDefault="00B968A1" w:rsidP="00B968A1">
      <w:pPr>
        <w:pStyle w:val="BodyText"/>
        <w:numPr>
          <w:ilvl w:val="0"/>
          <w:numId w:val="44"/>
        </w:numPr>
        <w:spacing w:after="0" w:line="240" w:lineRule="auto"/>
        <w:contextualSpacing/>
        <w:rPr>
          <w:rFonts w:cstheme="minorHAnsi"/>
        </w:rPr>
      </w:pPr>
      <w:r>
        <w:rPr>
          <w:rFonts w:cstheme="minorHAnsi"/>
        </w:rPr>
        <w:t>Chair, External Review Committee, Environmental Studies Program, UCSB</w:t>
      </w:r>
    </w:p>
    <w:p w14:paraId="00460971" w14:textId="3CA9B2B0" w:rsidR="00D41734" w:rsidRDefault="00B968A1" w:rsidP="008C39E4">
      <w:pPr>
        <w:pStyle w:val="BodyText"/>
        <w:numPr>
          <w:ilvl w:val="0"/>
          <w:numId w:val="44"/>
        </w:numPr>
        <w:spacing w:after="0" w:line="240" w:lineRule="auto"/>
        <w:contextualSpacing/>
        <w:rPr>
          <w:rFonts w:cstheme="minorHAnsi"/>
        </w:rPr>
      </w:pPr>
      <w:r>
        <w:rPr>
          <w:rFonts w:cstheme="minorHAnsi"/>
        </w:rPr>
        <w:t>Search Committee Member, African-American History Faculty Position, History Dept., UC Davis</w:t>
      </w:r>
    </w:p>
    <w:p w14:paraId="5538EF04" w14:textId="0D31C925" w:rsidR="00D41734" w:rsidRDefault="00D41734" w:rsidP="008C39E4">
      <w:pPr>
        <w:pStyle w:val="BodyText"/>
        <w:numPr>
          <w:ilvl w:val="0"/>
          <w:numId w:val="44"/>
        </w:numPr>
        <w:spacing w:after="0" w:line="240" w:lineRule="auto"/>
        <w:contextualSpacing/>
        <w:rPr>
          <w:rFonts w:cstheme="minorHAnsi"/>
        </w:rPr>
      </w:pPr>
      <w:r>
        <w:rPr>
          <w:rFonts w:cstheme="minorHAnsi"/>
        </w:rPr>
        <w:t>Chair, Motlagh Endowed Chair Review Committee, UC Davis</w:t>
      </w:r>
    </w:p>
    <w:p w14:paraId="7288B723" w14:textId="3976F442" w:rsidR="00306F89" w:rsidRPr="00306F89" w:rsidRDefault="00306F89" w:rsidP="00306F89">
      <w:pPr>
        <w:pStyle w:val="BodyText"/>
        <w:numPr>
          <w:ilvl w:val="0"/>
          <w:numId w:val="44"/>
        </w:numPr>
        <w:spacing w:after="0" w:line="240" w:lineRule="auto"/>
        <w:contextualSpacing/>
        <w:rPr>
          <w:rFonts w:cstheme="minorHAnsi"/>
          <w:bCs/>
        </w:rPr>
      </w:pPr>
      <w:r w:rsidRPr="008C39E4">
        <w:rPr>
          <w:rFonts w:cstheme="minorHAnsi"/>
          <w:bCs/>
        </w:rPr>
        <w:t>Native American and Indigenous Advisory Committee (2019-present)</w:t>
      </w:r>
    </w:p>
    <w:p w14:paraId="4422A8C9" w14:textId="77777777" w:rsidR="00D41734" w:rsidRPr="00D41734" w:rsidRDefault="00D41734" w:rsidP="00D41734">
      <w:pPr>
        <w:pStyle w:val="BodyText"/>
        <w:spacing w:after="0" w:line="240" w:lineRule="auto"/>
        <w:ind w:left="720"/>
        <w:contextualSpacing/>
        <w:rPr>
          <w:rFonts w:cstheme="minorHAnsi"/>
        </w:rPr>
      </w:pPr>
    </w:p>
    <w:p w14:paraId="767CC6A4" w14:textId="3FDF68DE" w:rsidR="00462D1B" w:rsidRPr="00462D1B" w:rsidRDefault="00D401F9" w:rsidP="008C39E4">
      <w:pPr>
        <w:pStyle w:val="BodyText"/>
        <w:spacing w:after="0" w:line="240" w:lineRule="auto"/>
        <w:contextualSpacing/>
        <w:rPr>
          <w:rFonts w:cstheme="minorHAnsi"/>
        </w:rPr>
      </w:pPr>
      <w:r>
        <w:rPr>
          <w:rFonts w:cstheme="minorHAnsi"/>
          <w:b/>
          <w:bCs/>
        </w:rPr>
        <w:t xml:space="preserve">2022   </w:t>
      </w:r>
      <w:r w:rsidR="00462D1B">
        <w:rPr>
          <w:rFonts w:cstheme="minorHAnsi"/>
        </w:rPr>
        <w:t>Member, Taskforce on Publicly Engaged Scholarship, American Association of Geographers</w:t>
      </w:r>
      <w:r w:rsidR="00D41734">
        <w:rPr>
          <w:rFonts w:cstheme="minorHAnsi"/>
        </w:rPr>
        <w:t>, 2022-present</w:t>
      </w:r>
    </w:p>
    <w:p w14:paraId="6D0B3CE7" w14:textId="7789A49B" w:rsidR="006371E3" w:rsidRPr="006371E3" w:rsidRDefault="006371E3" w:rsidP="00462D1B">
      <w:pPr>
        <w:pStyle w:val="BodyText"/>
        <w:numPr>
          <w:ilvl w:val="0"/>
          <w:numId w:val="44"/>
        </w:numPr>
        <w:spacing w:after="0" w:line="240" w:lineRule="auto"/>
        <w:contextualSpacing/>
        <w:rPr>
          <w:rFonts w:cstheme="minorHAnsi"/>
        </w:rPr>
      </w:pPr>
      <w:r>
        <w:rPr>
          <w:rFonts w:cstheme="minorHAnsi"/>
        </w:rPr>
        <w:t>Presenter, Faculty Bag Lunch, “Promoting to Full Professor,” 6/2/22</w:t>
      </w:r>
    </w:p>
    <w:p w14:paraId="77EDCD5E" w14:textId="07CF17E2" w:rsidR="00D401F9" w:rsidRDefault="00D401F9" w:rsidP="006371E3">
      <w:pPr>
        <w:pStyle w:val="BodyText"/>
        <w:numPr>
          <w:ilvl w:val="0"/>
          <w:numId w:val="44"/>
        </w:numPr>
        <w:spacing w:after="0" w:line="240" w:lineRule="auto"/>
        <w:contextualSpacing/>
        <w:rPr>
          <w:rFonts w:cstheme="minorHAnsi"/>
        </w:rPr>
      </w:pPr>
      <w:r>
        <w:rPr>
          <w:rFonts w:cstheme="minorHAnsi"/>
        </w:rPr>
        <w:t>Member, Research Support Committee, College of Letters and Science, UC Davis (Spring 2022-</w:t>
      </w:r>
      <w:r w:rsidR="00FA3C36">
        <w:rPr>
          <w:rFonts w:cstheme="minorHAnsi"/>
        </w:rPr>
        <w:t>Spring 2023</w:t>
      </w:r>
      <w:r>
        <w:rPr>
          <w:rFonts w:cstheme="minorHAnsi"/>
        </w:rPr>
        <w:t>)</w:t>
      </w:r>
    </w:p>
    <w:p w14:paraId="248284F2" w14:textId="601A0535" w:rsidR="0052346C" w:rsidRDefault="00FA15DD" w:rsidP="0052346C">
      <w:pPr>
        <w:pStyle w:val="BodyText"/>
        <w:numPr>
          <w:ilvl w:val="0"/>
          <w:numId w:val="44"/>
        </w:numPr>
        <w:spacing w:after="0" w:line="240" w:lineRule="auto"/>
        <w:contextualSpacing/>
        <w:rPr>
          <w:rFonts w:cstheme="minorHAnsi"/>
        </w:rPr>
      </w:pPr>
      <w:r>
        <w:rPr>
          <w:rFonts w:cstheme="minorHAnsi"/>
        </w:rPr>
        <w:t>Confidential reviewer: tenure file for a scholar at Arizona State University</w:t>
      </w:r>
    </w:p>
    <w:p w14:paraId="6146BEC8" w14:textId="522E86F3" w:rsidR="0052346C" w:rsidRPr="0052346C" w:rsidRDefault="0052346C" w:rsidP="0052346C">
      <w:pPr>
        <w:pStyle w:val="BodyText"/>
        <w:numPr>
          <w:ilvl w:val="0"/>
          <w:numId w:val="44"/>
        </w:numPr>
        <w:spacing w:after="0" w:line="240" w:lineRule="auto"/>
        <w:contextualSpacing/>
        <w:rPr>
          <w:rFonts w:cstheme="minorHAnsi"/>
        </w:rPr>
      </w:pPr>
      <w:r>
        <w:rPr>
          <w:rFonts w:cstheme="minorHAnsi"/>
        </w:rPr>
        <w:t>Confidential reviewer: tenure file for a scholar at University of Minnesota, Duluth</w:t>
      </w:r>
    </w:p>
    <w:p w14:paraId="2C0F40F8" w14:textId="39172515" w:rsidR="00882D66" w:rsidRPr="00882D66" w:rsidRDefault="00882D66" w:rsidP="00882D66">
      <w:pPr>
        <w:pStyle w:val="BodyText"/>
        <w:numPr>
          <w:ilvl w:val="0"/>
          <w:numId w:val="44"/>
        </w:numPr>
        <w:spacing w:after="0" w:line="240" w:lineRule="auto"/>
        <w:contextualSpacing/>
        <w:rPr>
          <w:rFonts w:cstheme="minorHAnsi"/>
        </w:rPr>
      </w:pPr>
      <w:r>
        <w:rPr>
          <w:rFonts w:cstheme="minorHAnsi"/>
        </w:rPr>
        <w:t xml:space="preserve">Reviewer: </w:t>
      </w:r>
      <w:r w:rsidRPr="00882D66">
        <w:rPr>
          <w:rFonts w:cs="Gotham HTF"/>
          <w:i/>
          <w:iCs/>
          <w:color w:val="808080" w:themeColor="background1" w:themeShade="80"/>
        </w:rPr>
        <w:t>Toward More Equitable Nature-based Coastal Adaptation in California: Recommendations for Improving Social Equity in Funding, Policy, and Research</w:t>
      </w:r>
      <w:r w:rsidRPr="00882D66">
        <w:rPr>
          <w:rFonts w:cs="Gotham HTF"/>
          <w:color w:val="808080" w:themeColor="background1" w:themeShade="80"/>
        </w:rPr>
        <w:t>. California Ocean Science Trust, June 2022.</w:t>
      </w:r>
    </w:p>
    <w:p w14:paraId="25A6287B" w14:textId="77777777" w:rsidR="00D401F9" w:rsidRDefault="00D401F9" w:rsidP="008C39E4">
      <w:pPr>
        <w:pStyle w:val="BodyText"/>
        <w:spacing w:after="0" w:line="240" w:lineRule="auto"/>
        <w:contextualSpacing/>
        <w:rPr>
          <w:rFonts w:cstheme="minorHAnsi"/>
          <w:b/>
          <w:bCs/>
        </w:rPr>
      </w:pPr>
    </w:p>
    <w:p w14:paraId="5517D836" w14:textId="1FE3BD0E" w:rsidR="00DA3949" w:rsidRPr="00DA3949" w:rsidRDefault="008C39E4" w:rsidP="008C39E4">
      <w:pPr>
        <w:pStyle w:val="BodyText"/>
        <w:spacing w:after="0" w:line="240" w:lineRule="auto"/>
        <w:contextualSpacing/>
        <w:rPr>
          <w:rFonts w:cstheme="minorHAnsi"/>
        </w:rPr>
      </w:pPr>
      <w:r w:rsidRPr="008C39E4">
        <w:rPr>
          <w:rFonts w:cstheme="minorHAnsi"/>
          <w:b/>
          <w:bCs/>
        </w:rPr>
        <w:lastRenderedPageBreak/>
        <w:t xml:space="preserve">2021 </w:t>
      </w:r>
      <w:r w:rsidR="00DA3949">
        <w:rPr>
          <w:rFonts w:cstheme="minorHAnsi"/>
        </w:rPr>
        <w:t xml:space="preserve">  Member, CAMPSSAH Advisory Board (Fall 2021-</w:t>
      </w:r>
      <w:r w:rsidR="00FA3C36">
        <w:rPr>
          <w:rFonts w:cstheme="minorHAnsi"/>
        </w:rPr>
        <w:t>Spring 2022</w:t>
      </w:r>
      <w:r w:rsidR="00DA3949">
        <w:rPr>
          <w:rFonts w:cstheme="minorHAnsi"/>
        </w:rPr>
        <w:t>)</w:t>
      </w:r>
    </w:p>
    <w:p w14:paraId="5C07A29D" w14:textId="41268DC7" w:rsid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Global Climate Leadership Council (UC systemwide) (2020-present)</w:t>
      </w:r>
    </w:p>
    <w:p w14:paraId="1EC5E30B" w14:textId="77777777" w:rsidR="00DD66A2" w:rsidRDefault="00DD66A2" w:rsidP="00DD66A2">
      <w:pPr>
        <w:pStyle w:val="BodyText"/>
        <w:numPr>
          <w:ilvl w:val="0"/>
          <w:numId w:val="32"/>
        </w:numPr>
        <w:spacing w:after="0" w:line="240" w:lineRule="auto"/>
        <w:contextualSpacing/>
        <w:rPr>
          <w:rFonts w:cstheme="minorHAnsi"/>
          <w:bCs/>
        </w:rPr>
      </w:pPr>
      <w:r>
        <w:rPr>
          <w:rFonts w:cstheme="minorHAnsi"/>
          <w:bCs/>
        </w:rPr>
        <w:t xml:space="preserve">Editorial Board Member, </w:t>
      </w:r>
      <w:r w:rsidRPr="00DD66A2">
        <w:rPr>
          <w:rFonts w:cstheme="minorHAnsi"/>
          <w:bCs/>
          <w:i/>
          <w:iCs/>
        </w:rPr>
        <w:t xml:space="preserve">American Indian Culture and Research Journal </w:t>
      </w:r>
      <w:r>
        <w:rPr>
          <w:rFonts w:cstheme="minorHAnsi"/>
          <w:bCs/>
        </w:rPr>
        <w:t>(2021-present)</w:t>
      </w:r>
    </w:p>
    <w:p w14:paraId="7F19E07C" w14:textId="16FAE77F" w:rsidR="00DD66A2" w:rsidRPr="00DD66A2" w:rsidRDefault="00DD66A2" w:rsidP="00DD66A2">
      <w:pPr>
        <w:pStyle w:val="BodyText"/>
        <w:numPr>
          <w:ilvl w:val="0"/>
          <w:numId w:val="32"/>
        </w:numPr>
        <w:spacing w:after="0" w:line="240" w:lineRule="auto"/>
        <w:contextualSpacing/>
        <w:rPr>
          <w:rFonts w:cstheme="minorHAnsi"/>
          <w:bCs/>
        </w:rPr>
      </w:pPr>
      <w:r>
        <w:rPr>
          <w:rFonts w:cstheme="minorHAnsi"/>
          <w:bCs/>
        </w:rPr>
        <w:t xml:space="preserve">Editorial Board Member, </w:t>
      </w:r>
      <w:r>
        <w:rPr>
          <w:rFonts w:cstheme="minorHAnsi"/>
          <w:bCs/>
          <w:i/>
          <w:iCs/>
        </w:rPr>
        <w:t>Public</w:t>
      </w:r>
      <w:r>
        <w:rPr>
          <w:rFonts w:cstheme="minorHAnsi"/>
          <w:bCs/>
        </w:rPr>
        <w:t xml:space="preserve"> (2021-present)</w:t>
      </w:r>
    </w:p>
    <w:p w14:paraId="4B2701E3" w14:textId="59A17F8F" w:rsidR="00B821D7" w:rsidRDefault="00B821D7" w:rsidP="007E5BB4">
      <w:pPr>
        <w:pStyle w:val="BodyText"/>
        <w:numPr>
          <w:ilvl w:val="0"/>
          <w:numId w:val="32"/>
        </w:numPr>
        <w:spacing w:after="0" w:line="240" w:lineRule="auto"/>
        <w:contextualSpacing/>
        <w:rPr>
          <w:rFonts w:cstheme="minorHAnsi"/>
          <w:bCs/>
        </w:rPr>
      </w:pPr>
      <w:r>
        <w:rPr>
          <w:rFonts w:cstheme="minorHAnsi"/>
          <w:bCs/>
        </w:rPr>
        <w:t xml:space="preserve">Workshop participant, </w:t>
      </w:r>
      <w:hyperlink r:id="rId20" w:history="1">
        <w:r w:rsidRPr="00B821D7">
          <w:rPr>
            <w:rStyle w:val="Hyperlink"/>
            <w:rFonts w:cstheme="minorHAnsi"/>
            <w:bCs/>
          </w:rPr>
          <w:t>Wildfire &amp; Water Supply in California</w:t>
        </w:r>
      </w:hyperlink>
      <w:r>
        <w:rPr>
          <w:rFonts w:cstheme="minorHAnsi"/>
          <w:bCs/>
        </w:rPr>
        <w:t xml:space="preserve">, UC ANR (September 2021) </w:t>
      </w:r>
    </w:p>
    <w:p w14:paraId="2C2720C3" w14:textId="12547923" w:rsidR="00DA3949" w:rsidRDefault="00DA3949" w:rsidP="00DA3949">
      <w:pPr>
        <w:pStyle w:val="BodyText"/>
        <w:numPr>
          <w:ilvl w:val="0"/>
          <w:numId w:val="32"/>
        </w:numPr>
        <w:spacing w:after="0" w:line="240" w:lineRule="auto"/>
        <w:contextualSpacing/>
        <w:rPr>
          <w:rFonts w:cstheme="minorHAnsi"/>
          <w:bCs/>
        </w:rPr>
      </w:pPr>
      <w:r w:rsidRPr="008C39E4">
        <w:rPr>
          <w:rFonts w:cstheme="minorHAnsi"/>
          <w:bCs/>
        </w:rPr>
        <w:t>Department Chair, Native American Studies (July 2018-</w:t>
      </w:r>
      <w:r>
        <w:rPr>
          <w:rFonts w:cstheme="minorHAnsi"/>
          <w:bCs/>
        </w:rPr>
        <w:t>June 2021</w:t>
      </w:r>
      <w:r w:rsidRPr="008C39E4">
        <w:rPr>
          <w:rFonts w:cstheme="minorHAnsi"/>
          <w:bCs/>
        </w:rPr>
        <w:t>)</w:t>
      </w:r>
    </w:p>
    <w:p w14:paraId="4DB7DD13" w14:textId="72205FF0" w:rsidR="00FA15DD" w:rsidRPr="00FA15DD" w:rsidRDefault="00FA15DD" w:rsidP="00FA15DD">
      <w:pPr>
        <w:pStyle w:val="BodyText"/>
        <w:numPr>
          <w:ilvl w:val="0"/>
          <w:numId w:val="32"/>
        </w:numPr>
        <w:spacing w:after="0" w:line="240" w:lineRule="auto"/>
        <w:contextualSpacing/>
        <w:rPr>
          <w:rFonts w:cstheme="minorHAnsi"/>
        </w:rPr>
      </w:pPr>
      <w:r>
        <w:rPr>
          <w:rFonts w:cstheme="minorHAnsi"/>
        </w:rPr>
        <w:t>Member, book manuscript workshop for scholar at Humboldt State University</w:t>
      </w:r>
    </w:p>
    <w:p w14:paraId="2BF639AD" w14:textId="2ADE5338" w:rsid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 xml:space="preserve">Member, Affirmative Action &amp; Diversity Academic Senate Committee </w:t>
      </w:r>
    </w:p>
    <w:p w14:paraId="2E2B4497" w14:textId="1A9625B7" w:rsidR="00FA15DD" w:rsidRPr="00FA15DD" w:rsidRDefault="00FA15DD" w:rsidP="00FA15DD">
      <w:pPr>
        <w:pStyle w:val="BodyText"/>
        <w:numPr>
          <w:ilvl w:val="0"/>
          <w:numId w:val="32"/>
        </w:numPr>
        <w:spacing w:after="0" w:line="240" w:lineRule="auto"/>
        <w:contextualSpacing/>
        <w:rPr>
          <w:rFonts w:cstheme="minorHAnsi"/>
          <w:bCs/>
        </w:rPr>
      </w:pPr>
      <w:r w:rsidRPr="008C39E4">
        <w:rPr>
          <w:rFonts w:cstheme="minorHAnsi"/>
          <w:bCs/>
        </w:rPr>
        <w:t>Admissions Committee Member: Graduate Group in Ecology</w:t>
      </w:r>
    </w:p>
    <w:p w14:paraId="200F771E"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Presenter, outreach events including Transfer Student Meet &amp; Greet (April 2021)</w:t>
      </w:r>
    </w:p>
    <w:p w14:paraId="0C598880" w14:textId="2BD4B3D4" w:rsid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Confidential reviewer: promotion file for scholar at University at Buffalo</w:t>
      </w:r>
      <w:r w:rsidR="00D8567D">
        <w:rPr>
          <w:rFonts w:cstheme="minorHAnsi"/>
          <w:bCs/>
        </w:rPr>
        <w:t xml:space="preserve"> (2021)</w:t>
      </w:r>
    </w:p>
    <w:p w14:paraId="1A03A5C8" w14:textId="447026B9" w:rsidR="00D8567D" w:rsidRDefault="00D8567D" w:rsidP="007E5BB4">
      <w:pPr>
        <w:pStyle w:val="BodyText"/>
        <w:numPr>
          <w:ilvl w:val="0"/>
          <w:numId w:val="32"/>
        </w:numPr>
        <w:spacing w:after="0" w:line="240" w:lineRule="auto"/>
        <w:contextualSpacing/>
        <w:rPr>
          <w:rFonts w:cstheme="minorHAnsi"/>
          <w:bCs/>
        </w:rPr>
      </w:pPr>
      <w:r>
        <w:rPr>
          <w:rFonts w:cstheme="minorHAnsi"/>
          <w:bCs/>
        </w:rPr>
        <w:t>Confidential reviewer: promotion file for scholar at UC Santa Barbara (2021)</w:t>
      </w:r>
    </w:p>
    <w:p w14:paraId="61D65EBB" w14:textId="77777777" w:rsidR="008C39E4" w:rsidRPr="008C39E4" w:rsidRDefault="008C39E4" w:rsidP="008C39E4">
      <w:pPr>
        <w:pStyle w:val="BodyText"/>
        <w:spacing w:after="0"/>
        <w:contextualSpacing/>
        <w:rPr>
          <w:rFonts w:cstheme="minorHAnsi"/>
          <w:b/>
          <w:bCs/>
        </w:rPr>
      </w:pPr>
    </w:p>
    <w:p w14:paraId="77FD09AA" w14:textId="77777777" w:rsidR="008C39E4" w:rsidRPr="008C39E4" w:rsidRDefault="008C39E4" w:rsidP="008C39E4">
      <w:pPr>
        <w:pStyle w:val="BodyText"/>
        <w:spacing w:after="0"/>
        <w:contextualSpacing/>
        <w:rPr>
          <w:rFonts w:cstheme="minorHAnsi"/>
          <w:bCs/>
        </w:rPr>
      </w:pPr>
      <w:r w:rsidRPr="008C39E4">
        <w:rPr>
          <w:rFonts w:cstheme="minorHAnsi"/>
          <w:b/>
          <w:bCs/>
        </w:rPr>
        <w:t xml:space="preserve">2020 </w:t>
      </w:r>
      <w:r w:rsidRPr="008C39E4">
        <w:rPr>
          <w:rFonts w:cstheme="minorHAnsi"/>
          <w:bCs/>
        </w:rPr>
        <w:t>JMIE Naming Advisory Committee: Steering Committee member and committee member</w:t>
      </w:r>
    </w:p>
    <w:p w14:paraId="4168C7E0"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Admissions Committee Member: Graduate Group in Ecology</w:t>
      </w:r>
    </w:p>
    <w:p w14:paraId="6BC8C5CC"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Faculty Search Committee Member: Department of Native American Studies</w:t>
      </w:r>
    </w:p>
    <w:p w14:paraId="105912C1" w14:textId="77777777" w:rsidR="008C39E4" w:rsidRPr="008C39E4" w:rsidRDefault="008C39E4" w:rsidP="007E5BB4">
      <w:pPr>
        <w:pStyle w:val="ListParagraph"/>
        <w:numPr>
          <w:ilvl w:val="0"/>
          <w:numId w:val="32"/>
        </w:numPr>
        <w:spacing w:after="0" w:line="240" w:lineRule="auto"/>
        <w:rPr>
          <w:rFonts w:cstheme="minorHAnsi"/>
        </w:rPr>
      </w:pPr>
      <w:r w:rsidRPr="008C39E4">
        <w:rPr>
          <w:rFonts w:cstheme="minorHAnsi"/>
          <w:shd w:val="clear" w:color="auto" w:fill="FFFFFF"/>
        </w:rPr>
        <w:t>Review Committee, U.C. President’s/Chancellor's Critical Mission Studies Post-doctoral Fellowship</w:t>
      </w:r>
    </w:p>
    <w:p w14:paraId="44314277" w14:textId="77777777" w:rsidR="008C39E4" w:rsidRPr="008C39E4" w:rsidRDefault="008C39E4" w:rsidP="007E5BB4">
      <w:pPr>
        <w:pStyle w:val="ListParagraph"/>
        <w:numPr>
          <w:ilvl w:val="0"/>
          <w:numId w:val="32"/>
        </w:numPr>
        <w:spacing w:after="0" w:line="240" w:lineRule="auto"/>
        <w:rPr>
          <w:rFonts w:cstheme="minorHAnsi"/>
        </w:rPr>
      </w:pPr>
      <w:r w:rsidRPr="008C39E4">
        <w:rPr>
          <w:rFonts w:cstheme="minorHAnsi"/>
          <w:shd w:val="clear" w:color="auto" w:fill="FFFFFF"/>
        </w:rPr>
        <w:t>Search Committee, Vice Provost for Undergraduate Education</w:t>
      </w:r>
    </w:p>
    <w:p w14:paraId="30CFAC98" w14:textId="77777777" w:rsidR="008C39E4" w:rsidRPr="008C39E4" w:rsidRDefault="008C39E4" w:rsidP="007E5BB4">
      <w:pPr>
        <w:pStyle w:val="ListParagraph"/>
        <w:numPr>
          <w:ilvl w:val="0"/>
          <w:numId w:val="32"/>
        </w:numPr>
        <w:spacing w:after="0" w:line="240" w:lineRule="auto"/>
        <w:rPr>
          <w:rFonts w:cstheme="minorHAnsi"/>
        </w:rPr>
      </w:pPr>
      <w:r w:rsidRPr="008C39E4">
        <w:rPr>
          <w:rFonts w:cstheme="minorHAnsi"/>
          <w:shd w:val="clear" w:color="auto" w:fill="FFFFFF"/>
        </w:rPr>
        <w:t>Search Committee, Tribal Justice Project Director</w:t>
      </w:r>
    </w:p>
    <w:p w14:paraId="2A1D0322" w14:textId="77777777" w:rsidR="008C39E4" w:rsidRPr="008C39E4" w:rsidRDefault="008C39E4" w:rsidP="007E5BB4">
      <w:pPr>
        <w:pStyle w:val="BodyText"/>
        <w:numPr>
          <w:ilvl w:val="0"/>
          <w:numId w:val="32"/>
        </w:numPr>
        <w:spacing w:after="0" w:line="240" w:lineRule="auto"/>
        <w:contextualSpacing/>
        <w:rPr>
          <w:rFonts w:cstheme="minorHAnsi"/>
          <w:b/>
          <w:bCs/>
        </w:rPr>
      </w:pPr>
      <w:r w:rsidRPr="008C39E4">
        <w:rPr>
          <w:rFonts w:cstheme="minorHAnsi"/>
          <w:bCs/>
        </w:rPr>
        <w:t>Confidential Reviewer: tenure file for scholar at University of Hawaii</w:t>
      </w:r>
    </w:p>
    <w:p w14:paraId="360E06DE" w14:textId="77777777" w:rsidR="008C39E4" w:rsidRPr="008C39E4" w:rsidRDefault="008C39E4" w:rsidP="007E5BB4">
      <w:pPr>
        <w:pStyle w:val="BodyText"/>
        <w:numPr>
          <w:ilvl w:val="0"/>
          <w:numId w:val="32"/>
        </w:numPr>
        <w:spacing w:after="0" w:line="240" w:lineRule="auto"/>
        <w:contextualSpacing/>
        <w:rPr>
          <w:rFonts w:cstheme="minorHAnsi"/>
          <w:b/>
          <w:bCs/>
        </w:rPr>
      </w:pPr>
      <w:r w:rsidRPr="008C39E4">
        <w:rPr>
          <w:rFonts w:cstheme="minorHAnsi"/>
          <w:bCs/>
        </w:rPr>
        <w:t>Confidential Reviewer: research funding application to the Dutch Research Council, Vici Social Sciences and Humanities</w:t>
      </w:r>
    </w:p>
    <w:p w14:paraId="532A527B" w14:textId="77777777" w:rsidR="008C39E4" w:rsidRPr="008C39E4" w:rsidRDefault="008C39E4" w:rsidP="008C39E4">
      <w:pPr>
        <w:pStyle w:val="BodyText"/>
        <w:spacing w:after="0"/>
        <w:ind w:left="720"/>
        <w:contextualSpacing/>
        <w:rPr>
          <w:rFonts w:cstheme="minorHAnsi"/>
          <w:b/>
          <w:bCs/>
        </w:rPr>
      </w:pPr>
    </w:p>
    <w:p w14:paraId="19AB1EBD" w14:textId="77777777" w:rsidR="008C39E4" w:rsidRPr="008C39E4" w:rsidRDefault="008C39E4" w:rsidP="008C39E4">
      <w:pPr>
        <w:pStyle w:val="BodyText"/>
        <w:spacing w:after="0"/>
        <w:contextualSpacing/>
        <w:rPr>
          <w:rFonts w:cstheme="minorHAnsi"/>
          <w:bCs/>
        </w:rPr>
      </w:pPr>
      <w:r w:rsidRPr="008C39E4">
        <w:rPr>
          <w:rFonts w:cstheme="minorHAnsi"/>
          <w:b/>
          <w:bCs/>
        </w:rPr>
        <w:t xml:space="preserve">2019 </w:t>
      </w:r>
      <w:r w:rsidRPr="008C39E4">
        <w:rPr>
          <w:rFonts w:cstheme="minorHAnsi"/>
          <w:bCs/>
        </w:rPr>
        <w:t xml:space="preserve"> Convenor: Tribal Workgroup, SW Climate Adaptation Science Center</w:t>
      </w:r>
    </w:p>
    <w:p w14:paraId="54C6FB45"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Chair, International Agricultural Development Graduate Program Review, UC Davis</w:t>
      </w:r>
    </w:p>
    <w:p w14:paraId="70A27243"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Convenor: Tribal Team, Working Lands Innovation Center</w:t>
      </w:r>
    </w:p>
    <w:p w14:paraId="23065945" w14:textId="77777777" w:rsidR="008C39E4" w:rsidRPr="009459B8" w:rsidRDefault="008C39E4" w:rsidP="007E5BB4">
      <w:pPr>
        <w:pStyle w:val="BodyText"/>
        <w:numPr>
          <w:ilvl w:val="0"/>
          <w:numId w:val="32"/>
        </w:numPr>
        <w:spacing w:after="0" w:line="240" w:lineRule="auto"/>
        <w:contextualSpacing/>
        <w:rPr>
          <w:rFonts w:cstheme="minorHAnsi"/>
          <w:bCs/>
        </w:rPr>
      </w:pPr>
      <w:r w:rsidRPr="009459B8">
        <w:rPr>
          <w:rFonts w:cstheme="minorHAnsi"/>
          <w:bCs/>
        </w:rPr>
        <w:t>Peer reviewer, NSF, Cultural Anthropology Program</w:t>
      </w:r>
    </w:p>
    <w:p w14:paraId="459B7951" w14:textId="77777777" w:rsidR="008C39E4" w:rsidRPr="009459B8" w:rsidRDefault="008C39E4" w:rsidP="007E5BB4">
      <w:pPr>
        <w:pStyle w:val="BodyText"/>
        <w:numPr>
          <w:ilvl w:val="0"/>
          <w:numId w:val="32"/>
        </w:numPr>
        <w:spacing w:after="0" w:line="240" w:lineRule="auto"/>
        <w:contextualSpacing/>
        <w:rPr>
          <w:rFonts w:cstheme="minorHAnsi"/>
          <w:bCs/>
        </w:rPr>
      </w:pPr>
      <w:r w:rsidRPr="009459B8">
        <w:rPr>
          <w:rFonts w:cstheme="minorHAnsi"/>
          <w:bCs/>
        </w:rPr>
        <w:t>Peer reviewer, NIH Superfund Research Program</w:t>
      </w:r>
    </w:p>
    <w:p w14:paraId="7889FCAD"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Mellon Public Scholars Advisory Board (December 2018-2019)</w:t>
      </w:r>
    </w:p>
    <w:p w14:paraId="60AF7A66"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Member, UC-CSU Knowledge Action Network, curating NXTerra online climate change curriculum resources</w:t>
      </w:r>
    </w:p>
    <w:p w14:paraId="46F77724"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Member, Recruitment Advisory Committee for Associate Dean, College of Letters &amp; Science</w:t>
      </w:r>
    </w:p>
    <w:p w14:paraId="1EA282FC"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Confidential Advisor, faculty searches in School of Education, Business School, and School of Law, UC Davis</w:t>
      </w:r>
    </w:p>
    <w:p w14:paraId="5B87CE65"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Confidential Reviewer: tenure files for scholars at University of Hawaii, UC Berkeley, Dartmouth College</w:t>
      </w:r>
    </w:p>
    <w:p w14:paraId="0405D229" w14:textId="029810AA" w:rsid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Confidential Reviewer: appointment consideration for scholar at Stanford University</w:t>
      </w:r>
    </w:p>
    <w:p w14:paraId="5EABC5EB" w14:textId="77777777" w:rsidR="00854536" w:rsidRPr="008C39E4" w:rsidRDefault="00854536" w:rsidP="00854536">
      <w:pPr>
        <w:pStyle w:val="BodyText"/>
        <w:numPr>
          <w:ilvl w:val="0"/>
          <w:numId w:val="32"/>
        </w:numPr>
        <w:spacing w:after="0" w:line="240" w:lineRule="auto"/>
        <w:contextualSpacing/>
        <w:rPr>
          <w:rFonts w:cstheme="minorHAnsi"/>
          <w:bCs/>
        </w:rPr>
      </w:pPr>
      <w:r w:rsidRPr="008C39E4">
        <w:rPr>
          <w:rFonts w:cstheme="minorHAnsi"/>
        </w:rPr>
        <w:t>Member, Native American Graves Protection and Repatriation Act (NAGPRA) Committee (UC Davis, 2014-</w:t>
      </w:r>
      <w:r>
        <w:rPr>
          <w:rFonts w:cstheme="minorHAnsi"/>
        </w:rPr>
        <w:t>2019</w:t>
      </w:r>
      <w:r w:rsidRPr="008C39E4">
        <w:rPr>
          <w:rFonts w:cstheme="minorHAnsi"/>
        </w:rPr>
        <w:t>)</w:t>
      </w:r>
    </w:p>
    <w:p w14:paraId="1EC3F572" w14:textId="2D9992F9" w:rsidR="00854536" w:rsidRPr="00854536" w:rsidRDefault="00854536" w:rsidP="00854536">
      <w:pPr>
        <w:pStyle w:val="BodyText"/>
        <w:numPr>
          <w:ilvl w:val="0"/>
          <w:numId w:val="32"/>
        </w:numPr>
        <w:spacing w:after="0" w:line="240" w:lineRule="auto"/>
        <w:contextualSpacing/>
        <w:jc w:val="both"/>
        <w:rPr>
          <w:rFonts w:cstheme="minorHAnsi"/>
        </w:rPr>
      </w:pPr>
      <w:r w:rsidRPr="008C39E4">
        <w:rPr>
          <w:rFonts w:cstheme="minorHAnsi"/>
        </w:rPr>
        <w:t>UC Davis faculty representative to UC system Native American Graves Protection and Repatriation Act (NAGPRA) Advisory Committee (2016-</w:t>
      </w:r>
      <w:r>
        <w:rPr>
          <w:rFonts w:cstheme="minorHAnsi"/>
        </w:rPr>
        <w:t>2019</w:t>
      </w:r>
      <w:r w:rsidRPr="008C39E4">
        <w:rPr>
          <w:rFonts w:cstheme="minorHAnsi"/>
        </w:rPr>
        <w:t>)</w:t>
      </w:r>
    </w:p>
    <w:p w14:paraId="6E5C1DB9" w14:textId="77777777" w:rsidR="008C39E4" w:rsidRPr="008C39E4" w:rsidRDefault="008C39E4" w:rsidP="008C39E4">
      <w:pPr>
        <w:pStyle w:val="BodyText"/>
        <w:spacing w:after="0"/>
        <w:contextualSpacing/>
        <w:rPr>
          <w:rFonts w:cstheme="minorHAnsi"/>
          <w:b/>
          <w:bCs/>
        </w:rPr>
      </w:pPr>
    </w:p>
    <w:p w14:paraId="5EED3033" w14:textId="77777777" w:rsidR="008C39E4" w:rsidRPr="008C39E4" w:rsidRDefault="008C39E4" w:rsidP="008C39E4">
      <w:pPr>
        <w:pStyle w:val="BodyText"/>
        <w:spacing w:after="0" w:line="240" w:lineRule="auto"/>
        <w:contextualSpacing/>
        <w:rPr>
          <w:rFonts w:cstheme="minorHAnsi"/>
          <w:b/>
          <w:bCs/>
        </w:rPr>
      </w:pPr>
      <w:r w:rsidRPr="008C39E4">
        <w:rPr>
          <w:rFonts w:cstheme="minorHAnsi"/>
          <w:b/>
          <w:bCs/>
        </w:rPr>
        <w:t xml:space="preserve">2018   </w:t>
      </w:r>
      <w:r w:rsidRPr="008C39E4">
        <w:rPr>
          <w:rFonts w:cstheme="minorHAnsi"/>
          <w:bCs/>
        </w:rPr>
        <w:t>Adaptation Cluster Chair, C4S (CA Collaborative for Climate Change Solutions) Meeting, Stanford University (July 2018)</w:t>
      </w:r>
    </w:p>
    <w:p w14:paraId="4C5F073E"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Reviewer, Feminist Research Institute seed grant proposals (Spring 2018)</w:t>
      </w:r>
    </w:p>
    <w:p w14:paraId="74A5B2E2"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Presenter and moderator in daylong outreach/recruitment event (including panel, individual and small group meetings) to inform Native undergraduates about graduate programs at UC Davis: Native Pathways Series, Humboldt State University (</w:t>
      </w:r>
      <w:r w:rsidRPr="008C39E4">
        <w:rPr>
          <w:rFonts w:cstheme="minorHAnsi"/>
        </w:rPr>
        <w:t>3/29/18)</w:t>
      </w:r>
    </w:p>
    <w:p w14:paraId="13CC6E62"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Member, Faculty Advisor Committee for Public Scholarship and Community Engagement (2017-present)</w:t>
      </w:r>
    </w:p>
    <w:p w14:paraId="24B356D5"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t>Member, Search Committee, Vice Chancellor for Research (2017-2018)</w:t>
      </w:r>
    </w:p>
    <w:p w14:paraId="0F16E9D2" w14:textId="77777777" w:rsidR="008C39E4" w:rsidRPr="008C39E4" w:rsidRDefault="008C39E4" w:rsidP="007E5BB4">
      <w:pPr>
        <w:pStyle w:val="BodyText"/>
        <w:numPr>
          <w:ilvl w:val="0"/>
          <w:numId w:val="32"/>
        </w:numPr>
        <w:spacing w:after="0" w:line="240" w:lineRule="auto"/>
        <w:contextualSpacing/>
        <w:rPr>
          <w:rFonts w:cstheme="minorHAnsi"/>
          <w:bCs/>
        </w:rPr>
      </w:pPr>
      <w:r w:rsidRPr="008C39E4">
        <w:rPr>
          <w:rFonts w:cstheme="minorHAnsi"/>
          <w:bCs/>
        </w:rPr>
        <w:lastRenderedPageBreak/>
        <w:t>Member, Academic Senate Committee on Affirmative Action and Diversity (Fall 2017-present)</w:t>
      </w:r>
    </w:p>
    <w:p w14:paraId="053DD71C" w14:textId="77777777" w:rsidR="008C39E4" w:rsidRPr="008C39E4" w:rsidRDefault="008C39E4" w:rsidP="007E5BB4">
      <w:pPr>
        <w:pStyle w:val="BodyText"/>
        <w:numPr>
          <w:ilvl w:val="0"/>
          <w:numId w:val="32"/>
        </w:numPr>
        <w:spacing w:after="0" w:line="240" w:lineRule="auto"/>
        <w:contextualSpacing/>
        <w:jc w:val="both"/>
        <w:rPr>
          <w:rFonts w:cstheme="minorHAnsi"/>
        </w:rPr>
      </w:pPr>
      <w:r w:rsidRPr="008C39E4">
        <w:rPr>
          <w:rFonts w:cstheme="minorHAnsi"/>
          <w:bCs/>
        </w:rPr>
        <w:t>Graduate Adviser, Dept. of Native American Studies (2012-2018)</w:t>
      </w:r>
    </w:p>
    <w:p w14:paraId="30720512" w14:textId="77777777" w:rsidR="008C39E4" w:rsidRPr="008C39E4" w:rsidRDefault="008C39E4" w:rsidP="007E5BB4">
      <w:pPr>
        <w:pStyle w:val="BodyText"/>
        <w:numPr>
          <w:ilvl w:val="0"/>
          <w:numId w:val="32"/>
        </w:numPr>
        <w:spacing w:after="0" w:line="240" w:lineRule="auto"/>
        <w:contextualSpacing/>
        <w:jc w:val="both"/>
        <w:rPr>
          <w:rFonts w:cstheme="minorHAnsi"/>
        </w:rPr>
      </w:pPr>
      <w:r w:rsidRPr="008C39E4">
        <w:rPr>
          <w:rFonts w:cstheme="minorHAnsi"/>
          <w:bCs/>
        </w:rPr>
        <w:t>Director, Environmental Justice Project of the John Muir Institute for the Environment, UC Davis (2011- present)</w:t>
      </w:r>
    </w:p>
    <w:p w14:paraId="21394A59" w14:textId="77777777" w:rsidR="008C39E4" w:rsidRPr="008C39E4" w:rsidRDefault="008C39E4" w:rsidP="008C39E4">
      <w:pPr>
        <w:pStyle w:val="BodyText"/>
        <w:spacing w:after="0"/>
        <w:ind w:left="720"/>
        <w:contextualSpacing/>
        <w:jc w:val="both"/>
        <w:rPr>
          <w:rFonts w:cstheme="minorHAnsi"/>
        </w:rPr>
      </w:pPr>
    </w:p>
    <w:p w14:paraId="2DE604C3" w14:textId="31D70C24" w:rsidR="008C39E4" w:rsidRPr="008C39E4" w:rsidRDefault="008C39E4" w:rsidP="008C39E4">
      <w:pPr>
        <w:pStyle w:val="BodyText"/>
        <w:spacing w:after="0" w:line="240" w:lineRule="auto"/>
        <w:contextualSpacing/>
        <w:rPr>
          <w:rFonts w:cstheme="minorHAnsi"/>
        </w:rPr>
      </w:pPr>
      <w:r w:rsidRPr="008C39E4">
        <w:rPr>
          <w:rFonts w:cstheme="minorHAnsi"/>
          <w:b/>
          <w:bCs/>
        </w:rPr>
        <w:t xml:space="preserve">2017   </w:t>
      </w:r>
      <w:r w:rsidRPr="008C39E4">
        <w:rPr>
          <w:rFonts w:cstheme="minorHAnsi"/>
        </w:rPr>
        <w:t>Member, Search Committee</w:t>
      </w:r>
      <w:r>
        <w:rPr>
          <w:rFonts w:cstheme="minorHAnsi"/>
        </w:rPr>
        <w:t xml:space="preserve">, </w:t>
      </w:r>
      <w:r w:rsidRPr="008C39E4">
        <w:rPr>
          <w:rFonts w:cstheme="minorHAnsi"/>
        </w:rPr>
        <w:t>Visiting Faculty</w:t>
      </w:r>
      <w:r>
        <w:rPr>
          <w:rFonts w:cstheme="minorHAnsi"/>
        </w:rPr>
        <w:t xml:space="preserve">, </w:t>
      </w:r>
      <w:r w:rsidRPr="008C39E4">
        <w:rPr>
          <w:rFonts w:cstheme="minorHAnsi"/>
        </w:rPr>
        <w:t>Mellon Racial Capitalism Initiative (Fall- Spring 2017)</w:t>
      </w:r>
    </w:p>
    <w:p w14:paraId="6C516ACE" w14:textId="77777777" w:rsidR="008C39E4" w:rsidRPr="008C39E4" w:rsidRDefault="008C39E4" w:rsidP="007E5BB4">
      <w:pPr>
        <w:pStyle w:val="BodyText"/>
        <w:numPr>
          <w:ilvl w:val="0"/>
          <w:numId w:val="10"/>
        </w:numPr>
        <w:spacing w:after="0" w:line="240" w:lineRule="auto"/>
        <w:contextualSpacing/>
        <w:jc w:val="both"/>
        <w:rPr>
          <w:rFonts w:cstheme="minorHAnsi"/>
        </w:rPr>
      </w:pPr>
      <w:r w:rsidRPr="008C39E4">
        <w:rPr>
          <w:rFonts w:cstheme="minorHAnsi"/>
        </w:rPr>
        <w:t>Reviewer, Ford Foundation Graduate Fellowships (2016, 2017)</w:t>
      </w:r>
    </w:p>
    <w:p w14:paraId="0A7B42FF" w14:textId="77777777" w:rsidR="008C39E4" w:rsidRPr="008C39E4" w:rsidRDefault="008C39E4" w:rsidP="007E5BB4">
      <w:pPr>
        <w:pStyle w:val="BodyText"/>
        <w:numPr>
          <w:ilvl w:val="0"/>
          <w:numId w:val="10"/>
        </w:numPr>
        <w:spacing w:after="0" w:line="240" w:lineRule="auto"/>
        <w:contextualSpacing/>
        <w:jc w:val="both"/>
        <w:rPr>
          <w:rFonts w:cstheme="minorHAnsi"/>
        </w:rPr>
      </w:pPr>
      <w:r w:rsidRPr="008C39E4">
        <w:rPr>
          <w:rFonts w:cstheme="minorHAnsi"/>
          <w:bCs/>
        </w:rPr>
        <w:t>Member, Faculty Advisory Board, Center for Educational Effectiveness, UC Davis</w:t>
      </w:r>
    </w:p>
    <w:p w14:paraId="35C5E251" w14:textId="77777777" w:rsidR="008C39E4" w:rsidRPr="008C39E4" w:rsidRDefault="008C39E4" w:rsidP="008C39E4">
      <w:pPr>
        <w:pStyle w:val="BodyText"/>
        <w:spacing w:after="0"/>
        <w:ind w:left="720"/>
        <w:contextualSpacing/>
        <w:jc w:val="both"/>
        <w:rPr>
          <w:rFonts w:cstheme="minorHAnsi"/>
        </w:rPr>
      </w:pPr>
    </w:p>
    <w:p w14:paraId="03880151" w14:textId="77777777" w:rsidR="008C39E4" w:rsidRPr="008C39E4" w:rsidRDefault="008C39E4" w:rsidP="008C39E4">
      <w:pPr>
        <w:pStyle w:val="Objective"/>
        <w:spacing w:before="0" w:after="0" w:line="240" w:lineRule="auto"/>
        <w:ind w:left="336" w:hanging="336"/>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 xml:space="preserve">2016    </w:t>
      </w:r>
      <w:r w:rsidRPr="008C39E4">
        <w:rPr>
          <w:rFonts w:asciiTheme="minorHAnsi" w:hAnsiTheme="minorHAnsi" w:cstheme="minorHAnsi"/>
          <w:bCs/>
          <w:color w:val="7F7F7F" w:themeColor="text1" w:themeTint="80"/>
        </w:rPr>
        <w:t xml:space="preserve"> Reviewer, UC President’s Postdoctoral Fellowship</w:t>
      </w:r>
    </w:p>
    <w:p w14:paraId="13A72345" w14:textId="77777777" w:rsidR="008C39E4" w:rsidRPr="008C39E4" w:rsidRDefault="008C39E4" w:rsidP="007E5BB4">
      <w:pPr>
        <w:pStyle w:val="BodyText"/>
        <w:numPr>
          <w:ilvl w:val="0"/>
          <w:numId w:val="10"/>
        </w:numPr>
        <w:spacing w:after="0" w:line="240" w:lineRule="auto"/>
        <w:contextualSpacing/>
        <w:jc w:val="both"/>
        <w:rPr>
          <w:rFonts w:cstheme="minorHAnsi"/>
        </w:rPr>
      </w:pPr>
      <w:r w:rsidRPr="008C39E4">
        <w:rPr>
          <w:rFonts w:cstheme="minorHAnsi"/>
        </w:rPr>
        <w:t>Member, Child Care Administrative Advisory Committee (UC Davis) (2015-2016)</w:t>
      </w:r>
    </w:p>
    <w:p w14:paraId="0E00D34E" w14:textId="77777777" w:rsidR="008C39E4" w:rsidRPr="008C39E4" w:rsidRDefault="008C39E4" w:rsidP="007E5BB4">
      <w:pPr>
        <w:pStyle w:val="Objective"/>
        <w:numPr>
          <w:ilvl w:val="0"/>
          <w:numId w:val="10"/>
        </w:numPr>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Member, Committee on Undergraduate Scholarships, Honors, and Prizes (UC Davis)</w:t>
      </w:r>
    </w:p>
    <w:p w14:paraId="50B70484" w14:textId="77777777" w:rsidR="008C39E4" w:rsidRPr="008C39E4" w:rsidRDefault="008C39E4" w:rsidP="007E5BB4">
      <w:pPr>
        <w:pStyle w:val="Objective"/>
        <w:numPr>
          <w:ilvl w:val="0"/>
          <w:numId w:val="10"/>
        </w:numPr>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 xml:space="preserve">Member, Recruitment Advisory Committee, Director of Strategic Native American Retention Initiatives </w:t>
      </w:r>
    </w:p>
    <w:p w14:paraId="18352A1A" w14:textId="77777777" w:rsidR="008C39E4" w:rsidRPr="008C39E4" w:rsidRDefault="008C39E4" w:rsidP="007E5BB4">
      <w:pPr>
        <w:pStyle w:val="Objective"/>
        <w:numPr>
          <w:ilvl w:val="0"/>
          <w:numId w:val="10"/>
        </w:numPr>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Member, Recruitment Advisory Committee for Dean, College of Letters and Science</w:t>
      </w:r>
    </w:p>
    <w:p w14:paraId="4A9CDB5F" w14:textId="77777777" w:rsidR="008C39E4" w:rsidRPr="008C39E4" w:rsidRDefault="008C39E4" w:rsidP="008C39E4">
      <w:pPr>
        <w:pStyle w:val="BodyText"/>
        <w:rPr>
          <w:rFonts w:cstheme="minorHAnsi"/>
        </w:rPr>
      </w:pPr>
    </w:p>
    <w:p w14:paraId="7E98A0A0" w14:textId="77777777" w:rsidR="008C39E4" w:rsidRPr="008C39E4" w:rsidRDefault="008C39E4" w:rsidP="008C39E4">
      <w:pPr>
        <w:pStyle w:val="Objective"/>
        <w:spacing w:before="0" w:after="0" w:line="240" w:lineRule="auto"/>
        <w:ind w:left="336" w:hanging="336"/>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 xml:space="preserve">2015     </w:t>
      </w:r>
      <w:r w:rsidRPr="008C39E4">
        <w:rPr>
          <w:rFonts w:asciiTheme="minorHAnsi" w:hAnsiTheme="minorHAnsi" w:cstheme="minorHAnsi"/>
          <w:bCs/>
          <w:color w:val="7F7F7F" w:themeColor="text1" w:themeTint="80"/>
        </w:rPr>
        <w:t>Peer Reviewer, EPA STAR Fellowship (August-Sept. 2015)</w:t>
      </w:r>
    </w:p>
    <w:p w14:paraId="40572784" w14:textId="77777777" w:rsidR="008C39E4" w:rsidRPr="008C39E4" w:rsidRDefault="008C39E4" w:rsidP="007E5BB4">
      <w:pPr>
        <w:pStyle w:val="Objective"/>
        <w:numPr>
          <w:ilvl w:val="0"/>
          <w:numId w:val="10"/>
        </w:numPr>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Peer Reviewer, EPA P3 Program (January-March 2015)</w:t>
      </w:r>
    </w:p>
    <w:p w14:paraId="6A93C380" w14:textId="77777777" w:rsidR="008C39E4" w:rsidRPr="008C39E4" w:rsidRDefault="008C39E4" w:rsidP="007E5BB4">
      <w:pPr>
        <w:pStyle w:val="Objective"/>
        <w:numPr>
          <w:ilvl w:val="0"/>
          <w:numId w:val="10"/>
        </w:numPr>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Member, Advisory Committee on Community Engaged Scholarship (UC Davis)</w:t>
      </w:r>
    </w:p>
    <w:p w14:paraId="41BFE974" w14:textId="77777777" w:rsidR="008C39E4" w:rsidRPr="008C39E4" w:rsidRDefault="008C39E4" w:rsidP="007E5BB4">
      <w:pPr>
        <w:pStyle w:val="BodyText"/>
        <w:numPr>
          <w:ilvl w:val="0"/>
          <w:numId w:val="10"/>
        </w:numPr>
        <w:spacing w:after="0" w:line="240" w:lineRule="auto"/>
        <w:contextualSpacing/>
        <w:jc w:val="both"/>
        <w:rPr>
          <w:rFonts w:cstheme="minorHAnsi"/>
        </w:rPr>
      </w:pPr>
      <w:r w:rsidRPr="008C39E4">
        <w:rPr>
          <w:rFonts w:cstheme="minorHAnsi"/>
        </w:rPr>
        <w:t>Member, NAGRPA Website Working Group (UC Davis)</w:t>
      </w:r>
    </w:p>
    <w:p w14:paraId="7A6BECD1" w14:textId="77777777" w:rsidR="008C39E4" w:rsidRPr="008C39E4" w:rsidRDefault="008C39E4" w:rsidP="007E5BB4">
      <w:pPr>
        <w:pStyle w:val="Objective"/>
        <w:numPr>
          <w:ilvl w:val="0"/>
          <w:numId w:val="10"/>
        </w:numPr>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Member, Harry S. Truman Scholarship selection committee</w:t>
      </w:r>
    </w:p>
    <w:p w14:paraId="1968FA6D" w14:textId="77777777" w:rsidR="008C39E4" w:rsidRPr="008C39E4" w:rsidRDefault="008C39E4" w:rsidP="007E5BB4">
      <w:pPr>
        <w:pStyle w:val="BodyText"/>
        <w:numPr>
          <w:ilvl w:val="0"/>
          <w:numId w:val="10"/>
        </w:numPr>
        <w:spacing w:after="0" w:line="240" w:lineRule="auto"/>
        <w:contextualSpacing/>
        <w:jc w:val="both"/>
        <w:rPr>
          <w:rFonts w:cstheme="minorHAnsi"/>
        </w:rPr>
      </w:pPr>
      <w:r w:rsidRPr="008C39E4">
        <w:rPr>
          <w:rFonts w:cstheme="minorHAnsi"/>
        </w:rPr>
        <w:t>Member, Graduate Council Student Support Committee, Internal Fellowships (UC Davis, 2014-2015)</w:t>
      </w:r>
    </w:p>
    <w:p w14:paraId="6B5BDBAC" w14:textId="77777777" w:rsidR="008C39E4" w:rsidRPr="008C39E4" w:rsidRDefault="008C39E4" w:rsidP="007E5BB4">
      <w:pPr>
        <w:pStyle w:val="BodyText"/>
        <w:numPr>
          <w:ilvl w:val="0"/>
          <w:numId w:val="10"/>
        </w:numPr>
        <w:spacing w:after="0" w:line="240" w:lineRule="auto"/>
        <w:contextualSpacing/>
        <w:jc w:val="both"/>
        <w:rPr>
          <w:rFonts w:cstheme="minorHAnsi"/>
        </w:rPr>
      </w:pPr>
      <w:r w:rsidRPr="008C39E4">
        <w:rPr>
          <w:rFonts w:cstheme="minorHAnsi"/>
          <w:bCs/>
        </w:rPr>
        <w:t>Member: Graduate Courses Committee, 2012-2014</w:t>
      </w:r>
    </w:p>
    <w:p w14:paraId="3E07388A" w14:textId="77777777" w:rsidR="008C39E4" w:rsidRPr="008C39E4" w:rsidRDefault="008C39E4" w:rsidP="007E5BB4">
      <w:pPr>
        <w:pStyle w:val="BodyText"/>
        <w:numPr>
          <w:ilvl w:val="0"/>
          <w:numId w:val="10"/>
        </w:numPr>
        <w:spacing w:after="0" w:line="240" w:lineRule="auto"/>
        <w:contextualSpacing/>
        <w:jc w:val="both"/>
        <w:rPr>
          <w:rFonts w:cstheme="minorHAnsi"/>
          <w:spacing w:val="-5"/>
        </w:rPr>
      </w:pPr>
      <w:r w:rsidRPr="008C39E4">
        <w:rPr>
          <w:rFonts w:cstheme="minorHAnsi"/>
          <w:bCs/>
        </w:rPr>
        <w:t>External search committee member: University Writing Program, Asst./Assoc. Professor in Rhetoric and Composition (JPF00387), Fall 2014-Winter 2015</w:t>
      </w:r>
    </w:p>
    <w:p w14:paraId="3610E511" w14:textId="77777777" w:rsidR="008C39E4" w:rsidRPr="008C39E4" w:rsidRDefault="008C39E4" w:rsidP="008C39E4">
      <w:pPr>
        <w:pStyle w:val="BodyText"/>
        <w:spacing w:after="0"/>
        <w:ind w:left="720"/>
        <w:contextualSpacing/>
        <w:rPr>
          <w:rFonts w:cstheme="minorHAnsi"/>
        </w:rPr>
      </w:pPr>
    </w:p>
    <w:p w14:paraId="41309C56" w14:textId="77777777" w:rsidR="008C39E4" w:rsidRPr="008C39E4" w:rsidRDefault="008C39E4" w:rsidP="008C39E4">
      <w:pPr>
        <w:pStyle w:val="Objective"/>
        <w:spacing w:before="0" w:after="0" w:line="240" w:lineRule="auto"/>
        <w:ind w:left="336" w:hanging="336"/>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 xml:space="preserve">2014     </w:t>
      </w:r>
      <w:r w:rsidRPr="008C39E4">
        <w:rPr>
          <w:rFonts w:asciiTheme="minorHAnsi" w:hAnsiTheme="minorHAnsi" w:cstheme="minorHAnsi"/>
          <w:bCs/>
          <w:color w:val="7F7F7F" w:themeColor="text1" w:themeTint="80"/>
        </w:rPr>
        <w:t xml:space="preserve">Poster session judge: Good Native Governance conference (UCLA School of Law and   </w:t>
      </w:r>
    </w:p>
    <w:p w14:paraId="00EA5CF2"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 xml:space="preserve">             </w:t>
      </w:r>
      <w:r w:rsidRPr="008C39E4">
        <w:rPr>
          <w:rFonts w:asciiTheme="minorHAnsi" w:hAnsiTheme="minorHAnsi" w:cstheme="minorHAnsi"/>
          <w:bCs/>
          <w:color w:val="7F7F7F" w:themeColor="text1" w:themeTint="80"/>
        </w:rPr>
        <w:t>American Indian Studies Center)</w:t>
      </w:r>
    </w:p>
    <w:p w14:paraId="39FC7141" w14:textId="77777777" w:rsidR="008C39E4" w:rsidRPr="008C39E4" w:rsidRDefault="008C39E4" w:rsidP="007E5BB4">
      <w:pPr>
        <w:pStyle w:val="BodyText"/>
        <w:numPr>
          <w:ilvl w:val="0"/>
          <w:numId w:val="10"/>
        </w:numPr>
        <w:spacing w:after="0" w:line="240" w:lineRule="auto"/>
        <w:contextualSpacing/>
        <w:jc w:val="both"/>
        <w:rPr>
          <w:rFonts w:cstheme="minorHAnsi"/>
          <w:spacing w:val="-5"/>
        </w:rPr>
      </w:pPr>
      <w:r w:rsidRPr="008C39E4">
        <w:rPr>
          <w:rFonts w:cstheme="minorHAnsi"/>
          <w:bCs/>
        </w:rPr>
        <w:t>Board Member, Indigenous Peoples Specialty Group, Association of American Geographers (2011-2012, 2013-2014)</w:t>
      </w:r>
    </w:p>
    <w:p w14:paraId="24918D14" w14:textId="77777777" w:rsidR="008C39E4" w:rsidRPr="008C39E4" w:rsidRDefault="008C39E4" w:rsidP="007E5BB4">
      <w:pPr>
        <w:pStyle w:val="BodyText"/>
        <w:numPr>
          <w:ilvl w:val="0"/>
          <w:numId w:val="10"/>
        </w:numPr>
        <w:spacing w:after="0" w:line="240" w:lineRule="auto"/>
        <w:contextualSpacing/>
        <w:jc w:val="both"/>
        <w:rPr>
          <w:rFonts w:cstheme="minorHAnsi"/>
        </w:rPr>
      </w:pPr>
      <w:r w:rsidRPr="008C39E4">
        <w:rPr>
          <w:rFonts w:cstheme="minorHAnsi"/>
          <w:bCs/>
        </w:rPr>
        <w:t xml:space="preserve">External search committee member: Chicana/o Studies Open Field &amp; Open Rank (JPF00157) </w:t>
      </w:r>
    </w:p>
    <w:p w14:paraId="7EDDFB9F" w14:textId="77777777" w:rsidR="008C39E4" w:rsidRPr="008C39E4" w:rsidRDefault="008C39E4" w:rsidP="007E5BB4">
      <w:pPr>
        <w:pStyle w:val="BodyText"/>
        <w:numPr>
          <w:ilvl w:val="0"/>
          <w:numId w:val="10"/>
        </w:numPr>
        <w:spacing w:after="0" w:line="240" w:lineRule="auto"/>
        <w:contextualSpacing/>
        <w:jc w:val="both"/>
        <w:rPr>
          <w:rFonts w:cstheme="minorHAnsi"/>
        </w:rPr>
      </w:pPr>
      <w:r w:rsidRPr="008C39E4">
        <w:rPr>
          <w:rFonts w:cstheme="minorHAnsi"/>
          <w:bCs/>
        </w:rPr>
        <w:t>Member: Student Support Committee of Graduate Council (Incoming fellowships), 2012-2014</w:t>
      </w:r>
    </w:p>
    <w:p w14:paraId="250B0E48" w14:textId="77777777" w:rsidR="008C39E4" w:rsidRPr="008C39E4" w:rsidRDefault="008C39E4" w:rsidP="007E5BB4">
      <w:pPr>
        <w:pStyle w:val="BodyText"/>
        <w:numPr>
          <w:ilvl w:val="0"/>
          <w:numId w:val="10"/>
        </w:numPr>
        <w:spacing w:after="0" w:line="240" w:lineRule="auto"/>
        <w:contextualSpacing/>
        <w:jc w:val="both"/>
        <w:rPr>
          <w:rFonts w:cstheme="minorHAnsi"/>
        </w:rPr>
      </w:pPr>
      <w:r w:rsidRPr="008C39E4">
        <w:rPr>
          <w:rFonts w:cstheme="minorHAnsi"/>
          <w:bCs/>
        </w:rPr>
        <w:t>Panelist, Graduate Diversity Orientation Program (Fall 2014)</w:t>
      </w:r>
    </w:p>
    <w:p w14:paraId="342F9C06" w14:textId="77777777" w:rsidR="008C39E4" w:rsidRPr="008C39E4" w:rsidRDefault="008C39E4" w:rsidP="008C39E4">
      <w:pPr>
        <w:pStyle w:val="BodyText"/>
        <w:spacing w:after="0"/>
        <w:contextualSpacing/>
        <w:rPr>
          <w:rFonts w:cstheme="minorHAnsi"/>
        </w:rPr>
      </w:pPr>
    </w:p>
    <w:p w14:paraId="7DDA64D2" w14:textId="272F9ACA" w:rsidR="008C39E4" w:rsidRPr="008C39E4" w:rsidRDefault="008C39E4" w:rsidP="007E5BB4">
      <w:pPr>
        <w:pStyle w:val="Objective"/>
        <w:numPr>
          <w:ilvl w:val="0"/>
          <w:numId w:val="46"/>
        </w:numPr>
        <w:spacing w:before="0" w:after="0" w:line="240" w:lineRule="auto"/>
        <w:ind w:hanging="840"/>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 xml:space="preserve">Reviewer, UC Center for New Racial Studies grant-making cycle 2013-2014, focused on “The New Racial State: Democratic and Despotic Dimensions”  </w:t>
      </w:r>
    </w:p>
    <w:p w14:paraId="3E5AC479" w14:textId="77777777" w:rsidR="008C39E4" w:rsidRPr="008C39E4" w:rsidRDefault="008C39E4" w:rsidP="007E5BB4">
      <w:pPr>
        <w:pStyle w:val="Objective"/>
        <w:numPr>
          <w:ilvl w:val="0"/>
          <w:numId w:val="45"/>
        </w:numPr>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Peer Reviewer, US EPA STAR (Sept. 2013)</w:t>
      </w:r>
    </w:p>
    <w:p w14:paraId="3B303D49"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p>
    <w:p w14:paraId="44ABDF81" w14:textId="4F9D7C7F"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2010- 2012, Spring 2013</w:t>
      </w:r>
      <w:r>
        <w:rPr>
          <w:rFonts w:asciiTheme="minorHAnsi" w:hAnsiTheme="minorHAnsi" w:cstheme="minorHAnsi"/>
          <w:b/>
          <w:bCs/>
          <w:color w:val="7F7F7F" w:themeColor="text1" w:themeTint="80"/>
        </w:rPr>
        <w:t>, 2021-Present</w:t>
      </w:r>
      <w:r w:rsidRPr="008C39E4">
        <w:rPr>
          <w:rFonts w:asciiTheme="minorHAnsi" w:hAnsiTheme="minorHAnsi" w:cstheme="minorHAnsi"/>
          <w:b/>
          <w:bCs/>
          <w:color w:val="7F7F7F" w:themeColor="text1" w:themeTint="80"/>
        </w:rPr>
        <w:t xml:space="preserve">  </w:t>
      </w:r>
      <w:r w:rsidRPr="008C39E4">
        <w:rPr>
          <w:rFonts w:asciiTheme="minorHAnsi" w:hAnsiTheme="minorHAnsi" w:cstheme="minorHAnsi"/>
          <w:bCs/>
          <w:color w:val="7F7F7F" w:themeColor="text1" w:themeTint="80"/>
        </w:rPr>
        <w:t>Chair, Designated Emphasis, Native American Studies, UC Davis</w:t>
      </w:r>
    </w:p>
    <w:p w14:paraId="10AA245E"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p>
    <w:p w14:paraId="6A41EF15"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 xml:space="preserve">2010- 2012 </w:t>
      </w:r>
      <w:r w:rsidRPr="008C39E4">
        <w:rPr>
          <w:rFonts w:asciiTheme="minorHAnsi" w:hAnsiTheme="minorHAnsi" w:cstheme="minorHAnsi"/>
          <w:bCs/>
          <w:color w:val="7F7F7F" w:themeColor="text1" w:themeTint="80"/>
        </w:rPr>
        <w:t xml:space="preserve">Governance Council, Center for Collaborative Research for an Equitable California, </w:t>
      </w:r>
    </w:p>
    <w:p w14:paraId="7E7DD6A9" w14:textId="77777777" w:rsidR="008C39E4" w:rsidRPr="008C39E4" w:rsidRDefault="008C39E4" w:rsidP="008C39E4">
      <w:pPr>
        <w:pStyle w:val="Objective"/>
        <w:spacing w:before="0" w:after="0" w:line="240" w:lineRule="auto"/>
        <w:ind w:firstLine="720"/>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UC Multi-campus Research Initiative</w:t>
      </w:r>
    </w:p>
    <w:p w14:paraId="3CA11006"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p>
    <w:p w14:paraId="09F08F20"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 xml:space="preserve">2010- 2012 </w:t>
      </w:r>
      <w:r w:rsidRPr="008C39E4">
        <w:rPr>
          <w:rFonts w:asciiTheme="minorHAnsi" w:hAnsiTheme="minorHAnsi" w:cstheme="minorHAnsi"/>
          <w:bCs/>
          <w:color w:val="7F7F7F" w:themeColor="text1" w:themeTint="80"/>
        </w:rPr>
        <w:t xml:space="preserve">Project Advisor/ Researcher, </w:t>
      </w:r>
      <w:r w:rsidRPr="008C39E4">
        <w:rPr>
          <w:rFonts w:asciiTheme="minorHAnsi" w:hAnsiTheme="minorHAnsi" w:cstheme="minorHAnsi"/>
          <w:bCs/>
          <w:i/>
          <w:color w:val="7F7F7F" w:themeColor="text1" w:themeTint="80"/>
        </w:rPr>
        <w:t>Restore/Restory</w:t>
      </w:r>
      <w:r w:rsidRPr="008C39E4">
        <w:rPr>
          <w:rFonts w:asciiTheme="minorHAnsi" w:hAnsiTheme="minorHAnsi" w:cstheme="minorHAnsi"/>
          <w:bCs/>
          <w:color w:val="7F7F7F" w:themeColor="text1" w:themeTint="80"/>
        </w:rPr>
        <w:t>, Art of Regional Change, UC Davis</w:t>
      </w:r>
    </w:p>
    <w:p w14:paraId="6CAF630A" w14:textId="77777777" w:rsidR="008C39E4" w:rsidRPr="008C39E4" w:rsidRDefault="008C39E4" w:rsidP="008C39E4">
      <w:pPr>
        <w:pStyle w:val="BodyText"/>
        <w:spacing w:after="0"/>
        <w:contextualSpacing/>
        <w:rPr>
          <w:rFonts w:cstheme="minorHAnsi"/>
        </w:rPr>
      </w:pPr>
    </w:p>
    <w:p w14:paraId="1F775B1D" w14:textId="77777777" w:rsidR="008C39E4" w:rsidRPr="008C39E4" w:rsidRDefault="008C39E4" w:rsidP="008C39E4">
      <w:pPr>
        <w:contextualSpacing/>
        <w:jc w:val="both"/>
        <w:rPr>
          <w:rFonts w:cstheme="minorHAnsi"/>
          <w:bCs/>
        </w:rPr>
      </w:pPr>
      <w:r w:rsidRPr="008C39E4">
        <w:rPr>
          <w:rFonts w:cstheme="minorHAnsi"/>
          <w:b/>
          <w:bCs/>
        </w:rPr>
        <w:t xml:space="preserve">2009-2011 </w:t>
      </w:r>
      <w:r w:rsidRPr="008C39E4">
        <w:rPr>
          <w:rFonts w:cstheme="minorHAnsi"/>
          <w:bCs/>
        </w:rPr>
        <w:t xml:space="preserve">UC Davis Center for Regional Change: Leadership Team Member: Community </w:t>
      </w:r>
    </w:p>
    <w:p w14:paraId="35A9141A" w14:textId="67BDE552" w:rsidR="004A6874" w:rsidRPr="008C39E4" w:rsidRDefault="008C39E4" w:rsidP="008C39E4">
      <w:pPr>
        <w:ind w:left="720"/>
        <w:contextualSpacing/>
        <w:jc w:val="both"/>
        <w:rPr>
          <w:rFonts w:cstheme="minorHAnsi"/>
          <w:bCs/>
        </w:rPr>
      </w:pPr>
      <w:r w:rsidRPr="008C39E4">
        <w:rPr>
          <w:rFonts w:cstheme="minorHAnsi"/>
          <w:bCs/>
        </w:rPr>
        <w:t>Forestry Environmental Research Fellowships Program, Phase II; Christensen Native American Participatory Action Research Fellowships Program Phase II</w:t>
      </w:r>
    </w:p>
    <w:p w14:paraId="3275065C" w14:textId="689570B9" w:rsidR="004A6874" w:rsidRDefault="008C39E4" w:rsidP="004A6874">
      <w:pPr>
        <w:pStyle w:val="Heading1"/>
      </w:pPr>
      <w:r>
        <w:lastRenderedPageBreak/>
        <w:t>Editorial experience</w:t>
      </w:r>
    </w:p>
    <w:p w14:paraId="356009AA" w14:textId="0ED2C37A" w:rsidR="00765C1D" w:rsidRPr="00765C1D" w:rsidRDefault="00765C1D" w:rsidP="00AD1DB5">
      <w:pPr>
        <w:pStyle w:val="Objective"/>
        <w:spacing w:before="0" w:after="0" w:line="240" w:lineRule="auto"/>
        <w:ind w:left="720" w:hanging="720"/>
        <w:contextualSpacing/>
        <w:rPr>
          <w:rFonts w:asciiTheme="minorHAnsi" w:hAnsiTheme="minorHAnsi" w:cstheme="minorHAnsi"/>
          <w:color w:val="7F7F7F" w:themeColor="text1" w:themeTint="80"/>
        </w:rPr>
      </w:pPr>
      <w:r>
        <w:rPr>
          <w:rFonts w:asciiTheme="minorHAnsi" w:hAnsiTheme="minorHAnsi" w:cstheme="minorHAnsi"/>
          <w:b/>
          <w:bCs/>
          <w:color w:val="7F7F7F" w:themeColor="text1" w:themeTint="80"/>
        </w:rPr>
        <w:t>2025</w:t>
      </w:r>
      <w:r>
        <w:rPr>
          <w:rFonts w:asciiTheme="minorHAnsi" w:hAnsiTheme="minorHAnsi" w:cstheme="minorHAnsi"/>
          <w:b/>
          <w:bCs/>
          <w:color w:val="7F7F7F" w:themeColor="text1" w:themeTint="80"/>
        </w:rPr>
        <w:tab/>
      </w:r>
      <w:r>
        <w:rPr>
          <w:rFonts w:asciiTheme="minorHAnsi" w:hAnsiTheme="minorHAnsi" w:cstheme="minorHAnsi"/>
          <w:color w:val="7F7F7F" w:themeColor="text1" w:themeTint="80"/>
        </w:rPr>
        <w:t xml:space="preserve">Peer reviewer for </w:t>
      </w:r>
      <w:r w:rsidRPr="00765C1D">
        <w:rPr>
          <w:rFonts w:asciiTheme="minorHAnsi" w:hAnsiTheme="minorHAnsi" w:cstheme="minorHAnsi"/>
          <w:i/>
          <w:iCs/>
          <w:color w:val="7F7F7F" w:themeColor="text1" w:themeTint="80"/>
        </w:rPr>
        <w:t>Oxford Research Encyclopedia of Environmental Science</w:t>
      </w:r>
      <w:r w:rsidR="008D3E8D">
        <w:rPr>
          <w:rFonts w:asciiTheme="minorHAnsi" w:hAnsiTheme="minorHAnsi" w:cstheme="minorHAnsi"/>
          <w:i/>
          <w:iCs/>
          <w:color w:val="7F7F7F" w:themeColor="text1" w:themeTint="80"/>
        </w:rPr>
        <w:t>, UC Press (book proposal)</w:t>
      </w:r>
    </w:p>
    <w:p w14:paraId="2C79CDC2" w14:textId="77777777" w:rsidR="00765C1D" w:rsidRDefault="00765C1D" w:rsidP="00AD1DB5">
      <w:pPr>
        <w:pStyle w:val="Objective"/>
        <w:spacing w:before="0" w:after="0" w:line="240" w:lineRule="auto"/>
        <w:ind w:left="720" w:hanging="720"/>
        <w:contextualSpacing/>
        <w:rPr>
          <w:rFonts w:asciiTheme="minorHAnsi" w:hAnsiTheme="minorHAnsi" w:cstheme="minorHAnsi"/>
          <w:b/>
          <w:bCs/>
          <w:color w:val="7F7F7F" w:themeColor="text1" w:themeTint="80"/>
        </w:rPr>
      </w:pPr>
    </w:p>
    <w:p w14:paraId="753B077F" w14:textId="405F8B8F" w:rsidR="00B60AC6" w:rsidRPr="00B60AC6" w:rsidRDefault="00B60AC6" w:rsidP="00AD1DB5">
      <w:pPr>
        <w:pStyle w:val="Objective"/>
        <w:spacing w:before="0" w:after="0" w:line="240" w:lineRule="auto"/>
        <w:ind w:left="720" w:hanging="720"/>
        <w:contextualSpacing/>
        <w:rPr>
          <w:rFonts w:asciiTheme="minorHAnsi" w:hAnsiTheme="minorHAnsi" w:cstheme="minorHAnsi"/>
          <w:color w:val="7F7F7F" w:themeColor="text1" w:themeTint="80"/>
        </w:rPr>
      </w:pPr>
      <w:r>
        <w:rPr>
          <w:rFonts w:asciiTheme="minorHAnsi" w:hAnsiTheme="minorHAnsi" w:cstheme="minorHAnsi"/>
          <w:b/>
          <w:bCs/>
          <w:color w:val="7F7F7F" w:themeColor="text1" w:themeTint="80"/>
        </w:rPr>
        <w:t>2024</w:t>
      </w:r>
      <w:r>
        <w:rPr>
          <w:rFonts w:asciiTheme="minorHAnsi" w:hAnsiTheme="minorHAnsi" w:cstheme="minorHAnsi"/>
          <w:b/>
          <w:bCs/>
          <w:color w:val="7F7F7F" w:themeColor="text1" w:themeTint="80"/>
        </w:rPr>
        <w:tab/>
      </w:r>
      <w:r>
        <w:rPr>
          <w:rFonts w:asciiTheme="minorHAnsi" w:hAnsiTheme="minorHAnsi" w:cstheme="minorHAnsi"/>
          <w:color w:val="7F7F7F" w:themeColor="text1" w:themeTint="80"/>
        </w:rPr>
        <w:t xml:space="preserve">Peer reviewer for </w:t>
      </w:r>
      <w:r>
        <w:rPr>
          <w:rFonts w:asciiTheme="minorHAnsi" w:hAnsiTheme="minorHAnsi" w:cstheme="minorHAnsi"/>
          <w:i/>
          <w:iCs/>
          <w:color w:val="7F7F7F" w:themeColor="text1" w:themeTint="80"/>
        </w:rPr>
        <w:t>Antipode</w:t>
      </w:r>
      <w:r w:rsidR="009706C9">
        <w:rPr>
          <w:rFonts w:asciiTheme="minorHAnsi" w:hAnsiTheme="minorHAnsi" w:cstheme="minorHAnsi"/>
          <w:i/>
          <w:iCs/>
          <w:color w:val="7F7F7F" w:themeColor="text1" w:themeTint="80"/>
        </w:rPr>
        <w:t>, The Professional Geographer</w:t>
      </w:r>
    </w:p>
    <w:p w14:paraId="0C26082C" w14:textId="77777777" w:rsidR="00B60AC6" w:rsidRDefault="00B60AC6" w:rsidP="00AD1DB5">
      <w:pPr>
        <w:pStyle w:val="Objective"/>
        <w:spacing w:before="0" w:after="0" w:line="240" w:lineRule="auto"/>
        <w:ind w:left="720" w:hanging="720"/>
        <w:contextualSpacing/>
        <w:rPr>
          <w:rFonts w:asciiTheme="minorHAnsi" w:hAnsiTheme="minorHAnsi" w:cstheme="minorHAnsi"/>
          <w:b/>
          <w:bCs/>
          <w:color w:val="7F7F7F" w:themeColor="text1" w:themeTint="80"/>
        </w:rPr>
      </w:pPr>
    </w:p>
    <w:p w14:paraId="1938189D" w14:textId="749B7D62" w:rsidR="00B968A1" w:rsidRPr="000751A8" w:rsidRDefault="00B968A1" w:rsidP="00AD1DB5">
      <w:pPr>
        <w:pStyle w:val="Objective"/>
        <w:spacing w:before="0" w:after="0" w:line="240" w:lineRule="auto"/>
        <w:ind w:left="720" w:hanging="720"/>
        <w:contextualSpacing/>
        <w:rPr>
          <w:rFonts w:asciiTheme="minorHAnsi" w:hAnsiTheme="minorHAnsi" w:cstheme="minorHAnsi"/>
          <w:i/>
          <w:iCs/>
          <w:color w:val="7F7F7F" w:themeColor="text1" w:themeTint="80"/>
        </w:rPr>
      </w:pPr>
      <w:r>
        <w:rPr>
          <w:rFonts w:asciiTheme="minorHAnsi" w:hAnsiTheme="minorHAnsi" w:cstheme="minorHAnsi"/>
          <w:b/>
          <w:bCs/>
          <w:color w:val="7F7F7F" w:themeColor="text1" w:themeTint="80"/>
        </w:rPr>
        <w:t xml:space="preserve">2023   </w:t>
      </w:r>
      <w:r>
        <w:rPr>
          <w:rFonts w:asciiTheme="minorHAnsi" w:hAnsiTheme="minorHAnsi" w:cstheme="minorHAnsi"/>
          <w:color w:val="7F7F7F" w:themeColor="text1" w:themeTint="80"/>
        </w:rPr>
        <w:t xml:space="preserve">Peer reviewer for </w:t>
      </w:r>
      <w:r>
        <w:rPr>
          <w:rFonts w:asciiTheme="minorHAnsi" w:hAnsiTheme="minorHAnsi" w:cstheme="minorHAnsi"/>
          <w:i/>
          <w:iCs/>
          <w:color w:val="7F7F7F" w:themeColor="text1" w:themeTint="80"/>
        </w:rPr>
        <w:t>ACME</w:t>
      </w:r>
      <w:r w:rsidR="000751A8" w:rsidRPr="000751A8">
        <w:rPr>
          <w:rFonts w:asciiTheme="minorHAnsi" w:hAnsiTheme="minorHAnsi" w:cstheme="minorHAnsi"/>
          <w:i/>
          <w:iCs/>
          <w:color w:val="7F7F7F" w:themeColor="text1" w:themeTint="80"/>
        </w:rPr>
        <w:t>, U</w:t>
      </w:r>
      <w:r w:rsidR="00273732">
        <w:rPr>
          <w:rFonts w:asciiTheme="minorHAnsi" w:hAnsiTheme="minorHAnsi" w:cstheme="minorHAnsi"/>
          <w:i/>
          <w:iCs/>
          <w:color w:val="7F7F7F" w:themeColor="text1" w:themeTint="80"/>
        </w:rPr>
        <w:t>niversity of Arizona</w:t>
      </w:r>
      <w:r w:rsidR="000751A8" w:rsidRPr="000751A8">
        <w:rPr>
          <w:rFonts w:asciiTheme="minorHAnsi" w:hAnsiTheme="minorHAnsi" w:cstheme="minorHAnsi"/>
          <w:i/>
          <w:iCs/>
          <w:color w:val="7F7F7F" w:themeColor="text1" w:themeTint="80"/>
        </w:rPr>
        <w:t xml:space="preserve"> Press (book manuscript), Journal of Social Ontology</w:t>
      </w:r>
      <w:r w:rsidR="00AB7179">
        <w:rPr>
          <w:rFonts w:asciiTheme="minorHAnsi" w:hAnsiTheme="minorHAnsi" w:cstheme="minorHAnsi"/>
          <w:i/>
          <w:iCs/>
          <w:color w:val="7F7F7F" w:themeColor="text1" w:themeTint="80"/>
        </w:rPr>
        <w:t>, Journal of Biological Conservation</w:t>
      </w:r>
      <w:r w:rsidR="00273732">
        <w:rPr>
          <w:rFonts w:asciiTheme="minorHAnsi" w:hAnsiTheme="minorHAnsi" w:cstheme="minorHAnsi"/>
          <w:i/>
          <w:iCs/>
          <w:color w:val="7F7F7F" w:themeColor="text1" w:themeTint="80"/>
        </w:rPr>
        <w:t>, University of Washington Press (book manuscript)</w:t>
      </w:r>
      <w:r w:rsidR="00FB4FE4">
        <w:rPr>
          <w:rFonts w:asciiTheme="minorHAnsi" w:hAnsiTheme="minorHAnsi" w:cstheme="minorHAnsi"/>
          <w:i/>
          <w:iCs/>
          <w:color w:val="7F7F7F" w:themeColor="text1" w:themeTint="80"/>
        </w:rPr>
        <w:t>, Proceedings of the National Academy of Science, Environment and Planning E</w:t>
      </w:r>
    </w:p>
    <w:p w14:paraId="75BCA7DD" w14:textId="77777777" w:rsidR="00B968A1" w:rsidRPr="000751A8" w:rsidRDefault="00B968A1" w:rsidP="00AD1DB5">
      <w:pPr>
        <w:pStyle w:val="Objective"/>
        <w:spacing w:before="0" w:after="0" w:line="240" w:lineRule="auto"/>
        <w:ind w:left="720" w:hanging="720"/>
        <w:contextualSpacing/>
        <w:rPr>
          <w:rFonts w:asciiTheme="minorHAnsi" w:hAnsiTheme="minorHAnsi" w:cstheme="minorHAnsi"/>
          <w:b/>
          <w:bCs/>
          <w:color w:val="7F7F7F" w:themeColor="text1" w:themeTint="80"/>
        </w:rPr>
      </w:pPr>
    </w:p>
    <w:p w14:paraId="22142517" w14:textId="1814EC5F" w:rsidR="005742B3" w:rsidRPr="0038354A" w:rsidRDefault="005742B3" w:rsidP="00AD1DB5">
      <w:pPr>
        <w:pStyle w:val="Objective"/>
        <w:spacing w:before="0" w:after="0" w:line="240" w:lineRule="auto"/>
        <w:ind w:left="720" w:hanging="720"/>
        <w:contextualSpacing/>
        <w:rPr>
          <w:rFonts w:asciiTheme="minorHAnsi" w:hAnsiTheme="minorHAnsi" w:cstheme="minorHAnsi"/>
          <w:color w:val="7F7F7F" w:themeColor="text1" w:themeTint="80"/>
        </w:rPr>
      </w:pPr>
      <w:r w:rsidRPr="000751A8">
        <w:rPr>
          <w:rFonts w:asciiTheme="minorHAnsi" w:hAnsiTheme="minorHAnsi" w:cstheme="minorHAnsi"/>
          <w:b/>
          <w:bCs/>
          <w:color w:val="7F7F7F" w:themeColor="text1" w:themeTint="80"/>
        </w:rPr>
        <w:t>2022</w:t>
      </w:r>
      <w:r w:rsidRPr="000751A8">
        <w:rPr>
          <w:rFonts w:asciiTheme="minorHAnsi" w:hAnsiTheme="minorHAnsi" w:cstheme="minorHAnsi"/>
          <w:b/>
          <w:bCs/>
          <w:color w:val="7F7F7F" w:themeColor="text1" w:themeTint="80"/>
        </w:rPr>
        <w:tab/>
      </w:r>
      <w:r w:rsidRPr="000751A8">
        <w:rPr>
          <w:rFonts w:asciiTheme="minorHAnsi" w:hAnsiTheme="minorHAnsi" w:cstheme="minorHAnsi"/>
          <w:color w:val="7F7F7F" w:themeColor="text1" w:themeTint="80"/>
        </w:rPr>
        <w:t xml:space="preserve">Peer reviewer for </w:t>
      </w:r>
      <w:r w:rsidRPr="000751A8">
        <w:rPr>
          <w:rFonts w:asciiTheme="minorHAnsi" w:hAnsiTheme="minorHAnsi" w:cstheme="minorHAnsi"/>
          <w:i/>
          <w:iCs/>
          <w:color w:val="7F7F7F" w:themeColor="text1" w:themeTint="80"/>
        </w:rPr>
        <w:t>Environment and Planning F</w:t>
      </w:r>
      <w:r w:rsidR="0038354A" w:rsidRPr="000751A8">
        <w:rPr>
          <w:rFonts w:asciiTheme="minorHAnsi" w:hAnsiTheme="minorHAnsi" w:cstheme="minorHAnsi"/>
          <w:i/>
          <w:iCs/>
          <w:color w:val="7F7F7F" w:themeColor="text1" w:themeTint="80"/>
        </w:rPr>
        <w:t xml:space="preserve">, </w:t>
      </w:r>
      <w:r w:rsidR="00640517" w:rsidRPr="00B60AC6">
        <w:rPr>
          <w:rFonts w:asciiTheme="minorHAnsi" w:hAnsiTheme="minorHAnsi" w:cstheme="minorHAnsi"/>
          <w:color w:val="7F7F7F" w:themeColor="text1" w:themeTint="80"/>
        </w:rPr>
        <w:t>Dumbarton</w:t>
      </w:r>
      <w:r w:rsidR="00640517" w:rsidRPr="000751A8">
        <w:rPr>
          <w:rFonts w:asciiTheme="minorHAnsi" w:hAnsiTheme="minorHAnsi" w:cstheme="minorHAnsi"/>
          <w:i/>
          <w:iCs/>
          <w:color w:val="7F7F7F" w:themeColor="text1" w:themeTint="80"/>
        </w:rPr>
        <w:t xml:space="preserve"> Oaks Garden &amp; Landscape Studies Series (Harvard University)</w:t>
      </w:r>
      <w:r w:rsidR="00483F73" w:rsidRPr="000751A8">
        <w:rPr>
          <w:rFonts w:asciiTheme="minorHAnsi" w:hAnsiTheme="minorHAnsi" w:cstheme="minorHAnsi"/>
          <w:i/>
          <w:iCs/>
          <w:color w:val="7F7F7F" w:themeColor="text1" w:themeTint="80"/>
        </w:rPr>
        <w:t xml:space="preserve">, </w:t>
      </w:r>
      <w:r w:rsidR="00483F73">
        <w:rPr>
          <w:rFonts w:asciiTheme="minorHAnsi" w:hAnsiTheme="minorHAnsi" w:cstheme="minorHAnsi"/>
          <w:i/>
          <w:iCs/>
          <w:color w:val="7F7F7F" w:themeColor="text1" w:themeTint="80"/>
        </w:rPr>
        <w:t>Public</w:t>
      </w:r>
    </w:p>
    <w:p w14:paraId="143F5D4F" w14:textId="77777777" w:rsidR="005742B3" w:rsidRDefault="005742B3" w:rsidP="00AD1DB5">
      <w:pPr>
        <w:pStyle w:val="Objective"/>
        <w:spacing w:before="0" w:after="0" w:line="240" w:lineRule="auto"/>
        <w:ind w:left="720" w:hanging="720"/>
        <w:contextualSpacing/>
        <w:rPr>
          <w:rFonts w:asciiTheme="minorHAnsi" w:hAnsiTheme="minorHAnsi" w:cstheme="minorHAnsi"/>
          <w:b/>
          <w:bCs/>
          <w:color w:val="7F7F7F" w:themeColor="text1" w:themeTint="80"/>
        </w:rPr>
      </w:pPr>
    </w:p>
    <w:p w14:paraId="60EB7F35" w14:textId="79DFA810" w:rsidR="008C39E4" w:rsidRDefault="008C39E4" w:rsidP="00AD1DB5">
      <w:pPr>
        <w:pStyle w:val="Objective"/>
        <w:spacing w:before="0" w:after="0" w:line="240" w:lineRule="auto"/>
        <w:ind w:left="720" w:hanging="720"/>
        <w:contextualSpacing/>
        <w:rPr>
          <w:rFonts w:asciiTheme="minorHAnsi" w:hAnsiTheme="minorHAnsi" w:cstheme="minorHAnsi"/>
          <w:i/>
          <w:iCs/>
          <w:color w:val="7F7F7F" w:themeColor="text1" w:themeTint="80"/>
        </w:rPr>
      </w:pPr>
      <w:r w:rsidRPr="008C39E4">
        <w:rPr>
          <w:rFonts w:asciiTheme="minorHAnsi" w:hAnsiTheme="minorHAnsi" w:cstheme="minorHAnsi"/>
          <w:b/>
          <w:bCs/>
          <w:color w:val="7F7F7F" w:themeColor="text1" w:themeTint="80"/>
        </w:rPr>
        <w:t>2021</w:t>
      </w:r>
      <w:r w:rsidRPr="008C39E4">
        <w:rPr>
          <w:rFonts w:asciiTheme="minorHAnsi" w:hAnsiTheme="minorHAnsi" w:cstheme="minorHAnsi"/>
          <w:b/>
          <w:bCs/>
          <w:color w:val="7F7F7F" w:themeColor="text1" w:themeTint="80"/>
        </w:rPr>
        <w:tab/>
      </w:r>
      <w:r w:rsidRPr="008C39E4">
        <w:rPr>
          <w:rFonts w:asciiTheme="minorHAnsi" w:hAnsiTheme="minorHAnsi" w:cstheme="minorHAnsi"/>
          <w:color w:val="7F7F7F" w:themeColor="text1" w:themeTint="80"/>
        </w:rPr>
        <w:t xml:space="preserve">Peer reviewer for </w:t>
      </w:r>
      <w:r w:rsidRPr="008C39E4">
        <w:rPr>
          <w:rFonts w:asciiTheme="minorHAnsi" w:hAnsiTheme="minorHAnsi" w:cstheme="minorHAnsi"/>
          <w:i/>
          <w:iCs/>
          <w:color w:val="7F7F7F" w:themeColor="text1" w:themeTint="80"/>
        </w:rPr>
        <w:t>Journal of Forestry</w:t>
      </w:r>
      <w:r w:rsidR="00AD1DB5">
        <w:rPr>
          <w:rFonts w:asciiTheme="minorHAnsi" w:hAnsiTheme="minorHAnsi" w:cstheme="minorHAnsi"/>
          <w:i/>
          <w:iCs/>
          <w:color w:val="7F7F7F" w:themeColor="text1" w:themeTint="80"/>
        </w:rPr>
        <w:t>, International Journal of Environmental Research and Public Health</w:t>
      </w:r>
      <w:r w:rsidR="003065B7">
        <w:rPr>
          <w:rFonts w:asciiTheme="minorHAnsi" w:hAnsiTheme="minorHAnsi" w:cstheme="minorHAnsi"/>
          <w:i/>
          <w:iCs/>
          <w:color w:val="7F7F7F" w:themeColor="text1" w:themeTint="80"/>
        </w:rPr>
        <w:t>, Conservation Science and Practice</w:t>
      </w:r>
    </w:p>
    <w:p w14:paraId="64CCB949" w14:textId="77777777" w:rsidR="008C39E4" w:rsidRPr="008C39E4" w:rsidRDefault="008C39E4" w:rsidP="008C39E4">
      <w:pPr>
        <w:pStyle w:val="BodyText"/>
        <w:spacing w:after="0" w:line="240" w:lineRule="auto"/>
        <w:contextualSpacing/>
        <w:rPr>
          <w:lang w:eastAsia="en-US"/>
        </w:rPr>
      </w:pPr>
    </w:p>
    <w:p w14:paraId="37286FC7" w14:textId="4D953C77" w:rsidR="008C39E4" w:rsidRDefault="008C39E4" w:rsidP="008C39E4">
      <w:pPr>
        <w:pStyle w:val="Objective"/>
        <w:spacing w:before="0" w:after="0" w:line="240" w:lineRule="auto"/>
        <w:ind w:left="720" w:hanging="720"/>
        <w:contextualSpacing/>
        <w:rPr>
          <w:rFonts w:asciiTheme="minorHAnsi" w:hAnsiTheme="minorHAnsi" w:cstheme="minorHAnsi"/>
          <w:i/>
          <w:iCs/>
          <w:color w:val="7F7F7F" w:themeColor="text1" w:themeTint="80"/>
        </w:rPr>
      </w:pPr>
      <w:r w:rsidRPr="008C39E4">
        <w:rPr>
          <w:rFonts w:asciiTheme="minorHAnsi" w:hAnsiTheme="minorHAnsi" w:cstheme="minorHAnsi"/>
          <w:b/>
          <w:bCs/>
          <w:color w:val="7F7F7F" w:themeColor="text1" w:themeTint="80"/>
        </w:rPr>
        <w:t xml:space="preserve">2020    </w:t>
      </w:r>
      <w:r w:rsidRPr="008C39E4">
        <w:rPr>
          <w:rFonts w:asciiTheme="minorHAnsi" w:hAnsiTheme="minorHAnsi" w:cstheme="minorHAnsi"/>
          <w:color w:val="7F7F7F" w:themeColor="text1" w:themeTint="80"/>
        </w:rPr>
        <w:t xml:space="preserve">Peer reviewer for </w:t>
      </w:r>
      <w:r w:rsidRPr="008C39E4">
        <w:rPr>
          <w:rFonts w:asciiTheme="minorHAnsi" w:hAnsiTheme="minorHAnsi" w:cstheme="minorHAnsi"/>
          <w:i/>
          <w:iCs/>
          <w:color w:val="7F7F7F" w:themeColor="text1" w:themeTint="80"/>
        </w:rPr>
        <w:t>The Canadian Geographer, Journal of Law and Political Economy, Conservation Science and Practice</w:t>
      </w:r>
    </w:p>
    <w:p w14:paraId="713D8542" w14:textId="77777777" w:rsidR="008C39E4" w:rsidRPr="008C39E4" w:rsidRDefault="008C39E4" w:rsidP="008C39E4">
      <w:pPr>
        <w:pStyle w:val="BodyText"/>
        <w:spacing w:after="0" w:line="240" w:lineRule="auto"/>
        <w:contextualSpacing/>
        <w:rPr>
          <w:lang w:eastAsia="en-US"/>
        </w:rPr>
      </w:pPr>
    </w:p>
    <w:p w14:paraId="2554E8F5" w14:textId="2B71FFC6"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2019</w:t>
      </w:r>
      <w:r>
        <w:rPr>
          <w:rFonts w:asciiTheme="minorHAnsi" w:hAnsiTheme="minorHAnsi" w:cstheme="minorHAnsi"/>
          <w:b/>
          <w:bCs/>
          <w:color w:val="7F7F7F" w:themeColor="text1" w:themeTint="80"/>
        </w:rPr>
        <w:t xml:space="preserve">    </w:t>
      </w:r>
      <w:r w:rsidRPr="008C39E4">
        <w:rPr>
          <w:rFonts w:asciiTheme="minorHAnsi" w:hAnsiTheme="minorHAnsi" w:cstheme="minorHAnsi"/>
          <w:b/>
          <w:bCs/>
          <w:color w:val="7F7F7F" w:themeColor="text1" w:themeTint="80"/>
        </w:rPr>
        <w:tab/>
      </w:r>
      <w:r w:rsidRPr="008C39E4">
        <w:rPr>
          <w:rFonts w:asciiTheme="minorHAnsi" w:hAnsiTheme="minorHAnsi" w:cstheme="minorHAnsi"/>
          <w:bCs/>
          <w:color w:val="7F7F7F" w:themeColor="text1" w:themeTint="80"/>
        </w:rPr>
        <w:t xml:space="preserve">Peer reviewer for manuscript for University of Arizona Press; peer reviewer for a book </w:t>
      </w:r>
    </w:p>
    <w:p w14:paraId="4579B34E" w14:textId="77777777" w:rsidR="008C39E4" w:rsidRPr="008C39E4" w:rsidRDefault="008C39E4" w:rsidP="008C39E4">
      <w:pPr>
        <w:pStyle w:val="Objective"/>
        <w:spacing w:before="0" w:after="0" w:line="240" w:lineRule="auto"/>
        <w:ind w:firstLine="720"/>
        <w:contextualSpacing/>
        <w:rPr>
          <w:rFonts w:asciiTheme="minorHAnsi" w:hAnsiTheme="minorHAnsi" w:cstheme="minorHAnsi"/>
          <w:bCs/>
          <w:i/>
          <w:iCs/>
          <w:color w:val="7F7F7F" w:themeColor="text1" w:themeTint="80"/>
        </w:rPr>
      </w:pPr>
      <w:r w:rsidRPr="008C39E4">
        <w:rPr>
          <w:rFonts w:asciiTheme="minorHAnsi" w:hAnsiTheme="minorHAnsi" w:cstheme="minorHAnsi"/>
          <w:bCs/>
          <w:color w:val="7F7F7F" w:themeColor="text1" w:themeTint="80"/>
        </w:rPr>
        <w:t xml:space="preserve">proposal for Routledge; peer reviewer for </w:t>
      </w:r>
      <w:r w:rsidRPr="008C39E4">
        <w:rPr>
          <w:rFonts w:asciiTheme="minorHAnsi" w:hAnsiTheme="minorHAnsi" w:cstheme="minorHAnsi"/>
          <w:bCs/>
          <w:i/>
          <w:iCs/>
          <w:color w:val="7F7F7F" w:themeColor="text1" w:themeTint="80"/>
        </w:rPr>
        <w:t>Capitalism Nature Socialism, Genealogy</w:t>
      </w:r>
    </w:p>
    <w:p w14:paraId="68E088EE" w14:textId="77777777" w:rsidR="008C39E4" w:rsidRPr="008C39E4" w:rsidRDefault="008C39E4" w:rsidP="008C39E4">
      <w:pPr>
        <w:pStyle w:val="Objective"/>
        <w:spacing w:before="0" w:after="0" w:line="240" w:lineRule="auto"/>
        <w:contextualSpacing/>
        <w:rPr>
          <w:rFonts w:asciiTheme="minorHAnsi" w:hAnsiTheme="minorHAnsi" w:cstheme="minorHAnsi"/>
          <w:b/>
          <w:bCs/>
          <w:color w:val="7F7F7F" w:themeColor="text1" w:themeTint="80"/>
        </w:rPr>
      </w:pPr>
    </w:p>
    <w:p w14:paraId="08F20B40" w14:textId="7916373C"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 xml:space="preserve">2018   </w:t>
      </w:r>
      <w:r>
        <w:rPr>
          <w:rFonts w:asciiTheme="minorHAnsi" w:hAnsiTheme="minorHAnsi" w:cstheme="minorHAnsi"/>
          <w:b/>
          <w:bCs/>
          <w:color w:val="7F7F7F" w:themeColor="text1" w:themeTint="80"/>
        </w:rPr>
        <w:t xml:space="preserve"> </w:t>
      </w:r>
      <w:r w:rsidRPr="008C39E4">
        <w:rPr>
          <w:rFonts w:asciiTheme="minorHAnsi" w:hAnsiTheme="minorHAnsi" w:cstheme="minorHAnsi"/>
          <w:bCs/>
          <w:color w:val="7F7F7F" w:themeColor="text1" w:themeTint="80"/>
        </w:rPr>
        <w:t xml:space="preserve">Peer reviewer for manuscript proposal and manuscript, respectively, for University of </w:t>
      </w:r>
    </w:p>
    <w:p w14:paraId="48A6423C" w14:textId="77777777" w:rsidR="008C39E4" w:rsidRPr="008C39E4" w:rsidRDefault="008C39E4" w:rsidP="008C39E4">
      <w:pPr>
        <w:pStyle w:val="Objective"/>
        <w:spacing w:before="0" w:after="0" w:line="240" w:lineRule="auto"/>
        <w:ind w:firstLine="720"/>
        <w:contextualSpacing/>
        <w:rPr>
          <w:rFonts w:asciiTheme="minorHAnsi" w:hAnsiTheme="minorHAnsi" w:cstheme="minorHAnsi"/>
          <w:bCs/>
          <w:i/>
          <w:color w:val="7F7F7F" w:themeColor="text1" w:themeTint="80"/>
        </w:rPr>
      </w:pPr>
      <w:r w:rsidRPr="008C39E4">
        <w:rPr>
          <w:rFonts w:asciiTheme="minorHAnsi" w:hAnsiTheme="minorHAnsi" w:cstheme="minorHAnsi"/>
          <w:bCs/>
          <w:color w:val="7F7F7F" w:themeColor="text1" w:themeTint="80"/>
        </w:rPr>
        <w:t xml:space="preserve">Arizona Press; and for </w:t>
      </w:r>
      <w:r w:rsidRPr="008C39E4">
        <w:rPr>
          <w:rFonts w:asciiTheme="minorHAnsi" w:hAnsiTheme="minorHAnsi" w:cstheme="minorHAnsi"/>
          <w:bCs/>
          <w:i/>
          <w:color w:val="7F7F7F" w:themeColor="text1" w:themeTint="80"/>
        </w:rPr>
        <w:t>American Indian Culture and Research Journal</w:t>
      </w:r>
    </w:p>
    <w:p w14:paraId="2D47C32D" w14:textId="77777777" w:rsidR="008C39E4" w:rsidRPr="008C39E4" w:rsidRDefault="008C39E4" w:rsidP="008C39E4">
      <w:pPr>
        <w:pStyle w:val="Objective"/>
        <w:spacing w:before="0" w:after="0" w:line="240" w:lineRule="auto"/>
        <w:contextualSpacing/>
        <w:rPr>
          <w:rFonts w:asciiTheme="minorHAnsi" w:hAnsiTheme="minorHAnsi" w:cstheme="minorHAnsi"/>
          <w:b/>
          <w:bCs/>
          <w:color w:val="7F7F7F" w:themeColor="text1" w:themeTint="80"/>
        </w:rPr>
      </w:pPr>
    </w:p>
    <w:p w14:paraId="351764D9" w14:textId="6451EF8E"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 xml:space="preserve">2017   </w:t>
      </w:r>
      <w:r>
        <w:rPr>
          <w:rFonts w:asciiTheme="minorHAnsi" w:hAnsiTheme="minorHAnsi" w:cstheme="minorHAnsi"/>
          <w:b/>
          <w:bCs/>
          <w:color w:val="7F7F7F" w:themeColor="text1" w:themeTint="80"/>
        </w:rPr>
        <w:t xml:space="preserve"> </w:t>
      </w:r>
      <w:r w:rsidRPr="008C39E4">
        <w:rPr>
          <w:rFonts w:asciiTheme="minorHAnsi" w:hAnsiTheme="minorHAnsi" w:cstheme="minorHAnsi"/>
          <w:bCs/>
          <w:color w:val="7F7F7F" w:themeColor="text1" w:themeTint="80"/>
        </w:rPr>
        <w:t>Peer reviewer for manuscript with University of California Press</w:t>
      </w:r>
    </w:p>
    <w:p w14:paraId="5D84A7F4"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p>
    <w:p w14:paraId="452C34A6" w14:textId="77777777" w:rsidR="008C39E4" w:rsidRPr="008C39E4" w:rsidRDefault="008C39E4" w:rsidP="008C39E4">
      <w:pPr>
        <w:pStyle w:val="Objective"/>
        <w:spacing w:before="0" w:after="0" w:line="240" w:lineRule="auto"/>
        <w:contextualSpacing/>
        <w:rPr>
          <w:rFonts w:asciiTheme="minorHAnsi" w:hAnsiTheme="minorHAnsi" w:cstheme="minorHAnsi"/>
          <w:bCs/>
          <w:i/>
          <w:color w:val="7F7F7F" w:themeColor="text1" w:themeTint="80"/>
        </w:rPr>
      </w:pPr>
      <w:r w:rsidRPr="008C39E4">
        <w:rPr>
          <w:rFonts w:asciiTheme="minorHAnsi" w:hAnsiTheme="minorHAnsi" w:cstheme="minorHAnsi"/>
          <w:b/>
          <w:bCs/>
          <w:color w:val="7F7F7F" w:themeColor="text1" w:themeTint="80"/>
        </w:rPr>
        <w:t xml:space="preserve">2016    </w:t>
      </w:r>
      <w:r w:rsidRPr="008C39E4">
        <w:rPr>
          <w:rFonts w:asciiTheme="minorHAnsi" w:hAnsiTheme="minorHAnsi" w:cstheme="minorHAnsi"/>
          <w:bCs/>
          <w:color w:val="7F7F7F" w:themeColor="text1" w:themeTint="80"/>
        </w:rPr>
        <w:t xml:space="preserve">Peer reviewer for journals </w:t>
      </w:r>
      <w:r w:rsidRPr="008C39E4">
        <w:rPr>
          <w:rFonts w:asciiTheme="minorHAnsi" w:hAnsiTheme="minorHAnsi" w:cstheme="minorHAnsi"/>
          <w:bCs/>
          <w:i/>
          <w:color w:val="7F7F7F" w:themeColor="text1" w:themeTint="80"/>
        </w:rPr>
        <w:t xml:space="preserve">Conservation Letters, Water History, </w:t>
      </w:r>
      <w:r w:rsidRPr="008C39E4">
        <w:rPr>
          <w:rFonts w:asciiTheme="minorHAnsi" w:hAnsiTheme="minorHAnsi" w:cstheme="minorHAnsi"/>
          <w:bCs/>
          <w:color w:val="7F7F7F" w:themeColor="text1" w:themeTint="80"/>
        </w:rPr>
        <w:t xml:space="preserve">and </w:t>
      </w:r>
      <w:r w:rsidRPr="008C39E4">
        <w:rPr>
          <w:rFonts w:asciiTheme="minorHAnsi" w:hAnsiTheme="minorHAnsi" w:cstheme="minorHAnsi"/>
          <w:bCs/>
          <w:i/>
          <w:color w:val="7F7F7F" w:themeColor="text1" w:themeTint="80"/>
        </w:rPr>
        <w:t xml:space="preserve">Native American and </w:t>
      </w:r>
    </w:p>
    <w:p w14:paraId="4BECAB8E" w14:textId="77777777" w:rsidR="008C39E4" w:rsidRPr="008C39E4" w:rsidRDefault="008C39E4" w:rsidP="008C39E4">
      <w:pPr>
        <w:pStyle w:val="Objective"/>
        <w:spacing w:before="0" w:after="0" w:line="240" w:lineRule="auto"/>
        <w:ind w:firstLine="720"/>
        <w:contextualSpacing/>
        <w:rPr>
          <w:rFonts w:asciiTheme="minorHAnsi" w:hAnsiTheme="minorHAnsi" w:cstheme="minorHAnsi"/>
          <w:bCs/>
          <w:color w:val="7F7F7F" w:themeColor="text1" w:themeTint="80"/>
        </w:rPr>
      </w:pPr>
      <w:r w:rsidRPr="008C39E4">
        <w:rPr>
          <w:rFonts w:asciiTheme="minorHAnsi" w:hAnsiTheme="minorHAnsi" w:cstheme="minorHAnsi"/>
          <w:bCs/>
          <w:i/>
          <w:color w:val="7F7F7F" w:themeColor="text1" w:themeTint="80"/>
        </w:rPr>
        <w:t>Indigenous Studies</w:t>
      </w:r>
    </w:p>
    <w:p w14:paraId="517E4BF7"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p>
    <w:p w14:paraId="7535135A"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 xml:space="preserve">2015    </w:t>
      </w:r>
      <w:r w:rsidRPr="008C39E4">
        <w:rPr>
          <w:rFonts w:asciiTheme="minorHAnsi" w:hAnsiTheme="minorHAnsi" w:cstheme="minorHAnsi"/>
          <w:bCs/>
          <w:color w:val="7F7F7F" w:themeColor="text1" w:themeTint="80"/>
        </w:rPr>
        <w:t xml:space="preserve">Peer reviewer for a book manuscript with University of Minnesota Press, for the journal </w:t>
      </w:r>
    </w:p>
    <w:p w14:paraId="10344E9F" w14:textId="77777777" w:rsidR="008C39E4" w:rsidRPr="008C39E4" w:rsidRDefault="008C39E4" w:rsidP="008C39E4">
      <w:pPr>
        <w:pStyle w:val="Objective"/>
        <w:spacing w:before="0" w:after="0" w:line="240" w:lineRule="auto"/>
        <w:ind w:firstLine="720"/>
        <w:contextualSpacing/>
        <w:rPr>
          <w:rFonts w:asciiTheme="minorHAnsi" w:hAnsiTheme="minorHAnsi" w:cstheme="minorHAnsi"/>
          <w:bCs/>
          <w:i/>
          <w:color w:val="7F7F7F" w:themeColor="text1" w:themeTint="80"/>
        </w:rPr>
      </w:pPr>
      <w:r w:rsidRPr="008C39E4">
        <w:rPr>
          <w:rFonts w:asciiTheme="minorHAnsi" w:hAnsiTheme="minorHAnsi" w:cstheme="minorHAnsi"/>
          <w:bCs/>
          <w:color w:val="7F7F7F" w:themeColor="text1" w:themeTint="80"/>
        </w:rPr>
        <w:t xml:space="preserve">of </w:t>
      </w:r>
      <w:r w:rsidRPr="008C39E4">
        <w:rPr>
          <w:rFonts w:asciiTheme="minorHAnsi" w:hAnsiTheme="minorHAnsi" w:cstheme="minorHAnsi"/>
          <w:bCs/>
          <w:i/>
          <w:color w:val="7F7F7F" w:themeColor="text1" w:themeTint="80"/>
        </w:rPr>
        <w:t xml:space="preserve">Ethnic and Racial Studies, </w:t>
      </w:r>
      <w:r w:rsidRPr="008C39E4">
        <w:rPr>
          <w:rFonts w:asciiTheme="minorHAnsi" w:hAnsiTheme="minorHAnsi" w:cstheme="minorHAnsi"/>
          <w:bCs/>
          <w:color w:val="7F7F7F" w:themeColor="text1" w:themeTint="80"/>
        </w:rPr>
        <w:t>and for a chapter for a new volume of the Smithsonian</w:t>
      </w:r>
      <w:r w:rsidRPr="008C39E4">
        <w:rPr>
          <w:rFonts w:asciiTheme="minorHAnsi" w:hAnsiTheme="minorHAnsi" w:cstheme="minorHAnsi"/>
          <w:bCs/>
          <w:i/>
          <w:color w:val="7F7F7F" w:themeColor="text1" w:themeTint="80"/>
        </w:rPr>
        <w:t xml:space="preserve"> </w:t>
      </w:r>
    </w:p>
    <w:p w14:paraId="41B8E508" w14:textId="77777777" w:rsidR="008C39E4" w:rsidRPr="008C39E4" w:rsidRDefault="008C39E4" w:rsidP="008C39E4">
      <w:pPr>
        <w:pStyle w:val="Objective"/>
        <w:spacing w:before="0" w:after="0" w:line="240" w:lineRule="auto"/>
        <w:ind w:firstLine="720"/>
        <w:contextualSpacing/>
        <w:rPr>
          <w:rFonts w:asciiTheme="minorHAnsi" w:hAnsiTheme="minorHAnsi" w:cstheme="minorHAnsi"/>
          <w:bCs/>
          <w:color w:val="7F7F7F" w:themeColor="text1" w:themeTint="80"/>
        </w:rPr>
      </w:pPr>
      <w:r w:rsidRPr="008C39E4">
        <w:rPr>
          <w:rFonts w:asciiTheme="minorHAnsi" w:hAnsiTheme="minorHAnsi" w:cstheme="minorHAnsi"/>
          <w:bCs/>
          <w:i/>
          <w:color w:val="7F7F7F" w:themeColor="text1" w:themeTint="80"/>
        </w:rPr>
        <w:t>Handbook of North American Indians</w:t>
      </w:r>
    </w:p>
    <w:p w14:paraId="6D373161" w14:textId="77777777" w:rsidR="008C39E4" w:rsidRPr="008C39E4" w:rsidRDefault="008C39E4" w:rsidP="008C39E4">
      <w:pPr>
        <w:pStyle w:val="Objective"/>
        <w:spacing w:before="0" w:after="0" w:line="240" w:lineRule="auto"/>
        <w:contextualSpacing/>
        <w:rPr>
          <w:rFonts w:asciiTheme="minorHAnsi" w:hAnsiTheme="minorHAnsi" w:cstheme="minorHAnsi"/>
          <w:bCs/>
          <w:i/>
          <w:color w:val="7F7F7F" w:themeColor="text1" w:themeTint="80"/>
        </w:rPr>
      </w:pPr>
    </w:p>
    <w:p w14:paraId="796E4F65"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 xml:space="preserve">2014    </w:t>
      </w:r>
      <w:r w:rsidRPr="008C39E4">
        <w:rPr>
          <w:rFonts w:asciiTheme="minorHAnsi" w:hAnsiTheme="minorHAnsi" w:cstheme="minorHAnsi"/>
          <w:bCs/>
          <w:color w:val="7F7F7F" w:themeColor="text1" w:themeTint="80"/>
        </w:rPr>
        <w:t xml:space="preserve">Peer reviewer for a book manuscript with University of British Columbia Press, for </w:t>
      </w:r>
    </w:p>
    <w:p w14:paraId="17E8CAF5" w14:textId="77777777" w:rsidR="008C39E4" w:rsidRPr="008C39E4" w:rsidRDefault="008C39E4" w:rsidP="008C39E4">
      <w:pPr>
        <w:pStyle w:val="Objective"/>
        <w:spacing w:before="0" w:after="0" w:line="240" w:lineRule="auto"/>
        <w:ind w:left="720"/>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 xml:space="preserve">academic journals </w:t>
      </w:r>
      <w:r w:rsidRPr="008C39E4">
        <w:rPr>
          <w:rFonts w:asciiTheme="minorHAnsi" w:hAnsiTheme="minorHAnsi" w:cstheme="minorHAnsi"/>
          <w:bCs/>
          <w:i/>
          <w:color w:val="7F7F7F" w:themeColor="text1" w:themeTint="80"/>
        </w:rPr>
        <w:t>Journal of Political Ecology, American Indian Culture and Research Journal</w:t>
      </w:r>
      <w:r w:rsidRPr="008C39E4">
        <w:rPr>
          <w:rFonts w:asciiTheme="minorHAnsi" w:hAnsiTheme="minorHAnsi" w:cstheme="minorHAnsi"/>
          <w:bCs/>
          <w:color w:val="7F7F7F" w:themeColor="text1" w:themeTint="80"/>
        </w:rPr>
        <w:t xml:space="preserve">, </w:t>
      </w:r>
      <w:r w:rsidRPr="008C39E4">
        <w:rPr>
          <w:rFonts w:asciiTheme="minorHAnsi" w:hAnsiTheme="minorHAnsi" w:cstheme="minorHAnsi"/>
          <w:bCs/>
          <w:i/>
          <w:color w:val="7F7F7F" w:themeColor="text1" w:themeTint="80"/>
        </w:rPr>
        <w:t xml:space="preserve">Land Use Policy, </w:t>
      </w:r>
      <w:r w:rsidRPr="008C39E4">
        <w:rPr>
          <w:rFonts w:asciiTheme="minorHAnsi" w:hAnsiTheme="minorHAnsi" w:cstheme="minorHAnsi"/>
          <w:bCs/>
          <w:color w:val="7F7F7F" w:themeColor="text1" w:themeTint="80"/>
        </w:rPr>
        <w:t xml:space="preserve">and </w:t>
      </w:r>
      <w:r w:rsidRPr="008C39E4">
        <w:rPr>
          <w:rFonts w:asciiTheme="minorHAnsi" w:hAnsiTheme="minorHAnsi" w:cstheme="minorHAnsi"/>
          <w:bCs/>
          <w:i/>
          <w:color w:val="7F7F7F" w:themeColor="text1" w:themeTint="80"/>
        </w:rPr>
        <w:t>Sustainability Science</w:t>
      </w:r>
      <w:r w:rsidRPr="008C39E4">
        <w:rPr>
          <w:rFonts w:asciiTheme="minorHAnsi" w:hAnsiTheme="minorHAnsi" w:cstheme="minorHAnsi"/>
          <w:bCs/>
          <w:color w:val="7F7F7F" w:themeColor="text1" w:themeTint="80"/>
        </w:rPr>
        <w:t>, and for a book proposal with Oregon State University Press</w:t>
      </w:r>
    </w:p>
    <w:p w14:paraId="58BED6D2" w14:textId="77777777" w:rsidR="008C39E4" w:rsidRPr="008C39E4" w:rsidRDefault="008C39E4" w:rsidP="008C39E4">
      <w:pPr>
        <w:pStyle w:val="Objective"/>
        <w:spacing w:before="0" w:after="0" w:line="240" w:lineRule="auto"/>
        <w:contextualSpacing/>
        <w:rPr>
          <w:rFonts w:asciiTheme="minorHAnsi" w:hAnsiTheme="minorHAnsi" w:cstheme="minorHAnsi"/>
          <w:color w:val="7F7F7F" w:themeColor="text1" w:themeTint="80"/>
        </w:rPr>
      </w:pPr>
    </w:p>
    <w:p w14:paraId="2C440A83" w14:textId="77777777" w:rsidR="008C39E4" w:rsidRPr="008C39E4" w:rsidRDefault="008C39E4" w:rsidP="008C39E4">
      <w:pPr>
        <w:pStyle w:val="Objective"/>
        <w:spacing w:before="0" w:after="0" w:line="240" w:lineRule="auto"/>
        <w:contextualSpacing/>
        <w:rPr>
          <w:rFonts w:asciiTheme="minorHAnsi" w:hAnsiTheme="minorHAnsi" w:cstheme="minorHAnsi"/>
          <w:bCs/>
          <w:i/>
          <w:color w:val="7F7F7F" w:themeColor="text1" w:themeTint="80"/>
        </w:rPr>
      </w:pPr>
      <w:r w:rsidRPr="008C39E4">
        <w:rPr>
          <w:rFonts w:asciiTheme="minorHAnsi" w:hAnsiTheme="minorHAnsi" w:cstheme="minorHAnsi"/>
          <w:b/>
          <w:bCs/>
          <w:color w:val="7F7F7F" w:themeColor="text1" w:themeTint="80"/>
        </w:rPr>
        <w:t xml:space="preserve">2013     </w:t>
      </w:r>
      <w:r w:rsidRPr="008C39E4">
        <w:rPr>
          <w:rFonts w:asciiTheme="minorHAnsi" w:hAnsiTheme="minorHAnsi" w:cstheme="minorHAnsi"/>
          <w:bCs/>
          <w:color w:val="7F7F7F" w:themeColor="text1" w:themeTint="80"/>
        </w:rPr>
        <w:t xml:space="preserve">Peer reviewer for journals </w:t>
      </w:r>
      <w:r w:rsidRPr="008C39E4">
        <w:rPr>
          <w:rFonts w:asciiTheme="minorHAnsi" w:hAnsiTheme="minorHAnsi" w:cstheme="minorHAnsi"/>
          <w:bCs/>
          <w:i/>
          <w:color w:val="7F7F7F" w:themeColor="text1" w:themeTint="80"/>
        </w:rPr>
        <w:t xml:space="preserve">Climatic Change, Journal of Planning Literature, </w:t>
      </w:r>
    </w:p>
    <w:p w14:paraId="4953FD5C" w14:textId="77777777" w:rsidR="008C39E4" w:rsidRPr="008C39E4" w:rsidRDefault="008C39E4" w:rsidP="008C39E4">
      <w:pPr>
        <w:pStyle w:val="Objective"/>
        <w:spacing w:before="0" w:after="0" w:line="240" w:lineRule="auto"/>
        <w:ind w:firstLine="720"/>
        <w:contextualSpacing/>
        <w:rPr>
          <w:rFonts w:asciiTheme="minorHAnsi" w:hAnsiTheme="minorHAnsi" w:cstheme="minorHAnsi"/>
          <w:bCs/>
          <w:i/>
          <w:color w:val="7F7F7F" w:themeColor="text1" w:themeTint="80"/>
        </w:rPr>
      </w:pPr>
      <w:r w:rsidRPr="008C39E4">
        <w:rPr>
          <w:rFonts w:asciiTheme="minorHAnsi" w:hAnsiTheme="minorHAnsi" w:cstheme="minorHAnsi"/>
          <w:bCs/>
          <w:i/>
          <w:color w:val="7F7F7F" w:themeColor="text1" w:themeTint="80"/>
        </w:rPr>
        <w:t>Environmental Management</w:t>
      </w:r>
      <w:r w:rsidRPr="008C39E4">
        <w:rPr>
          <w:rFonts w:asciiTheme="minorHAnsi" w:hAnsiTheme="minorHAnsi" w:cstheme="minorHAnsi"/>
          <w:bCs/>
          <w:color w:val="7F7F7F" w:themeColor="text1" w:themeTint="80"/>
        </w:rPr>
        <w:t xml:space="preserve">, </w:t>
      </w:r>
      <w:r w:rsidRPr="008C39E4">
        <w:rPr>
          <w:rFonts w:asciiTheme="minorHAnsi" w:hAnsiTheme="minorHAnsi" w:cstheme="minorHAnsi"/>
          <w:bCs/>
          <w:i/>
          <w:color w:val="7F7F7F" w:themeColor="text1" w:themeTint="80"/>
        </w:rPr>
        <w:t>Environmental Practice, The Cartographic Journal</w:t>
      </w:r>
      <w:r w:rsidRPr="008C39E4">
        <w:rPr>
          <w:rFonts w:asciiTheme="minorHAnsi" w:hAnsiTheme="minorHAnsi" w:cstheme="minorHAnsi"/>
          <w:bCs/>
          <w:color w:val="7F7F7F" w:themeColor="text1" w:themeTint="80"/>
        </w:rPr>
        <w:t xml:space="preserve">, </w:t>
      </w:r>
      <w:r w:rsidRPr="008C39E4">
        <w:rPr>
          <w:rFonts w:asciiTheme="minorHAnsi" w:hAnsiTheme="minorHAnsi" w:cstheme="minorHAnsi"/>
          <w:bCs/>
          <w:i/>
          <w:color w:val="7F7F7F" w:themeColor="text1" w:themeTint="80"/>
        </w:rPr>
        <w:t xml:space="preserve">Human </w:t>
      </w:r>
    </w:p>
    <w:p w14:paraId="362B8DFC" w14:textId="77777777" w:rsidR="008C39E4" w:rsidRPr="008C39E4" w:rsidRDefault="008C39E4" w:rsidP="008C39E4">
      <w:pPr>
        <w:pStyle w:val="Objective"/>
        <w:spacing w:before="0" w:after="0" w:line="240" w:lineRule="auto"/>
        <w:ind w:firstLine="720"/>
        <w:contextualSpacing/>
        <w:rPr>
          <w:rFonts w:asciiTheme="minorHAnsi" w:hAnsiTheme="minorHAnsi" w:cstheme="minorHAnsi"/>
          <w:bCs/>
          <w:color w:val="7F7F7F" w:themeColor="text1" w:themeTint="80"/>
        </w:rPr>
      </w:pPr>
      <w:r w:rsidRPr="008C39E4">
        <w:rPr>
          <w:rFonts w:asciiTheme="minorHAnsi" w:hAnsiTheme="minorHAnsi" w:cstheme="minorHAnsi"/>
          <w:bCs/>
          <w:i/>
          <w:color w:val="7F7F7F" w:themeColor="text1" w:themeTint="80"/>
        </w:rPr>
        <w:t>Geography, Caribbean Quarterly,</w:t>
      </w:r>
      <w:r w:rsidRPr="008C39E4">
        <w:rPr>
          <w:rFonts w:asciiTheme="minorHAnsi" w:hAnsiTheme="minorHAnsi" w:cstheme="minorHAnsi"/>
          <w:bCs/>
          <w:color w:val="7F7F7F" w:themeColor="text1" w:themeTint="80"/>
        </w:rPr>
        <w:t xml:space="preserve"> and for book manuscript with University of Arizona </w:t>
      </w:r>
    </w:p>
    <w:p w14:paraId="3FF2D50A" w14:textId="77777777" w:rsidR="008C39E4" w:rsidRPr="008C39E4" w:rsidRDefault="008C39E4" w:rsidP="008C39E4">
      <w:pPr>
        <w:pStyle w:val="Objective"/>
        <w:spacing w:before="0" w:after="0" w:line="240" w:lineRule="auto"/>
        <w:ind w:firstLine="720"/>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Press</w:t>
      </w:r>
    </w:p>
    <w:p w14:paraId="61E3A7F6"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p>
    <w:p w14:paraId="75AF8592"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 xml:space="preserve">2012    </w:t>
      </w:r>
      <w:r w:rsidRPr="008C39E4">
        <w:rPr>
          <w:rFonts w:asciiTheme="minorHAnsi" w:hAnsiTheme="minorHAnsi" w:cstheme="minorHAnsi"/>
          <w:bCs/>
          <w:color w:val="7F7F7F" w:themeColor="text1" w:themeTint="80"/>
        </w:rPr>
        <w:t xml:space="preserve">Peer reviewer/ guest editor for journal </w:t>
      </w:r>
      <w:r w:rsidRPr="008C39E4">
        <w:rPr>
          <w:rFonts w:asciiTheme="minorHAnsi" w:hAnsiTheme="minorHAnsi" w:cstheme="minorHAnsi"/>
          <w:bCs/>
          <w:i/>
          <w:color w:val="7F7F7F" w:themeColor="text1" w:themeTint="80"/>
        </w:rPr>
        <w:t xml:space="preserve">Environmental Management; </w:t>
      </w:r>
      <w:r w:rsidRPr="008C39E4">
        <w:rPr>
          <w:rFonts w:asciiTheme="minorHAnsi" w:hAnsiTheme="minorHAnsi" w:cstheme="minorHAnsi"/>
          <w:bCs/>
          <w:color w:val="7F7F7F" w:themeColor="text1" w:themeTint="80"/>
        </w:rPr>
        <w:t xml:space="preserve">Peer reviewer for </w:t>
      </w:r>
    </w:p>
    <w:p w14:paraId="69A41FE2" w14:textId="77777777" w:rsidR="008C39E4" w:rsidRPr="008C39E4" w:rsidRDefault="008C39E4" w:rsidP="008C39E4">
      <w:pPr>
        <w:pStyle w:val="Objective"/>
        <w:spacing w:before="0" w:after="0" w:line="240" w:lineRule="auto"/>
        <w:ind w:firstLine="720"/>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 xml:space="preserve">journals </w:t>
      </w:r>
      <w:r w:rsidRPr="008C39E4">
        <w:rPr>
          <w:rFonts w:asciiTheme="minorHAnsi" w:hAnsiTheme="minorHAnsi" w:cstheme="minorHAnsi"/>
          <w:bCs/>
          <w:i/>
          <w:color w:val="7F7F7F" w:themeColor="text1" w:themeTint="80"/>
        </w:rPr>
        <w:t>Wicazo Sa Review</w:t>
      </w:r>
      <w:r w:rsidRPr="008C39E4">
        <w:rPr>
          <w:rFonts w:asciiTheme="minorHAnsi" w:hAnsiTheme="minorHAnsi" w:cstheme="minorHAnsi"/>
          <w:bCs/>
          <w:color w:val="7F7F7F" w:themeColor="text1" w:themeTint="80"/>
        </w:rPr>
        <w:t xml:space="preserve"> and</w:t>
      </w:r>
      <w:r w:rsidRPr="008C39E4">
        <w:rPr>
          <w:rFonts w:asciiTheme="minorHAnsi" w:hAnsiTheme="minorHAnsi" w:cstheme="minorHAnsi"/>
          <w:bCs/>
          <w:i/>
          <w:color w:val="7F7F7F" w:themeColor="text1" w:themeTint="80"/>
        </w:rPr>
        <w:t xml:space="preserve"> Geographical Review</w:t>
      </w:r>
    </w:p>
    <w:p w14:paraId="58680607" w14:textId="77777777" w:rsidR="008C39E4" w:rsidRPr="008C39E4" w:rsidRDefault="008C39E4" w:rsidP="008C39E4">
      <w:pPr>
        <w:pStyle w:val="Objective"/>
        <w:spacing w:before="0" w:after="0" w:line="240" w:lineRule="auto"/>
        <w:contextualSpacing/>
        <w:rPr>
          <w:rFonts w:asciiTheme="minorHAnsi" w:hAnsiTheme="minorHAnsi" w:cstheme="minorHAnsi"/>
          <w:b/>
          <w:bCs/>
          <w:color w:val="7F7F7F" w:themeColor="text1" w:themeTint="80"/>
        </w:rPr>
      </w:pPr>
    </w:p>
    <w:p w14:paraId="29BC2E16" w14:textId="77777777" w:rsidR="008C39E4" w:rsidRPr="008C39E4" w:rsidRDefault="008C39E4" w:rsidP="008C39E4">
      <w:pPr>
        <w:pStyle w:val="Objective"/>
        <w:spacing w:before="0" w:after="0" w:line="240" w:lineRule="auto"/>
        <w:contextualSpacing/>
        <w:rPr>
          <w:rFonts w:asciiTheme="minorHAnsi" w:hAnsiTheme="minorHAnsi" w:cstheme="minorHAnsi"/>
          <w:bCs/>
          <w:color w:val="7F7F7F" w:themeColor="text1" w:themeTint="80"/>
        </w:rPr>
      </w:pPr>
      <w:r w:rsidRPr="008C39E4">
        <w:rPr>
          <w:rFonts w:asciiTheme="minorHAnsi" w:hAnsiTheme="minorHAnsi" w:cstheme="minorHAnsi"/>
          <w:b/>
          <w:bCs/>
          <w:color w:val="7F7F7F" w:themeColor="text1" w:themeTint="80"/>
        </w:rPr>
        <w:t xml:space="preserve">2011    </w:t>
      </w:r>
      <w:r w:rsidRPr="008C39E4">
        <w:rPr>
          <w:rFonts w:asciiTheme="minorHAnsi" w:hAnsiTheme="minorHAnsi" w:cstheme="minorHAnsi"/>
          <w:bCs/>
          <w:color w:val="7F7F7F" w:themeColor="text1" w:themeTint="80"/>
        </w:rPr>
        <w:t xml:space="preserve">Peer reviewer for journals </w:t>
      </w:r>
      <w:r w:rsidRPr="008C39E4">
        <w:rPr>
          <w:rFonts w:asciiTheme="minorHAnsi" w:hAnsiTheme="minorHAnsi" w:cstheme="minorHAnsi"/>
          <w:bCs/>
          <w:i/>
          <w:color w:val="7F7F7F" w:themeColor="text1" w:themeTint="80"/>
        </w:rPr>
        <w:t>Food, Community, Culture</w:t>
      </w:r>
      <w:r w:rsidRPr="008C39E4">
        <w:rPr>
          <w:rFonts w:asciiTheme="minorHAnsi" w:hAnsiTheme="minorHAnsi" w:cstheme="minorHAnsi"/>
          <w:bCs/>
          <w:color w:val="7F7F7F" w:themeColor="text1" w:themeTint="80"/>
        </w:rPr>
        <w:t xml:space="preserve"> and </w:t>
      </w:r>
      <w:r w:rsidRPr="008C39E4">
        <w:rPr>
          <w:rFonts w:asciiTheme="minorHAnsi" w:hAnsiTheme="minorHAnsi" w:cstheme="minorHAnsi"/>
          <w:bCs/>
          <w:i/>
          <w:color w:val="7F7F7F" w:themeColor="text1" w:themeTint="80"/>
        </w:rPr>
        <w:t>Geographical Review</w:t>
      </w:r>
      <w:r w:rsidRPr="008C39E4">
        <w:rPr>
          <w:rFonts w:asciiTheme="minorHAnsi" w:hAnsiTheme="minorHAnsi" w:cstheme="minorHAnsi"/>
          <w:bCs/>
          <w:color w:val="7F7F7F" w:themeColor="text1" w:themeTint="80"/>
        </w:rPr>
        <w:t xml:space="preserve">, and for </w:t>
      </w:r>
    </w:p>
    <w:p w14:paraId="3340B8EA" w14:textId="77777777" w:rsidR="008C39E4" w:rsidRPr="008C39E4" w:rsidRDefault="008C39E4" w:rsidP="008C39E4">
      <w:pPr>
        <w:pStyle w:val="Objective"/>
        <w:spacing w:before="0" w:after="0" w:line="240" w:lineRule="auto"/>
        <w:ind w:firstLine="720"/>
        <w:contextualSpacing/>
        <w:rPr>
          <w:rFonts w:asciiTheme="minorHAnsi" w:hAnsiTheme="minorHAnsi" w:cstheme="minorHAnsi"/>
          <w:bCs/>
          <w:color w:val="7F7F7F" w:themeColor="text1" w:themeTint="80"/>
        </w:rPr>
      </w:pPr>
      <w:r w:rsidRPr="008C39E4">
        <w:rPr>
          <w:rFonts w:asciiTheme="minorHAnsi" w:hAnsiTheme="minorHAnsi" w:cstheme="minorHAnsi"/>
          <w:bCs/>
          <w:color w:val="7F7F7F" w:themeColor="text1" w:themeTint="80"/>
        </w:rPr>
        <w:t>book manuscript with University of Arizona Press</w:t>
      </w:r>
    </w:p>
    <w:p w14:paraId="5502C851" w14:textId="77777777" w:rsidR="008C39E4" w:rsidRPr="008C39E4" w:rsidRDefault="008C39E4" w:rsidP="008C39E4">
      <w:pPr>
        <w:pStyle w:val="Objective"/>
        <w:spacing w:before="0" w:after="0" w:line="240" w:lineRule="auto"/>
        <w:contextualSpacing/>
        <w:rPr>
          <w:rFonts w:asciiTheme="minorHAnsi" w:hAnsiTheme="minorHAnsi" w:cstheme="minorHAnsi"/>
          <w:b/>
          <w:bCs/>
          <w:color w:val="7F7F7F" w:themeColor="text1" w:themeTint="80"/>
        </w:rPr>
      </w:pPr>
    </w:p>
    <w:p w14:paraId="66CBA710" w14:textId="77777777" w:rsidR="008C39E4" w:rsidRPr="008C39E4" w:rsidRDefault="008C39E4" w:rsidP="008C39E4">
      <w:pPr>
        <w:pStyle w:val="Objective"/>
        <w:spacing w:before="0" w:after="0" w:line="240" w:lineRule="auto"/>
        <w:contextualSpacing/>
        <w:rPr>
          <w:rFonts w:asciiTheme="minorHAnsi" w:hAnsiTheme="minorHAnsi" w:cstheme="minorHAnsi"/>
          <w:i/>
          <w:iCs/>
          <w:color w:val="7F7F7F" w:themeColor="text1" w:themeTint="80"/>
        </w:rPr>
      </w:pPr>
      <w:r w:rsidRPr="008C39E4">
        <w:rPr>
          <w:rFonts w:asciiTheme="minorHAnsi" w:hAnsiTheme="minorHAnsi" w:cstheme="minorHAnsi"/>
          <w:b/>
          <w:bCs/>
          <w:color w:val="7F7F7F" w:themeColor="text1" w:themeTint="80"/>
        </w:rPr>
        <w:t xml:space="preserve">2008    </w:t>
      </w:r>
      <w:r w:rsidRPr="008C39E4">
        <w:rPr>
          <w:rFonts w:asciiTheme="minorHAnsi" w:hAnsiTheme="minorHAnsi" w:cstheme="minorHAnsi"/>
          <w:color w:val="7F7F7F" w:themeColor="text1" w:themeTint="80"/>
        </w:rPr>
        <w:t xml:space="preserve">Peer reviewer for </w:t>
      </w:r>
      <w:r w:rsidRPr="008C39E4">
        <w:rPr>
          <w:rFonts w:asciiTheme="minorHAnsi" w:hAnsiTheme="minorHAnsi" w:cstheme="minorHAnsi"/>
          <w:i/>
          <w:iCs/>
          <w:color w:val="7F7F7F" w:themeColor="text1" w:themeTint="80"/>
        </w:rPr>
        <w:t>Economic Development Quarterly</w:t>
      </w:r>
    </w:p>
    <w:p w14:paraId="2DD4F046" w14:textId="77777777" w:rsidR="008C39E4" w:rsidRPr="008C39E4" w:rsidRDefault="008C39E4" w:rsidP="008C39E4">
      <w:pPr>
        <w:pStyle w:val="BodyText"/>
        <w:spacing w:after="0"/>
        <w:contextualSpacing/>
        <w:rPr>
          <w:rFonts w:cstheme="minorHAnsi"/>
          <w:b/>
          <w:bCs/>
        </w:rPr>
      </w:pPr>
    </w:p>
    <w:p w14:paraId="5D1270A4" w14:textId="77777777" w:rsidR="008C39E4" w:rsidRPr="008C39E4" w:rsidRDefault="008C39E4" w:rsidP="0098742C">
      <w:pPr>
        <w:pStyle w:val="BodyText"/>
        <w:spacing w:after="0" w:line="240" w:lineRule="auto"/>
        <w:contextualSpacing/>
        <w:rPr>
          <w:rFonts w:cstheme="minorHAnsi"/>
        </w:rPr>
      </w:pPr>
      <w:r w:rsidRPr="008C39E4">
        <w:rPr>
          <w:rFonts w:cstheme="minorHAnsi"/>
          <w:b/>
          <w:bCs/>
        </w:rPr>
        <w:lastRenderedPageBreak/>
        <w:t>2001-2007</w:t>
      </w:r>
      <w:r w:rsidRPr="008C39E4">
        <w:rPr>
          <w:rFonts w:cstheme="minorHAnsi"/>
        </w:rPr>
        <w:t xml:space="preserve">    Sierra Institute for Community and Environment: Edited and contributed to two </w:t>
      </w:r>
    </w:p>
    <w:p w14:paraId="27781ACC" w14:textId="1F60CF86" w:rsidR="008C39E4" w:rsidRPr="008C39E4" w:rsidRDefault="008C39E4" w:rsidP="0098742C">
      <w:pPr>
        <w:pStyle w:val="BodyText"/>
        <w:spacing w:after="0" w:line="240" w:lineRule="auto"/>
        <w:ind w:left="720"/>
        <w:contextualSpacing/>
        <w:rPr>
          <w:rFonts w:cstheme="minorHAnsi"/>
        </w:rPr>
      </w:pPr>
      <w:r w:rsidRPr="008C39E4">
        <w:rPr>
          <w:rFonts w:cstheme="minorHAnsi"/>
        </w:rPr>
        <w:t xml:space="preserve">community-based forestry texts: </w:t>
      </w:r>
      <w:r w:rsidRPr="008C39E4">
        <w:rPr>
          <w:rFonts w:cstheme="minorHAnsi"/>
          <w:i/>
          <w:iCs/>
        </w:rPr>
        <w:t xml:space="preserve">Forest Communities, Community Forests </w:t>
      </w:r>
      <w:r w:rsidRPr="008C39E4">
        <w:rPr>
          <w:rFonts w:cstheme="minorHAnsi"/>
        </w:rPr>
        <w:t xml:space="preserve">(Kusel, Jonathan, and Elisa Adler. Rowman &amp; Littlefield: Lanham, Maryland. 2003), and </w:t>
      </w:r>
      <w:r w:rsidRPr="008C39E4">
        <w:rPr>
          <w:rFonts w:cstheme="minorHAnsi"/>
          <w:i/>
          <w:iCs/>
        </w:rPr>
        <w:t xml:space="preserve">Community Forestry in the United States </w:t>
      </w:r>
      <w:r w:rsidRPr="008C39E4">
        <w:rPr>
          <w:rFonts w:cstheme="minorHAnsi"/>
        </w:rPr>
        <w:t>(</w:t>
      </w:r>
      <w:r w:rsidRPr="008C39E4">
        <w:rPr>
          <w:rFonts w:cstheme="minorHAnsi"/>
          <w:i/>
          <w:iCs/>
        </w:rPr>
        <w:t>Kusel, Jonathan, and Mark Baker. Island Press: Covelo, CA. 2003</w:t>
      </w:r>
      <w:r w:rsidRPr="008C39E4">
        <w:rPr>
          <w:rFonts w:cstheme="minorHAnsi"/>
        </w:rPr>
        <w:t>) and a nationwide study of PL 106-393, the Secure Rural Schools legislation (completed 2007</w:t>
      </w:r>
      <w:r>
        <w:rPr>
          <w:rFonts w:cstheme="minorHAnsi"/>
        </w:rPr>
        <w:t>)</w:t>
      </w:r>
    </w:p>
    <w:p w14:paraId="3694F672" w14:textId="26805B38" w:rsidR="004A6874" w:rsidRDefault="008C39E4" w:rsidP="004A6874">
      <w:pPr>
        <w:pStyle w:val="Heading1"/>
      </w:pPr>
      <w:r>
        <w:t>Community Service</w:t>
      </w:r>
    </w:p>
    <w:p w14:paraId="09E987BA" w14:textId="5D9603A0" w:rsidR="000751A8" w:rsidRPr="000751A8" w:rsidRDefault="00401136" w:rsidP="00401136">
      <w:pPr>
        <w:pStyle w:val="BodyText"/>
        <w:spacing w:after="0" w:line="240" w:lineRule="auto"/>
        <w:contextualSpacing/>
        <w:rPr>
          <w:rFonts w:cstheme="minorHAnsi"/>
        </w:rPr>
      </w:pPr>
      <w:r>
        <w:rPr>
          <w:rFonts w:cstheme="minorHAnsi"/>
          <w:b/>
          <w:bCs/>
        </w:rPr>
        <w:t xml:space="preserve">2023: </w:t>
      </w:r>
      <w:r w:rsidR="000751A8">
        <w:rPr>
          <w:rFonts w:cstheme="minorHAnsi"/>
          <w:b/>
          <w:bCs/>
        </w:rPr>
        <w:tab/>
        <w:t xml:space="preserve"> </w:t>
      </w:r>
      <w:r w:rsidR="000751A8">
        <w:rPr>
          <w:rFonts w:cstheme="minorHAnsi"/>
        </w:rPr>
        <w:t>Mellon/ Unfinished Atlas Editorial Advisory Committee</w:t>
      </w:r>
    </w:p>
    <w:p w14:paraId="2DAB9EE2" w14:textId="5C2B730C" w:rsidR="000751A8" w:rsidRPr="00401136" w:rsidRDefault="00401136" w:rsidP="00A303B7">
      <w:pPr>
        <w:pStyle w:val="BodyText"/>
        <w:numPr>
          <w:ilvl w:val="0"/>
          <w:numId w:val="55"/>
        </w:numPr>
        <w:spacing w:after="0" w:line="240" w:lineRule="auto"/>
        <w:contextualSpacing/>
        <w:rPr>
          <w:rFonts w:cstheme="minorHAnsi"/>
        </w:rPr>
      </w:pPr>
      <w:r>
        <w:rPr>
          <w:rFonts w:cstheme="minorHAnsi"/>
        </w:rPr>
        <w:t>External Review Committee, North Central Climate Adaptation Science Center</w:t>
      </w:r>
    </w:p>
    <w:p w14:paraId="20467D52" w14:textId="77777777" w:rsidR="00401136" w:rsidRDefault="00401136" w:rsidP="00401136">
      <w:pPr>
        <w:pStyle w:val="BodyText"/>
        <w:spacing w:after="0" w:line="240" w:lineRule="auto"/>
        <w:contextualSpacing/>
        <w:rPr>
          <w:rFonts w:cstheme="minorHAnsi"/>
          <w:b/>
          <w:bCs/>
        </w:rPr>
      </w:pPr>
    </w:p>
    <w:p w14:paraId="52D7648F" w14:textId="137C3D40" w:rsidR="006D21A7" w:rsidRPr="006D21A7" w:rsidRDefault="008C39E4" w:rsidP="00401136">
      <w:pPr>
        <w:pStyle w:val="BodyText"/>
        <w:spacing w:after="0" w:line="240" w:lineRule="auto"/>
        <w:contextualSpacing/>
        <w:rPr>
          <w:rFonts w:cstheme="minorHAnsi"/>
        </w:rPr>
      </w:pPr>
      <w:r w:rsidRPr="008C39E4">
        <w:rPr>
          <w:rFonts w:cstheme="minorHAnsi"/>
          <w:b/>
          <w:bCs/>
        </w:rPr>
        <w:t>2021</w:t>
      </w:r>
      <w:r w:rsidR="00986A20">
        <w:rPr>
          <w:rFonts w:cstheme="minorHAnsi"/>
          <w:b/>
          <w:bCs/>
        </w:rPr>
        <w:t>-present</w:t>
      </w:r>
      <w:r w:rsidRPr="008C39E4">
        <w:rPr>
          <w:rFonts w:cstheme="minorHAnsi"/>
          <w:b/>
          <w:bCs/>
        </w:rPr>
        <w:t xml:space="preserve">: </w:t>
      </w:r>
      <w:r w:rsidR="006D21A7" w:rsidRPr="006D21A7">
        <w:rPr>
          <w:rFonts w:cstheme="minorHAnsi"/>
        </w:rPr>
        <w:t>Advisory Council Member, Wildlife Conservation Society’s Climate Adaptation Fund</w:t>
      </w:r>
    </w:p>
    <w:p w14:paraId="59BCA9C0" w14:textId="77777777" w:rsidR="008C39E4" w:rsidRPr="008C39E4" w:rsidRDefault="008C39E4" w:rsidP="00C44871">
      <w:pPr>
        <w:pStyle w:val="BodyText"/>
        <w:spacing w:after="0" w:line="240" w:lineRule="auto"/>
        <w:contextualSpacing/>
        <w:rPr>
          <w:rFonts w:cstheme="minorHAnsi"/>
        </w:rPr>
      </w:pPr>
    </w:p>
    <w:p w14:paraId="5C898F9B" w14:textId="3AC84252" w:rsidR="00986A20" w:rsidRDefault="008C39E4" w:rsidP="00C44871">
      <w:pPr>
        <w:pStyle w:val="BodyText"/>
        <w:spacing w:after="0" w:line="240" w:lineRule="auto"/>
        <w:contextualSpacing/>
        <w:rPr>
          <w:rFonts w:cstheme="minorHAnsi"/>
          <w:bCs/>
        </w:rPr>
      </w:pPr>
      <w:r w:rsidRPr="008C39E4">
        <w:rPr>
          <w:rFonts w:cstheme="minorHAnsi"/>
          <w:b/>
          <w:bCs/>
        </w:rPr>
        <w:t>2019-</w:t>
      </w:r>
      <w:r w:rsidR="00986A20">
        <w:rPr>
          <w:rFonts w:cstheme="minorHAnsi"/>
          <w:b/>
          <w:bCs/>
        </w:rPr>
        <w:t>present</w:t>
      </w:r>
      <w:r w:rsidRPr="008C39E4">
        <w:rPr>
          <w:rFonts w:cstheme="minorHAnsi"/>
          <w:b/>
          <w:bCs/>
        </w:rPr>
        <w:t xml:space="preserve">: </w:t>
      </w:r>
      <w:r w:rsidRPr="008C39E4">
        <w:rPr>
          <w:rFonts w:cstheme="minorHAnsi"/>
          <w:bCs/>
        </w:rPr>
        <w:t>Member, Forest Management Task Force Science Advisory Panel (statewide)</w:t>
      </w:r>
    </w:p>
    <w:p w14:paraId="2FA5196F" w14:textId="77777777" w:rsidR="00986A20" w:rsidRDefault="00986A20" w:rsidP="00C44871">
      <w:pPr>
        <w:pStyle w:val="BodyText"/>
        <w:spacing w:after="0" w:line="240" w:lineRule="auto"/>
        <w:contextualSpacing/>
        <w:rPr>
          <w:rFonts w:cstheme="minorHAnsi"/>
          <w:bCs/>
        </w:rPr>
      </w:pPr>
    </w:p>
    <w:p w14:paraId="30D14232" w14:textId="77777777" w:rsidR="00986A20" w:rsidRPr="008C39E4" w:rsidRDefault="00986A20" w:rsidP="00986A20">
      <w:pPr>
        <w:pStyle w:val="BodyText"/>
        <w:spacing w:after="0" w:line="240" w:lineRule="auto"/>
        <w:contextualSpacing/>
        <w:rPr>
          <w:rFonts w:cstheme="minorHAnsi"/>
        </w:rPr>
      </w:pPr>
      <w:r w:rsidRPr="00986A20">
        <w:rPr>
          <w:rFonts w:cstheme="minorHAnsi"/>
          <w:b/>
          <w:bCs/>
        </w:rPr>
        <w:t>2021:</w:t>
      </w:r>
      <w:r>
        <w:rPr>
          <w:rFonts w:cstheme="minorHAnsi"/>
        </w:rPr>
        <w:t xml:space="preserve"> </w:t>
      </w:r>
      <w:r w:rsidRPr="008C39E4">
        <w:rPr>
          <w:rFonts w:cstheme="minorHAnsi"/>
        </w:rPr>
        <w:t>Member, Equity Expert Panel, 30x30 Goal, California Natural Resources Agency</w:t>
      </w:r>
    </w:p>
    <w:p w14:paraId="66E54663" w14:textId="77777777" w:rsidR="00986A20" w:rsidRPr="008C39E4" w:rsidRDefault="00986A20" w:rsidP="00986A20">
      <w:pPr>
        <w:pStyle w:val="BodyText"/>
        <w:numPr>
          <w:ilvl w:val="0"/>
          <w:numId w:val="11"/>
        </w:numPr>
        <w:spacing w:after="0" w:line="240" w:lineRule="auto"/>
        <w:contextualSpacing/>
        <w:rPr>
          <w:rFonts w:cstheme="minorHAnsi"/>
        </w:rPr>
      </w:pPr>
      <w:r w:rsidRPr="008C39E4">
        <w:rPr>
          <w:rFonts w:cstheme="minorHAnsi"/>
        </w:rPr>
        <w:t>Member, Curriculum Review Team, Advocacy and Water Protection in Native California Curriculum</w:t>
      </w:r>
    </w:p>
    <w:p w14:paraId="7B5A6B2E" w14:textId="77777777" w:rsidR="008C39E4" w:rsidRPr="008C39E4" w:rsidRDefault="008C39E4" w:rsidP="00C44871">
      <w:pPr>
        <w:pStyle w:val="BodyText"/>
        <w:spacing w:after="0" w:line="240" w:lineRule="auto"/>
        <w:contextualSpacing/>
        <w:rPr>
          <w:rFonts w:cstheme="minorHAnsi"/>
          <w:b/>
          <w:bCs/>
        </w:rPr>
      </w:pPr>
    </w:p>
    <w:p w14:paraId="2DE0EFAC" w14:textId="1C036FEB" w:rsidR="00E435DA" w:rsidRDefault="008C39E4" w:rsidP="00C44871">
      <w:pPr>
        <w:pStyle w:val="BodyText"/>
        <w:spacing w:after="0" w:line="240" w:lineRule="auto"/>
        <w:contextualSpacing/>
        <w:rPr>
          <w:rFonts w:cstheme="minorHAnsi"/>
          <w:bCs/>
        </w:rPr>
      </w:pPr>
      <w:r w:rsidRPr="008C39E4">
        <w:rPr>
          <w:rFonts w:cstheme="minorHAnsi"/>
          <w:b/>
          <w:bCs/>
        </w:rPr>
        <w:t xml:space="preserve">2017-present: </w:t>
      </w:r>
      <w:r w:rsidRPr="008C39E4">
        <w:rPr>
          <w:rFonts w:cstheme="minorHAnsi"/>
          <w:bCs/>
        </w:rPr>
        <w:t>Member, Sierra Institute Board</w:t>
      </w:r>
    </w:p>
    <w:p w14:paraId="56CEBE5E" w14:textId="6EA43DBA" w:rsidR="008C39E4" w:rsidRPr="008C39E4" w:rsidRDefault="008C39E4" w:rsidP="007E5BB4">
      <w:pPr>
        <w:pStyle w:val="BodyText"/>
        <w:numPr>
          <w:ilvl w:val="0"/>
          <w:numId w:val="11"/>
        </w:numPr>
        <w:spacing w:after="0" w:line="240" w:lineRule="auto"/>
        <w:contextualSpacing/>
        <w:rPr>
          <w:rFonts w:cstheme="minorHAnsi"/>
          <w:b/>
        </w:rPr>
      </w:pPr>
      <w:r w:rsidRPr="008C39E4">
        <w:rPr>
          <w:rFonts w:cstheme="minorHAnsi"/>
          <w:bCs/>
        </w:rPr>
        <w:t>Member, Sogorea Te Land Trust Board</w:t>
      </w:r>
    </w:p>
    <w:p w14:paraId="546A0353" w14:textId="77777777" w:rsidR="008C39E4" w:rsidRPr="008C39E4" w:rsidRDefault="008C39E4" w:rsidP="00C44871">
      <w:pPr>
        <w:pStyle w:val="BodyText"/>
        <w:spacing w:after="0" w:line="240" w:lineRule="auto"/>
        <w:contextualSpacing/>
        <w:rPr>
          <w:rFonts w:cstheme="minorHAnsi"/>
          <w:b/>
        </w:rPr>
      </w:pPr>
    </w:p>
    <w:p w14:paraId="020E6591" w14:textId="26E78C70" w:rsidR="008C39E4" w:rsidRPr="008C39E4" w:rsidRDefault="008C39E4" w:rsidP="00C44871">
      <w:pPr>
        <w:pStyle w:val="BodyText"/>
        <w:spacing w:after="0" w:line="240" w:lineRule="auto"/>
        <w:contextualSpacing/>
        <w:rPr>
          <w:rFonts w:cstheme="minorHAnsi"/>
          <w:bCs/>
        </w:rPr>
      </w:pPr>
      <w:r w:rsidRPr="008C39E4">
        <w:rPr>
          <w:rFonts w:cstheme="minorHAnsi"/>
          <w:b/>
          <w:bCs/>
        </w:rPr>
        <w:t xml:space="preserve">2016- present: </w:t>
      </w:r>
      <w:r w:rsidRPr="008C39E4">
        <w:rPr>
          <w:rFonts w:cstheme="minorHAnsi"/>
          <w:bCs/>
        </w:rPr>
        <w:t xml:space="preserve">Member, California Rural Indian Health Board (CRIHB) Institutional </w:t>
      </w:r>
    </w:p>
    <w:p w14:paraId="7D5B1A0E" w14:textId="77777777" w:rsidR="008C39E4" w:rsidRPr="008C39E4" w:rsidRDefault="008C39E4" w:rsidP="00C44871">
      <w:pPr>
        <w:pStyle w:val="BodyText"/>
        <w:spacing w:after="0" w:line="240" w:lineRule="auto"/>
        <w:ind w:firstLine="720"/>
        <w:contextualSpacing/>
        <w:rPr>
          <w:rFonts w:cstheme="minorHAnsi"/>
          <w:b/>
        </w:rPr>
      </w:pPr>
      <w:r w:rsidRPr="008C39E4">
        <w:rPr>
          <w:rFonts w:cstheme="minorHAnsi"/>
          <w:bCs/>
        </w:rPr>
        <w:t>Review Board</w:t>
      </w:r>
    </w:p>
    <w:p w14:paraId="2B0375A3" w14:textId="77777777" w:rsidR="008C39E4" w:rsidRPr="008C39E4" w:rsidRDefault="008C39E4" w:rsidP="00C44871">
      <w:pPr>
        <w:pStyle w:val="BodyText"/>
        <w:spacing w:after="0" w:line="240" w:lineRule="auto"/>
        <w:contextualSpacing/>
        <w:rPr>
          <w:rFonts w:cstheme="minorHAnsi"/>
          <w:b/>
          <w:bCs/>
        </w:rPr>
      </w:pPr>
    </w:p>
    <w:p w14:paraId="3EC4C402" w14:textId="52E9C9B5" w:rsidR="008C39E4" w:rsidRPr="008C39E4" w:rsidRDefault="008C39E4" w:rsidP="00C44871">
      <w:pPr>
        <w:pStyle w:val="BodyText"/>
        <w:spacing w:after="0" w:line="240" w:lineRule="auto"/>
        <w:contextualSpacing/>
        <w:rPr>
          <w:rFonts w:cstheme="minorHAnsi"/>
          <w:bCs/>
        </w:rPr>
      </w:pPr>
      <w:r w:rsidRPr="008C39E4">
        <w:rPr>
          <w:rFonts w:cstheme="minorHAnsi"/>
          <w:b/>
          <w:bCs/>
        </w:rPr>
        <w:t xml:space="preserve">2015- </w:t>
      </w:r>
      <w:r w:rsidR="0017325C">
        <w:rPr>
          <w:rFonts w:cstheme="minorHAnsi"/>
          <w:b/>
          <w:bCs/>
        </w:rPr>
        <w:t>2021</w:t>
      </w:r>
      <w:r w:rsidRPr="008C39E4">
        <w:rPr>
          <w:rFonts w:cstheme="minorHAnsi"/>
          <w:b/>
          <w:bCs/>
        </w:rPr>
        <w:t xml:space="preserve">: </w:t>
      </w:r>
      <w:r w:rsidRPr="008C39E4">
        <w:rPr>
          <w:rFonts w:cstheme="minorHAnsi"/>
          <w:bCs/>
        </w:rPr>
        <w:t>Member, Davis Putter Scholarship Fund Board of Trustees</w:t>
      </w:r>
    </w:p>
    <w:p w14:paraId="1DA059BE" w14:textId="77777777" w:rsidR="008C39E4" w:rsidRPr="008C39E4" w:rsidRDefault="008C39E4" w:rsidP="00C44871">
      <w:pPr>
        <w:pStyle w:val="BodyText"/>
        <w:spacing w:after="0" w:line="240" w:lineRule="auto"/>
        <w:contextualSpacing/>
        <w:rPr>
          <w:rFonts w:cstheme="minorHAnsi"/>
          <w:b/>
          <w:bCs/>
        </w:rPr>
      </w:pPr>
    </w:p>
    <w:p w14:paraId="2B9F9FC6" w14:textId="77777777" w:rsidR="008C39E4" w:rsidRPr="008C39E4" w:rsidRDefault="008C39E4" w:rsidP="00C44871">
      <w:pPr>
        <w:pStyle w:val="BodyText"/>
        <w:spacing w:after="0" w:line="240" w:lineRule="auto"/>
        <w:contextualSpacing/>
        <w:rPr>
          <w:rFonts w:cstheme="minorHAnsi"/>
          <w:bCs/>
        </w:rPr>
      </w:pPr>
      <w:r w:rsidRPr="008C39E4">
        <w:rPr>
          <w:rFonts w:cstheme="minorHAnsi"/>
          <w:b/>
          <w:bCs/>
        </w:rPr>
        <w:t xml:space="preserve">2014-2016: </w:t>
      </w:r>
      <w:r w:rsidRPr="008C39E4">
        <w:rPr>
          <w:rFonts w:cstheme="minorHAnsi"/>
          <w:bCs/>
        </w:rPr>
        <w:t>Member, Tribal TEK Team, CA Landscape Conservation Cooperative</w:t>
      </w:r>
    </w:p>
    <w:p w14:paraId="25C128ED" w14:textId="77777777" w:rsidR="008C39E4" w:rsidRPr="008C39E4" w:rsidRDefault="008C39E4" w:rsidP="00C44871">
      <w:pPr>
        <w:pStyle w:val="BodyText"/>
        <w:spacing w:after="0" w:line="240" w:lineRule="auto"/>
        <w:contextualSpacing/>
        <w:rPr>
          <w:rFonts w:cstheme="minorHAnsi"/>
          <w:b/>
          <w:bCs/>
        </w:rPr>
      </w:pPr>
    </w:p>
    <w:p w14:paraId="7E4BD633" w14:textId="77777777" w:rsidR="008C39E4" w:rsidRPr="008C39E4" w:rsidRDefault="008C39E4" w:rsidP="00C44871">
      <w:pPr>
        <w:pStyle w:val="BodyText"/>
        <w:spacing w:after="0" w:line="240" w:lineRule="auto"/>
        <w:contextualSpacing/>
        <w:rPr>
          <w:rFonts w:cstheme="minorHAnsi"/>
          <w:bCs/>
        </w:rPr>
      </w:pPr>
      <w:r w:rsidRPr="008C39E4">
        <w:rPr>
          <w:rFonts w:cstheme="minorHAnsi"/>
          <w:b/>
          <w:bCs/>
        </w:rPr>
        <w:t xml:space="preserve">Summer 2014, Summer 2015: </w:t>
      </w:r>
      <w:r w:rsidRPr="008C39E4">
        <w:rPr>
          <w:rFonts w:cstheme="minorHAnsi"/>
          <w:bCs/>
        </w:rPr>
        <w:t xml:space="preserve">Working group facilitator, Rising Voices: Collaborative Science </w:t>
      </w:r>
    </w:p>
    <w:p w14:paraId="3E655505" w14:textId="77777777" w:rsidR="008C39E4" w:rsidRPr="008C39E4" w:rsidRDefault="008C39E4" w:rsidP="00C44871">
      <w:pPr>
        <w:pStyle w:val="BodyText"/>
        <w:spacing w:after="0" w:line="240" w:lineRule="auto"/>
        <w:ind w:firstLine="720"/>
        <w:contextualSpacing/>
        <w:rPr>
          <w:rFonts w:cstheme="minorHAnsi"/>
          <w:bCs/>
        </w:rPr>
      </w:pPr>
      <w:r w:rsidRPr="008C39E4">
        <w:rPr>
          <w:rFonts w:cstheme="minorHAnsi"/>
          <w:bCs/>
        </w:rPr>
        <w:t>for Climate Solutions</w:t>
      </w:r>
    </w:p>
    <w:p w14:paraId="507B6945" w14:textId="77777777" w:rsidR="008C39E4" w:rsidRPr="008C39E4" w:rsidRDefault="008C39E4" w:rsidP="00C44871">
      <w:pPr>
        <w:pStyle w:val="BodyText"/>
        <w:spacing w:after="0" w:line="240" w:lineRule="auto"/>
        <w:contextualSpacing/>
        <w:rPr>
          <w:rFonts w:cstheme="minorHAnsi"/>
          <w:b/>
          <w:bCs/>
        </w:rPr>
      </w:pPr>
    </w:p>
    <w:p w14:paraId="29826EB5" w14:textId="77777777" w:rsidR="008C39E4" w:rsidRPr="008C39E4" w:rsidRDefault="008C39E4" w:rsidP="00C44871">
      <w:pPr>
        <w:pStyle w:val="BodyText"/>
        <w:spacing w:after="0" w:line="240" w:lineRule="auto"/>
        <w:contextualSpacing/>
        <w:rPr>
          <w:rFonts w:cstheme="minorHAnsi"/>
          <w:bCs/>
        </w:rPr>
      </w:pPr>
      <w:r w:rsidRPr="008C39E4">
        <w:rPr>
          <w:rFonts w:cstheme="minorHAnsi"/>
          <w:b/>
          <w:bCs/>
        </w:rPr>
        <w:t xml:space="preserve">Fall 2014-Winter 2015:   </w:t>
      </w:r>
      <w:r w:rsidRPr="008C39E4">
        <w:rPr>
          <w:rFonts w:cstheme="minorHAnsi"/>
          <w:bCs/>
        </w:rPr>
        <w:t xml:space="preserve">Asst. Coordinator, California Indian Basketweavers Association, </w:t>
      </w:r>
    </w:p>
    <w:p w14:paraId="0BDDEC26" w14:textId="77777777" w:rsidR="008C39E4" w:rsidRPr="008C39E4" w:rsidRDefault="008C39E4" w:rsidP="00C44871">
      <w:pPr>
        <w:pStyle w:val="BodyText"/>
        <w:spacing w:after="0" w:line="240" w:lineRule="auto"/>
        <w:ind w:firstLine="720"/>
        <w:contextualSpacing/>
        <w:rPr>
          <w:rFonts w:cstheme="minorHAnsi"/>
          <w:bCs/>
        </w:rPr>
      </w:pPr>
      <w:r w:rsidRPr="008C39E4">
        <w:rPr>
          <w:rFonts w:cstheme="minorHAnsi"/>
          <w:bCs/>
        </w:rPr>
        <w:t>Yesterday &amp; Today Symposium</w:t>
      </w:r>
    </w:p>
    <w:p w14:paraId="5BB931D7" w14:textId="77777777" w:rsidR="008C39E4" w:rsidRPr="008C39E4" w:rsidRDefault="008C39E4" w:rsidP="00C44871">
      <w:pPr>
        <w:pStyle w:val="BodyText"/>
        <w:spacing w:after="0" w:line="240" w:lineRule="auto"/>
        <w:contextualSpacing/>
        <w:rPr>
          <w:rFonts w:cstheme="minorHAnsi"/>
          <w:b/>
          <w:bCs/>
        </w:rPr>
      </w:pPr>
    </w:p>
    <w:p w14:paraId="6AB9DC3F" w14:textId="77777777" w:rsidR="008C39E4" w:rsidRPr="008C39E4" w:rsidRDefault="008C39E4" w:rsidP="00C44871">
      <w:pPr>
        <w:pStyle w:val="BodyText"/>
        <w:spacing w:after="0" w:line="240" w:lineRule="auto"/>
        <w:contextualSpacing/>
        <w:rPr>
          <w:rFonts w:cstheme="minorHAnsi"/>
          <w:bCs/>
        </w:rPr>
      </w:pPr>
      <w:r w:rsidRPr="008C39E4">
        <w:rPr>
          <w:rFonts w:cstheme="minorHAnsi"/>
          <w:b/>
          <w:bCs/>
        </w:rPr>
        <w:t xml:space="preserve">2006- 2007; 2013; 2019: </w:t>
      </w:r>
      <w:r w:rsidRPr="008C39E4">
        <w:rPr>
          <w:rFonts w:cstheme="minorHAnsi"/>
          <w:bCs/>
        </w:rPr>
        <w:t xml:space="preserve">Grantwriting consultant, Roundhouse Council Indian Education Center: </w:t>
      </w:r>
      <w:r w:rsidRPr="008C39E4">
        <w:rPr>
          <w:rFonts w:cstheme="minorHAnsi"/>
          <w:iCs/>
        </w:rPr>
        <w:t xml:space="preserve">awarded </w:t>
      </w:r>
      <w:r w:rsidRPr="008C39E4">
        <w:rPr>
          <w:rFonts w:cstheme="minorHAnsi"/>
          <w:bCs/>
        </w:rPr>
        <w:t xml:space="preserve">California Department of Education funds for $163,921 to implement educational and cultural programs. </w:t>
      </w:r>
    </w:p>
    <w:p w14:paraId="7743403D" w14:textId="77777777" w:rsidR="008C39E4" w:rsidRPr="008C39E4" w:rsidRDefault="008C39E4" w:rsidP="00C44871">
      <w:pPr>
        <w:pStyle w:val="BodyText"/>
        <w:spacing w:after="0" w:line="240" w:lineRule="auto"/>
        <w:ind w:left="720"/>
        <w:contextualSpacing/>
        <w:rPr>
          <w:rFonts w:cstheme="minorHAnsi"/>
          <w:b/>
          <w:bCs/>
        </w:rPr>
      </w:pPr>
    </w:p>
    <w:p w14:paraId="6A045ED1" w14:textId="77777777" w:rsidR="008C39E4" w:rsidRPr="008C39E4" w:rsidRDefault="008C39E4" w:rsidP="00C44871">
      <w:pPr>
        <w:pStyle w:val="BodyText"/>
        <w:spacing w:after="0" w:line="240" w:lineRule="auto"/>
        <w:contextualSpacing/>
        <w:rPr>
          <w:rFonts w:cstheme="minorHAnsi"/>
          <w:bCs/>
        </w:rPr>
      </w:pPr>
      <w:r w:rsidRPr="008C39E4">
        <w:rPr>
          <w:rFonts w:cstheme="minorHAnsi"/>
          <w:b/>
          <w:bCs/>
        </w:rPr>
        <w:t xml:space="preserve">2012- present:  </w:t>
      </w:r>
      <w:r w:rsidRPr="008C39E4">
        <w:rPr>
          <w:rFonts w:cstheme="minorHAnsi"/>
          <w:bCs/>
        </w:rPr>
        <w:t xml:space="preserve">Coordinator, Native Land Trust Council: Coordinate regular conference </w:t>
      </w:r>
    </w:p>
    <w:p w14:paraId="44B65F1A" w14:textId="77777777" w:rsidR="008C39E4" w:rsidRPr="008C39E4" w:rsidRDefault="008C39E4" w:rsidP="00C44871">
      <w:pPr>
        <w:pStyle w:val="BodyText"/>
        <w:spacing w:after="0" w:line="240" w:lineRule="auto"/>
        <w:ind w:left="720"/>
        <w:contextualSpacing/>
        <w:rPr>
          <w:rFonts w:cstheme="minorHAnsi"/>
          <w:bCs/>
        </w:rPr>
      </w:pPr>
      <w:r w:rsidRPr="008C39E4">
        <w:rPr>
          <w:rFonts w:cstheme="minorHAnsi"/>
          <w:bCs/>
        </w:rPr>
        <w:t>calls; assist with development of legal/organizational documents; coordinate and moderate face-to-face meetings; fundraising</w:t>
      </w:r>
    </w:p>
    <w:p w14:paraId="236B46DB" w14:textId="77777777" w:rsidR="008C39E4" w:rsidRPr="008C39E4" w:rsidRDefault="008C39E4" w:rsidP="00C44871">
      <w:pPr>
        <w:pStyle w:val="BodyText"/>
        <w:spacing w:after="0" w:line="240" w:lineRule="auto"/>
        <w:contextualSpacing/>
        <w:rPr>
          <w:rFonts w:cstheme="minorHAnsi"/>
          <w:bCs/>
          <w:i/>
        </w:rPr>
      </w:pPr>
    </w:p>
    <w:p w14:paraId="658A144D" w14:textId="77777777" w:rsidR="008C39E4" w:rsidRPr="008C39E4" w:rsidRDefault="008C39E4" w:rsidP="00C44871">
      <w:pPr>
        <w:pStyle w:val="BodyText"/>
        <w:spacing w:after="0" w:line="240" w:lineRule="auto"/>
        <w:contextualSpacing/>
        <w:rPr>
          <w:rFonts w:cstheme="minorHAnsi"/>
        </w:rPr>
      </w:pPr>
      <w:r w:rsidRPr="008C39E4">
        <w:rPr>
          <w:rFonts w:cstheme="minorHAnsi"/>
          <w:b/>
          <w:bCs/>
        </w:rPr>
        <w:t xml:space="preserve">2006-present: </w:t>
      </w:r>
      <w:r w:rsidRPr="008C39E4">
        <w:rPr>
          <w:rFonts w:cstheme="minorHAnsi"/>
        </w:rPr>
        <w:t xml:space="preserve">  Volunteer, Maidu Summit Consortium</w:t>
      </w:r>
    </w:p>
    <w:p w14:paraId="7D39B884" w14:textId="77777777" w:rsidR="008C39E4" w:rsidRPr="008C39E4" w:rsidRDefault="008C39E4" w:rsidP="00C44871">
      <w:pPr>
        <w:pStyle w:val="BodyText"/>
        <w:spacing w:after="0" w:line="240" w:lineRule="auto"/>
        <w:contextualSpacing/>
        <w:rPr>
          <w:rFonts w:cstheme="minorHAnsi"/>
          <w:i/>
        </w:rPr>
      </w:pPr>
    </w:p>
    <w:p w14:paraId="2A68AB65" w14:textId="77777777" w:rsidR="008C39E4" w:rsidRPr="008C39E4" w:rsidRDefault="008C39E4" w:rsidP="00C44871">
      <w:pPr>
        <w:pStyle w:val="BodyText"/>
        <w:spacing w:after="0" w:line="240" w:lineRule="auto"/>
        <w:contextualSpacing/>
        <w:rPr>
          <w:rFonts w:cstheme="minorHAnsi"/>
          <w:iCs/>
        </w:rPr>
      </w:pPr>
      <w:r w:rsidRPr="008C39E4">
        <w:rPr>
          <w:rFonts w:cstheme="minorHAnsi"/>
          <w:b/>
          <w:bCs/>
        </w:rPr>
        <w:t>2002-2011:</w:t>
      </w:r>
      <w:r w:rsidRPr="008C39E4">
        <w:rPr>
          <w:rFonts w:cstheme="minorHAnsi"/>
        </w:rPr>
        <w:t xml:space="preserve"> Board President, Jefferson Center for Popular Education and Research</w:t>
      </w:r>
    </w:p>
    <w:p w14:paraId="0C841CE2" w14:textId="77777777" w:rsidR="008C39E4" w:rsidRPr="008C39E4" w:rsidRDefault="008C39E4" w:rsidP="008C39E4">
      <w:pPr>
        <w:pStyle w:val="BodyText"/>
        <w:spacing w:after="0"/>
        <w:contextualSpacing/>
        <w:rPr>
          <w:rFonts w:cstheme="minorHAnsi"/>
          <w:b/>
          <w:bCs/>
        </w:rPr>
      </w:pPr>
    </w:p>
    <w:p w14:paraId="4354BFC0" w14:textId="77777777" w:rsidR="008C39E4" w:rsidRPr="008C39E4" w:rsidRDefault="008C39E4" w:rsidP="00C44871">
      <w:pPr>
        <w:pStyle w:val="BodyText"/>
        <w:spacing w:after="0" w:line="240" w:lineRule="auto"/>
        <w:contextualSpacing/>
        <w:rPr>
          <w:rFonts w:cstheme="minorHAnsi"/>
          <w:iCs/>
        </w:rPr>
      </w:pPr>
      <w:r w:rsidRPr="008C39E4">
        <w:rPr>
          <w:rFonts w:cstheme="minorHAnsi"/>
          <w:b/>
          <w:bCs/>
        </w:rPr>
        <w:t xml:space="preserve">2001-2007: </w:t>
      </w:r>
      <w:r w:rsidRPr="008C39E4">
        <w:rPr>
          <w:rFonts w:cstheme="minorHAnsi"/>
        </w:rPr>
        <w:t xml:space="preserve"> Intern &amp; Volunteer, Maidu Cultural and Development Group</w:t>
      </w:r>
    </w:p>
    <w:p w14:paraId="254D04B0" w14:textId="77777777" w:rsidR="008C39E4" w:rsidRPr="008C39E4" w:rsidRDefault="008C39E4" w:rsidP="00C44871">
      <w:pPr>
        <w:pStyle w:val="BodyText"/>
        <w:spacing w:after="0" w:line="240" w:lineRule="auto"/>
        <w:ind w:left="720"/>
        <w:contextualSpacing/>
        <w:rPr>
          <w:rFonts w:cstheme="minorHAnsi"/>
          <w:iCs/>
        </w:rPr>
      </w:pPr>
    </w:p>
    <w:p w14:paraId="16B9A8E9" w14:textId="77777777" w:rsidR="008C39E4" w:rsidRPr="008C39E4" w:rsidRDefault="008C39E4" w:rsidP="00C44871">
      <w:pPr>
        <w:pStyle w:val="BodyText"/>
        <w:spacing w:after="0" w:line="240" w:lineRule="auto"/>
        <w:contextualSpacing/>
        <w:rPr>
          <w:rFonts w:cstheme="minorHAnsi"/>
          <w:iCs/>
        </w:rPr>
      </w:pPr>
      <w:r w:rsidRPr="008C39E4">
        <w:rPr>
          <w:rFonts w:cstheme="minorHAnsi"/>
          <w:b/>
          <w:bCs/>
        </w:rPr>
        <w:t>2003-2006:</w:t>
      </w:r>
      <w:r w:rsidRPr="008C39E4">
        <w:rPr>
          <w:rFonts w:cstheme="minorHAnsi"/>
        </w:rPr>
        <w:t xml:space="preserve"> Camp Director, Roundhouse Council Indian Education Center</w:t>
      </w:r>
    </w:p>
    <w:p w14:paraId="46371A72" w14:textId="2550079C" w:rsidR="004A6874" w:rsidRDefault="004A6874" w:rsidP="008C39E4">
      <w:pPr>
        <w:pStyle w:val="ListBullet"/>
        <w:numPr>
          <w:ilvl w:val="0"/>
          <w:numId w:val="0"/>
        </w:numPr>
      </w:pPr>
    </w:p>
    <w:p w14:paraId="4AFE7436" w14:textId="538808A4" w:rsidR="004A6874" w:rsidRDefault="008C39E4" w:rsidP="004A6874">
      <w:pPr>
        <w:pStyle w:val="Heading1"/>
      </w:pPr>
      <w:r>
        <w:lastRenderedPageBreak/>
        <w:t>Media</w:t>
      </w:r>
    </w:p>
    <w:p w14:paraId="0B90F5F5" w14:textId="140B2B24" w:rsidR="00E516ED" w:rsidRPr="00E516ED" w:rsidRDefault="007A13C4" w:rsidP="00E516ED">
      <w:pPr>
        <w:pStyle w:val="BodyText"/>
        <w:spacing w:after="0" w:line="240" w:lineRule="auto"/>
        <w:ind w:left="720" w:hanging="720"/>
        <w:contextualSpacing/>
        <w:rPr>
          <w:rFonts w:cstheme="minorHAnsi"/>
          <w:bCs/>
        </w:rPr>
      </w:pPr>
      <w:r>
        <w:rPr>
          <w:rFonts w:cstheme="minorHAnsi"/>
          <w:b/>
        </w:rPr>
        <w:t xml:space="preserve">2024   </w:t>
      </w:r>
      <w:r w:rsidR="00E516ED">
        <w:rPr>
          <w:rFonts w:cstheme="minorHAnsi"/>
          <w:bCs/>
        </w:rPr>
        <w:t xml:space="preserve">Kerlin, Kat. 7/16/2024. </w:t>
      </w:r>
      <w:hyperlink r:id="rId21" w:history="1">
        <w:r w:rsidR="00E516ED" w:rsidRPr="00E516ED">
          <w:rPr>
            <w:rStyle w:val="Hyperlink"/>
            <w:rFonts w:cstheme="minorHAnsi"/>
            <w:bCs/>
          </w:rPr>
          <w:t>The Salmon Diaries: Life Before and After Klamath Dam Removal</w:t>
        </w:r>
      </w:hyperlink>
      <w:r w:rsidR="00E516ED">
        <w:rPr>
          <w:rFonts w:cstheme="minorHAnsi"/>
          <w:bCs/>
        </w:rPr>
        <w:t xml:space="preserve">. </w:t>
      </w:r>
    </w:p>
    <w:p w14:paraId="7CBB78F4" w14:textId="79D3AE12" w:rsidR="007A13C4" w:rsidRPr="007A13C4" w:rsidRDefault="007A13C4" w:rsidP="00E516ED">
      <w:pPr>
        <w:pStyle w:val="BodyText"/>
        <w:numPr>
          <w:ilvl w:val="0"/>
          <w:numId w:val="11"/>
        </w:numPr>
        <w:spacing w:after="0" w:line="240" w:lineRule="auto"/>
        <w:contextualSpacing/>
        <w:rPr>
          <w:rFonts w:cstheme="minorHAnsi"/>
          <w:bCs/>
        </w:rPr>
      </w:pPr>
      <w:r>
        <w:rPr>
          <w:rFonts w:cstheme="minorHAnsi"/>
          <w:bCs/>
        </w:rPr>
        <w:t xml:space="preserve">KQED/ PBS. 4/20/2024. </w:t>
      </w:r>
      <w:hyperlink r:id="rId22" w:history="1">
        <w:r w:rsidRPr="007A13C4">
          <w:rPr>
            <w:rStyle w:val="Hyperlink"/>
            <w:rFonts w:cstheme="minorHAnsi"/>
            <w:bCs/>
          </w:rPr>
          <w:t>Reframe Festival</w:t>
        </w:r>
      </w:hyperlink>
      <w:r>
        <w:rPr>
          <w:rFonts w:cstheme="minorHAnsi"/>
          <w:bCs/>
        </w:rPr>
        <w:t>, panel on Indigenous Leadership in Climate Adaptation.</w:t>
      </w:r>
    </w:p>
    <w:p w14:paraId="36E771C0" w14:textId="77777777" w:rsidR="007A13C4" w:rsidRDefault="007A13C4" w:rsidP="00E63F31">
      <w:pPr>
        <w:pStyle w:val="BodyText"/>
        <w:spacing w:after="0" w:line="240" w:lineRule="auto"/>
        <w:ind w:left="720" w:hanging="720"/>
        <w:contextualSpacing/>
        <w:rPr>
          <w:rFonts w:cstheme="minorHAnsi"/>
          <w:b/>
        </w:rPr>
      </w:pPr>
    </w:p>
    <w:p w14:paraId="222BD71E" w14:textId="3F1C2C97" w:rsidR="00D619AB" w:rsidRDefault="00E63F31" w:rsidP="00E63F31">
      <w:pPr>
        <w:pStyle w:val="BodyText"/>
        <w:spacing w:after="0" w:line="240" w:lineRule="auto"/>
        <w:ind w:left="720" w:hanging="720"/>
        <w:contextualSpacing/>
        <w:rPr>
          <w:rFonts w:cstheme="minorHAnsi"/>
          <w:bCs/>
        </w:rPr>
      </w:pPr>
      <w:r>
        <w:rPr>
          <w:rFonts w:cstheme="minorHAnsi"/>
          <w:b/>
        </w:rPr>
        <w:t>2023</w:t>
      </w:r>
      <w:r>
        <w:rPr>
          <w:rFonts w:cstheme="minorHAnsi"/>
          <w:bCs/>
        </w:rPr>
        <w:t xml:space="preserve">   </w:t>
      </w:r>
      <w:r w:rsidR="00D619AB">
        <w:rPr>
          <w:rFonts w:cstheme="minorHAnsi"/>
          <w:bCs/>
        </w:rPr>
        <w:t xml:space="preserve">UC Davis. 11/29/2023. </w:t>
      </w:r>
      <w:hyperlink r:id="rId23" w:history="1">
        <w:r w:rsidR="00D619AB" w:rsidRPr="00D619AB">
          <w:rPr>
            <w:rStyle w:val="Hyperlink"/>
            <w:rFonts w:cstheme="minorHAnsi"/>
            <w:bCs/>
          </w:rPr>
          <w:t>Episode 32: Face to Face with Chancellor May and Beth Rose Middleton</w:t>
        </w:r>
      </w:hyperlink>
      <w:r w:rsidR="00D619AB">
        <w:rPr>
          <w:rFonts w:cstheme="minorHAnsi"/>
          <w:bCs/>
        </w:rPr>
        <w:t>.</w:t>
      </w:r>
    </w:p>
    <w:p w14:paraId="3B9D852D" w14:textId="79D958AD" w:rsidR="00D619AB" w:rsidRDefault="00D619AB" w:rsidP="00D619AB">
      <w:pPr>
        <w:pStyle w:val="BodyText"/>
        <w:numPr>
          <w:ilvl w:val="0"/>
          <w:numId w:val="11"/>
        </w:numPr>
        <w:spacing w:after="0" w:line="240" w:lineRule="auto"/>
        <w:contextualSpacing/>
        <w:rPr>
          <w:rFonts w:cstheme="minorHAnsi"/>
          <w:bCs/>
        </w:rPr>
      </w:pPr>
      <w:r>
        <w:rPr>
          <w:rFonts w:cstheme="minorHAnsi"/>
          <w:bCs/>
        </w:rPr>
        <w:t xml:space="preserve">KCRA 3. 11/29/2023. </w:t>
      </w:r>
      <w:hyperlink r:id="rId24" w:history="1">
        <w:r w:rsidRPr="00D619AB">
          <w:rPr>
            <w:rStyle w:val="Hyperlink"/>
            <w:rFonts w:cstheme="minorHAnsi"/>
            <w:bCs/>
          </w:rPr>
          <w:t>Native California tribes find healing in cultural burning practices</w:t>
        </w:r>
      </w:hyperlink>
      <w:r>
        <w:rPr>
          <w:rFonts w:cstheme="minorHAnsi"/>
          <w:bCs/>
        </w:rPr>
        <w:t xml:space="preserve">. </w:t>
      </w:r>
    </w:p>
    <w:p w14:paraId="4179D52B" w14:textId="572182A3" w:rsidR="00D619AB" w:rsidRDefault="00D619AB" w:rsidP="00D619AB">
      <w:pPr>
        <w:pStyle w:val="BodyText"/>
        <w:numPr>
          <w:ilvl w:val="0"/>
          <w:numId w:val="11"/>
        </w:numPr>
        <w:spacing w:after="0" w:line="240" w:lineRule="auto"/>
        <w:contextualSpacing/>
        <w:rPr>
          <w:rFonts w:cstheme="minorHAnsi"/>
          <w:bCs/>
        </w:rPr>
      </w:pPr>
      <w:r>
        <w:rPr>
          <w:rFonts w:cstheme="minorHAnsi"/>
          <w:bCs/>
        </w:rPr>
        <w:t xml:space="preserve">CBS Sacramento. 11/29/2023. </w:t>
      </w:r>
      <w:hyperlink r:id="rId25" w:history="1">
        <w:r w:rsidRPr="00D619AB">
          <w:rPr>
            <w:rStyle w:val="Hyperlink"/>
            <w:rFonts w:cstheme="minorHAnsi"/>
            <w:bCs/>
          </w:rPr>
          <w:t>Native American tribes, state agencies working together in fight against climate change, larger fire.</w:t>
        </w:r>
      </w:hyperlink>
    </w:p>
    <w:p w14:paraId="27B9CD97" w14:textId="709C9129" w:rsidR="00431205" w:rsidRDefault="00431205" w:rsidP="00D619AB">
      <w:pPr>
        <w:pStyle w:val="BodyText"/>
        <w:numPr>
          <w:ilvl w:val="0"/>
          <w:numId w:val="11"/>
        </w:numPr>
        <w:spacing w:after="0" w:line="240" w:lineRule="auto"/>
        <w:contextualSpacing/>
        <w:rPr>
          <w:rFonts w:cstheme="minorHAnsi"/>
          <w:bCs/>
        </w:rPr>
      </w:pPr>
      <w:r>
        <w:rPr>
          <w:rFonts w:cstheme="minorHAnsi"/>
          <w:bCs/>
        </w:rPr>
        <w:t xml:space="preserve">Kerlin, Kat. 11/15/2023. </w:t>
      </w:r>
      <w:hyperlink r:id="rId26" w:history="1">
        <w:r w:rsidRPr="00431205">
          <w:rPr>
            <w:rStyle w:val="Hyperlink"/>
            <w:rFonts w:cstheme="minorHAnsi"/>
            <w:bCs/>
          </w:rPr>
          <w:t>Reforms Needed to Expand Prescribed Burns: Study Highlights 4 Strategies to Overcome Barriers to Prescribed Fire in the West</w:t>
        </w:r>
      </w:hyperlink>
      <w:r>
        <w:rPr>
          <w:rFonts w:cstheme="minorHAnsi"/>
          <w:bCs/>
        </w:rPr>
        <w:t>. News &amp; Information, UC Davis.</w:t>
      </w:r>
    </w:p>
    <w:p w14:paraId="4B2F04AF" w14:textId="68DE46E2" w:rsidR="001628BA" w:rsidRPr="001628BA" w:rsidRDefault="001628BA" w:rsidP="00431205">
      <w:pPr>
        <w:pStyle w:val="BodyText"/>
        <w:numPr>
          <w:ilvl w:val="0"/>
          <w:numId w:val="11"/>
        </w:numPr>
        <w:spacing w:after="0" w:line="240" w:lineRule="auto"/>
        <w:contextualSpacing/>
        <w:rPr>
          <w:rFonts w:cstheme="minorHAnsi"/>
          <w:bCs/>
        </w:rPr>
      </w:pPr>
      <w:r>
        <w:rPr>
          <w:rFonts w:cstheme="minorHAnsi"/>
          <w:bCs/>
        </w:rPr>
        <w:t xml:space="preserve">KCBS San Francisco, morning news. 7/13/2023. Klamath dam removal. </w:t>
      </w:r>
    </w:p>
    <w:p w14:paraId="12F36B96" w14:textId="13F578FC" w:rsidR="001628BA" w:rsidRPr="001628BA" w:rsidRDefault="001628BA" w:rsidP="001628BA">
      <w:pPr>
        <w:pStyle w:val="BodyText"/>
        <w:numPr>
          <w:ilvl w:val="0"/>
          <w:numId w:val="11"/>
        </w:numPr>
        <w:spacing w:after="0" w:line="240" w:lineRule="auto"/>
        <w:contextualSpacing/>
        <w:rPr>
          <w:rFonts w:cstheme="minorHAnsi"/>
          <w:bCs/>
        </w:rPr>
      </w:pPr>
      <w:r>
        <w:rPr>
          <w:rFonts w:cstheme="minorHAnsi"/>
          <w:bCs/>
        </w:rPr>
        <w:t>Colgan, David. “</w:t>
      </w:r>
      <w:hyperlink r:id="rId27" w:history="1">
        <w:r w:rsidRPr="001628BA">
          <w:rPr>
            <w:rStyle w:val="Hyperlink"/>
            <w:rFonts w:cstheme="minorHAnsi"/>
            <w:bCs/>
          </w:rPr>
          <w:t>Why are California’s wildfires getting worse? Experts explain what we know</w:t>
        </w:r>
      </w:hyperlink>
      <w:r>
        <w:rPr>
          <w:rFonts w:cstheme="minorHAnsi"/>
          <w:bCs/>
        </w:rPr>
        <w:t>.” 7/12/2023. UCLA Newsroom.</w:t>
      </w:r>
    </w:p>
    <w:p w14:paraId="708A4273" w14:textId="4D60049F" w:rsidR="00D76277" w:rsidRPr="00D76277" w:rsidRDefault="00D76277" w:rsidP="001628BA">
      <w:pPr>
        <w:pStyle w:val="BodyText"/>
        <w:numPr>
          <w:ilvl w:val="0"/>
          <w:numId w:val="11"/>
        </w:numPr>
        <w:spacing w:after="0" w:line="240" w:lineRule="auto"/>
        <w:contextualSpacing/>
        <w:rPr>
          <w:rFonts w:cstheme="minorHAnsi"/>
          <w:bCs/>
        </w:rPr>
      </w:pPr>
      <w:r>
        <w:rPr>
          <w:rFonts w:cstheme="minorHAnsi"/>
          <w:bCs/>
        </w:rPr>
        <w:t>Zarley, B. David. 6/22/2023. “</w:t>
      </w:r>
      <w:hyperlink r:id="rId28" w:history="1">
        <w:r w:rsidRPr="00D76277">
          <w:rPr>
            <w:rStyle w:val="Hyperlink"/>
            <w:rFonts w:cstheme="minorHAnsi"/>
            <w:bCs/>
          </w:rPr>
          <w:t>California will be backing intentional burns to control wildfire</w:t>
        </w:r>
      </w:hyperlink>
      <w:r>
        <w:rPr>
          <w:rFonts w:cstheme="minorHAnsi"/>
          <w:bCs/>
        </w:rPr>
        <w:t xml:space="preserve">.” </w:t>
      </w:r>
      <w:proofErr w:type="spellStart"/>
      <w:r>
        <w:rPr>
          <w:rFonts w:cstheme="minorHAnsi"/>
          <w:bCs/>
          <w:i/>
          <w:iCs/>
        </w:rPr>
        <w:t>Freethink</w:t>
      </w:r>
      <w:proofErr w:type="spellEnd"/>
      <w:r>
        <w:rPr>
          <w:rFonts w:cstheme="minorHAnsi"/>
          <w:bCs/>
          <w:i/>
          <w:iCs/>
        </w:rPr>
        <w:t>.</w:t>
      </w:r>
    </w:p>
    <w:p w14:paraId="3C98EB27" w14:textId="7B3D0F8B" w:rsidR="00B63192" w:rsidRDefault="00122BCD" w:rsidP="001628BA">
      <w:pPr>
        <w:pStyle w:val="BodyText"/>
        <w:numPr>
          <w:ilvl w:val="0"/>
          <w:numId w:val="11"/>
        </w:numPr>
        <w:spacing w:after="0" w:line="240" w:lineRule="auto"/>
        <w:contextualSpacing/>
        <w:rPr>
          <w:rFonts w:cstheme="minorHAnsi"/>
          <w:bCs/>
        </w:rPr>
      </w:pPr>
      <w:r>
        <w:rPr>
          <w:rFonts w:cstheme="minorHAnsi"/>
          <w:bCs/>
        </w:rPr>
        <w:t>Gonzalez, Vicki, “</w:t>
      </w:r>
      <w:hyperlink r:id="rId29" w:history="1">
        <w:r w:rsidRPr="00122BCD">
          <w:rPr>
            <w:rStyle w:val="Hyperlink"/>
            <w:rFonts w:cstheme="minorHAnsi"/>
            <w:bCs/>
          </w:rPr>
          <w:t>Understanding Afro-Indigenous Garifuna Culture</w:t>
        </w:r>
      </w:hyperlink>
      <w:r>
        <w:rPr>
          <w:rFonts w:cstheme="minorHAnsi"/>
          <w:bCs/>
        </w:rPr>
        <w:t xml:space="preserve">,” </w:t>
      </w:r>
      <w:r w:rsidR="00B63192">
        <w:rPr>
          <w:rFonts w:cstheme="minorHAnsi"/>
          <w:bCs/>
        </w:rPr>
        <w:t xml:space="preserve">5/3/2023, </w:t>
      </w:r>
      <w:r>
        <w:rPr>
          <w:rFonts w:cstheme="minorHAnsi"/>
          <w:bCs/>
        </w:rPr>
        <w:t xml:space="preserve">Insight, </w:t>
      </w:r>
      <w:r w:rsidR="00B63192">
        <w:rPr>
          <w:rFonts w:cstheme="minorHAnsi"/>
          <w:bCs/>
        </w:rPr>
        <w:t>Capital Public Radio</w:t>
      </w:r>
    </w:p>
    <w:p w14:paraId="34B2A421" w14:textId="7103DF42" w:rsidR="00E63F31" w:rsidRPr="00E63F31" w:rsidRDefault="00E63F31" w:rsidP="00B63192">
      <w:pPr>
        <w:pStyle w:val="BodyText"/>
        <w:numPr>
          <w:ilvl w:val="0"/>
          <w:numId w:val="11"/>
        </w:numPr>
        <w:spacing w:after="0" w:line="240" w:lineRule="auto"/>
        <w:contextualSpacing/>
        <w:rPr>
          <w:rFonts w:cstheme="minorHAnsi"/>
          <w:bCs/>
        </w:rPr>
      </w:pPr>
      <w:r>
        <w:rPr>
          <w:rFonts w:cstheme="minorHAnsi"/>
          <w:bCs/>
        </w:rPr>
        <w:t>Torrent Tucker, Danille, “</w:t>
      </w:r>
      <w:hyperlink r:id="rId30" w:history="1">
        <w:r w:rsidRPr="00E63F31">
          <w:rPr>
            <w:rStyle w:val="Hyperlink"/>
            <w:rFonts w:cstheme="minorHAnsi"/>
            <w:bCs/>
          </w:rPr>
          <w:t>Environmental Justice Roundtable highlights energy and policy, health, and Indigenous Peoples Issues</w:t>
        </w:r>
      </w:hyperlink>
      <w:r>
        <w:rPr>
          <w:rFonts w:cstheme="minorHAnsi"/>
          <w:bCs/>
        </w:rPr>
        <w:t>,” 2/15/2023, Stanford Report</w:t>
      </w:r>
    </w:p>
    <w:p w14:paraId="1BA558DC" w14:textId="77777777" w:rsidR="00E63F31" w:rsidRDefault="00E63F31" w:rsidP="00A20840">
      <w:pPr>
        <w:pStyle w:val="BodyText"/>
        <w:spacing w:after="0" w:line="240" w:lineRule="auto"/>
        <w:ind w:left="720" w:hanging="720"/>
        <w:contextualSpacing/>
        <w:rPr>
          <w:rFonts w:cstheme="minorHAnsi"/>
          <w:b/>
        </w:rPr>
      </w:pPr>
    </w:p>
    <w:p w14:paraId="64409C95" w14:textId="6C12787E" w:rsidR="00A015E0" w:rsidRPr="00A015E0" w:rsidRDefault="00E90C77" w:rsidP="00A20840">
      <w:pPr>
        <w:pStyle w:val="BodyText"/>
        <w:spacing w:after="0" w:line="240" w:lineRule="auto"/>
        <w:ind w:left="720" w:hanging="720"/>
        <w:contextualSpacing/>
        <w:rPr>
          <w:rFonts w:cstheme="minorHAnsi"/>
          <w:bCs/>
        </w:rPr>
      </w:pPr>
      <w:r>
        <w:rPr>
          <w:rFonts w:cstheme="minorHAnsi"/>
          <w:b/>
        </w:rPr>
        <w:t xml:space="preserve">2022    </w:t>
      </w:r>
      <w:r w:rsidR="00A015E0">
        <w:rPr>
          <w:rFonts w:cstheme="minorHAnsi"/>
          <w:bCs/>
        </w:rPr>
        <w:t xml:space="preserve">Gomez-Van Cortright, </w:t>
      </w:r>
      <w:proofErr w:type="spellStart"/>
      <w:r w:rsidR="00A015E0">
        <w:rPr>
          <w:rFonts w:cstheme="minorHAnsi"/>
          <w:bCs/>
        </w:rPr>
        <w:t>Guanan</w:t>
      </w:r>
      <w:r w:rsidR="00A015E0">
        <w:rPr>
          <w:rFonts w:ascii="Tahoma" w:hAnsi="Tahoma" w:cs="Tahoma"/>
          <w:bCs/>
        </w:rPr>
        <w:t>í</w:t>
      </w:r>
      <w:proofErr w:type="spellEnd"/>
      <w:r w:rsidR="00A015E0">
        <w:rPr>
          <w:rFonts w:cstheme="minorHAnsi"/>
          <w:bCs/>
        </w:rPr>
        <w:t>, “</w:t>
      </w:r>
      <w:hyperlink r:id="rId31" w:history="1">
        <w:r w:rsidR="00A015E0" w:rsidRPr="00A015E0">
          <w:rPr>
            <w:rStyle w:val="Hyperlink"/>
            <w:rFonts w:cstheme="minorHAnsi"/>
            <w:bCs/>
          </w:rPr>
          <w:t>How Indigenous People Got Some Land Back in Oakland</w:t>
        </w:r>
      </w:hyperlink>
      <w:r w:rsidR="00A015E0">
        <w:rPr>
          <w:rFonts w:cstheme="minorHAnsi"/>
          <w:bCs/>
        </w:rPr>
        <w:t>,” 12/13/22, Bay Nature</w:t>
      </w:r>
    </w:p>
    <w:p w14:paraId="07CB080C" w14:textId="0A22631A" w:rsidR="00A20840" w:rsidRPr="00A20840" w:rsidRDefault="00A20840" w:rsidP="00A015E0">
      <w:pPr>
        <w:pStyle w:val="BodyText"/>
        <w:numPr>
          <w:ilvl w:val="0"/>
          <w:numId w:val="11"/>
        </w:numPr>
        <w:spacing w:after="0" w:line="240" w:lineRule="auto"/>
        <w:contextualSpacing/>
        <w:rPr>
          <w:rFonts w:cstheme="minorHAnsi"/>
          <w:bCs/>
        </w:rPr>
      </w:pPr>
      <w:r w:rsidRPr="00A20840">
        <w:rPr>
          <w:rFonts w:cstheme="minorHAnsi"/>
          <w:bCs/>
        </w:rPr>
        <w:t>Romero, Ezra David, “</w:t>
      </w:r>
      <w:hyperlink r:id="rId32" w:history="1">
        <w:r w:rsidRPr="00A20840">
          <w:rPr>
            <w:rStyle w:val="Hyperlink"/>
            <w:rFonts w:cstheme="minorHAnsi"/>
            <w:color w:val="A8E0E2" w:themeColor="hyperlink" w:themeTint="80"/>
            <w:shd w:val="clear" w:color="auto" w:fill="FFFFFF"/>
          </w:rPr>
          <w:t>'It Comes to Race': Marin City Residents Demand Flood Protections</w:t>
        </w:r>
      </w:hyperlink>
      <w:r w:rsidRPr="00A20840">
        <w:rPr>
          <w:rFonts w:cstheme="minorHAnsi"/>
          <w:shd w:val="clear" w:color="auto" w:fill="FFFFFF"/>
        </w:rPr>
        <w:t>,” 11/1/2022, KQED</w:t>
      </w:r>
    </w:p>
    <w:p w14:paraId="765D63BA" w14:textId="344E2078" w:rsidR="00D81D41" w:rsidRDefault="00D81D41" w:rsidP="00A20840">
      <w:pPr>
        <w:pStyle w:val="BodyText"/>
        <w:numPr>
          <w:ilvl w:val="0"/>
          <w:numId w:val="11"/>
        </w:numPr>
        <w:spacing w:after="0" w:line="240" w:lineRule="auto"/>
        <w:contextualSpacing/>
        <w:rPr>
          <w:rFonts w:cstheme="minorHAnsi"/>
          <w:bCs/>
        </w:rPr>
      </w:pPr>
      <w:r>
        <w:rPr>
          <w:rFonts w:cstheme="minorHAnsi"/>
          <w:bCs/>
        </w:rPr>
        <w:t>Royster, Hayden, “</w:t>
      </w:r>
      <w:hyperlink r:id="rId33" w:history="1">
        <w:r w:rsidRPr="00D81D41">
          <w:rPr>
            <w:rStyle w:val="Hyperlink"/>
            <w:rFonts w:cstheme="minorHAnsi"/>
            <w:bCs/>
          </w:rPr>
          <w:t>This Land is Their Land</w:t>
        </w:r>
      </w:hyperlink>
      <w:r>
        <w:rPr>
          <w:rFonts w:cstheme="minorHAnsi"/>
          <w:bCs/>
        </w:rPr>
        <w:t>.” California Magazine. Summer 2022.</w:t>
      </w:r>
    </w:p>
    <w:p w14:paraId="159B9FCD" w14:textId="2D4CCCE6" w:rsidR="002C2299" w:rsidRPr="002C2299" w:rsidRDefault="002C2299" w:rsidP="00A20840">
      <w:pPr>
        <w:pStyle w:val="BodyText"/>
        <w:numPr>
          <w:ilvl w:val="0"/>
          <w:numId w:val="11"/>
        </w:numPr>
        <w:spacing w:after="0" w:line="240" w:lineRule="auto"/>
        <w:contextualSpacing/>
        <w:rPr>
          <w:rFonts w:cstheme="minorHAnsi"/>
          <w:bCs/>
        </w:rPr>
      </w:pPr>
      <w:r>
        <w:rPr>
          <w:rFonts w:cstheme="minorHAnsi"/>
          <w:bCs/>
        </w:rPr>
        <w:t>Marcelo, Philip, AP News, “</w:t>
      </w:r>
      <w:hyperlink r:id="rId34" w:history="1">
        <w:r w:rsidRPr="000C4A78">
          <w:rPr>
            <w:rStyle w:val="Hyperlink"/>
            <w:rFonts w:cstheme="minorHAnsi"/>
            <w:bCs/>
          </w:rPr>
          <w:t>Native groups seek to repair lands damaged by colonization</w:t>
        </w:r>
      </w:hyperlink>
      <w:r>
        <w:rPr>
          <w:rFonts w:cstheme="minorHAnsi"/>
          <w:bCs/>
        </w:rPr>
        <w:t xml:space="preserve">,” </w:t>
      </w:r>
      <w:r w:rsidR="000C4A78">
        <w:rPr>
          <w:rFonts w:cstheme="minorHAnsi"/>
          <w:bCs/>
        </w:rPr>
        <w:t>8/24/22</w:t>
      </w:r>
    </w:p>
    <w:p w14:paraId="1DDDD4C3" w14:textId="23E14EE0" w:rsidR="00B427A6" w:rsidRPr="00B427A6" w:rsidRDefault="00B427A6" w:rsidP="002C2299">
      <w:pPr>
        <w:pStyle w:val="BodyText"/>
        <w:numPr>
          <w:ilvl w:val="0"/>
          <w:numId w:val="11"/>
        </w:numPr>
        <w:spacing w:after="0" w:line="240" w:lineRule="auto"/>
        <w:contextualSpacing/>
        <w:rPr>
          <w:rFonts w:cstheme="minorHAnsi"/>
          <w:bCs/>
        </w:rPr>
      </w:pPr>
      <w:r>
        <w:rPr>
          <w:rFonts w:cstheme="minorHAnsi"/>
          <w:bCs/>
        </w:rPr>
        <w:t xml:space="preserve">Al Jazeera, “Restoring a Culture: One Indigenous Leader’s Fight for Her People, 8/9/22, </w:t>
      </w:r>
      <w:hyperlink r:id="rId35" w:history="1">
        <w:r w:rsidRPr="00371B52">
          <w:rPr>
            <w:rStyle w:val="Hyperlink"/>
            <w:rFonts w:cstheme="minorHAnsi"/>
            <w:bCs/>
          </w:rPr>
          <w:t>https://www.aljazeera.com/features/2022/8/9/restoring-a-culture-one-indigenous-leaders-fight-for-her-people</w:t>
        </w:r>
      </w:hyperlink>
    </w:p>
    <w:p w14:paraId="6594C246" w14:textId="5A9382F2" w:rsidR="006F3A03" w:rsidRPr="006F3A03" w:rsidRDefault="006F3A03" w:rsidP="00B427A6">
      <w:pPr>
        <w:pStyle w:val="BodyText"/>
        <w:numPr>
          <w:ilvl w:val="0"/>
          <w:numId w:val="11"/>
        </w:numPr>
        <w:spacing w:after="0" w:line="240" w:lineRule="auto"/>
        <w:contextualSpacing/>
        <w:rPr>
          <w:rFonts w:cstheme="minorHAnsi"/>
          <w:bCs/>
        </w:rPr>
      </w:pPr>
      <w:r>
        <w:rPr>
          <w:rFonts w:cstheme="minorHAnsi"/>
          <w:bCs/>
        </w:rPr>
        <w:t>California Aggie, UC Davis, “The Aggie recognizes influential women in the UC Davis community,” 4/25/22</w:t>
      </w:r>
      <w:r w:rsidR="00087751">
        <w:rPr>
          <w:rFonts w:cstheme="minorHAnsi"/>
          <w:bCs/>
        </w:rPr>
        <w:t xml:space="preserve">, </w:t>
      </w:r>
      <w:hyperlink r:id="rId36" w:history="1">
        <w:r w:rsidR="00087751" w:rsidRPr="00D00742">
          <w:rPr>
            <w:rStyle w:val="Hyperlink"/>
            <w:rFonts w:cstheme="minorHAnsi"/>
            <w:bCs/>
          </w:rPr>
          <w:t>https://theaggie.org/2022/04/07/the-aggie-recognizes-influential-women-in-the-uc-davis-community/</w:t>
        </w:r>
      </w:hyperlink>
      <w:r w:rsidR="00087751">
        <w:rPr>
          <w:rFonts w:cstheme="minorHAnsi"/>
          <w:bCs/>
        </w:rPr>
        <w:t xml:space="preserve"> </w:t>
      </w:r>
    </w:p>
    <w:p w14:paraId="222000A2" w14:textId="153D23D8" w:rsidR="00E935CC" w:rsidRDefault="00E935CC" w:rsidP="006F3A03">
      <w:pPr>
        <w:pStyle w:val="BodyText"/>
        <w:numPr>
          <w:ilvl w:val="0"/>
          <w:numId w:val="11"/>
        </w:numPr>
        <w:spacing w:after="0" w:line="240" w:lineRule="auto"/>
        <w:contextualSpacing/>
        <w:rPr>
          <w:rFonts w:cstheme="minorHAnsi"/>
          <w:bCs/>
        </w:rPr>
      </w:pPr>
      <w:r>
        <w:rPr>
          <w:rFonts w:cstheme="minorHAnsi"/>
          <w:bCs/>
        </w:rPr>
        <w:t xml:space="preserve">University of California, “To stop uncontrollable wildfires in California, look to this once-outlawed Indigenous practice,” 4/6/22, </w:t>
      </w:r>
      <w:hyperlink r:id="rId37" w:history="1">
        <w:r w:rsidRPr="004B7714">
          <w:rPr>
            <w:rStyle w:val="Hyperlink"/>
            <w:rFonts w:cstheme="minorHAnsi"/>
            <w:bCs/>
          </w:rPr>
          <w:t>https://www.youtube.com/watch?v=i6kKwsA1B3U</w:t>
        </w:r>
      </w:hyperlink>
      <w:r>
        <w:rPr>
          <w:rFonts w:cstheme="minorHAnsi"/>
          <w:bCs/>
        </w:rPr>
        <w:t xml:space="preserve"> </w:t>
      </w:r>
    </w:p>
    <w:p w14:paraId="3460E537" w14:textId="4E23FAEB" w:rsidR="00E935CC" w:rsidRPr="00E935CC" w:rsidRDefault="00E935CC" w:rsidP="00E935CC">
      <w:pPr>
        <w:pStyle w:val="BodyText"/>
        <w:numPr>
          <w:ilvl w:val="0"/>
          <w:numId w:val="11"/>
        </w:numPr>
        <w:spacing w:after="0" w:line="240" w:lineRule="auto"/>
        <w:contextualSpacing/>
        <w:rPr>
          <w:rFonts w:cstheme="minorHAnsi"/>
          <w:bCs/>
        </w:rPr>
      </w:pPr>
      <w:r>
        <w:rPr>
          <w:rFonts w:cstheme="minorHAnsi"/>
          <w:bCs/>
        </w:rPr>
        <w:t xml:space="preserve">University of California, “How the Indigenous practice of ‘good fire’ can help our forests thrive,” 4/6/22, </w:t>
      </w:r>
      <w:hyperlink r:id="rId38" w:history="1">
        <w:r w:rsidRPr="004B7714">
          <w:rPr>
            <w:rStyle w:val="Hyperlink"/>
            <w:rFonts w:cstheme="minorHAnsi"/>
            <w:bCs/>
          </w:rPr>
          <w:t>https://www.universityofcalifornia.edu/news/how-indigenous-practice-good-fire-can-help-our-forests-thrive</w:t>
        </w:r>
      </w:hyperlink>
    </w:p>
    <w:p w14:paraId="70888979" w14:textId="72898E2B" w:rsidR="006B61BB" w:rsidRPr="006B61BB" w:rsidRDefault="006B61BB" w:rsidP="00E935CC">
      <w:pPr>
        <w:pStyle w:val="BodyText"/>
        <w:numPr>
          <w:ilvl w:val="0"/>
          <w:numId w:val="11"/>
        </w:numPr>
        <w:spacing w:after="0" w:line="240" w:lineRule="auto"/>
        <w:contextualSpacing/>
        <w:rPr>
          <w:rFonts w:cstheme="minorHAnsi"/>
          <w:bCs/>
        </w:rPr>
      </w:pPr>
      <w:r>
        <w:rPr>
          <w:rFonts w:cstheme="minorHAnsi"/>
          <w:bCs/>
        </w:rPr>
        <w:t xml:space="preserve">Water Talk podcast, “Episode 34: California Native Water Rights, Stewardship, and Protection,” 4/1/22, </w:t>
      </w:r>
      <w:hyperlink r:id="rId39" w:history="1">
        <w:r w:rsidRPr="004B7714">
          <w:rPr>
            <w:rStyle w:val="Hyperlink"/>
            <w:rFonts w:cstheme="minorHAnsi"/>
            <w:bCs/>
          </w:rPr>
          <w:t>https://www.watertalkpodcast.com/episodes/episode-34</w:t>
        </w:r>
      </w:hyperlink>
      <w:r>
        <w:rPr>
          <w:rFonts w:cstheme="minorHAnsi"/>
          <w:bCs/>
        </w:rPr>
        <w:t xml:space="preserve"> </w:t>
      </w:r>
    </w:p>
    <w:p w14:paraId="2D914B3A" w14:textId="09BB4667" w:rsidR="0034468C" w:rsidRPr="0034468C" w:rsidRDefault="0034468C" w:rsidP="006B61BB">
      <w:pPr>
        <w:pStyle w:val="BodyText"/>
        <w:numPr>
          <w:ilvl w:val="0"/>
          <w:numId w:val="11"/>
        </w:numPr>
        <w:spacing w:after="0" w:line="240" w:lineRule="auto"/>
        <w:contextualSpacing/>
        <w:rPr>
          <w:rFonts w:cstheme="minorHAnsi"/>
          <w:bCs/>
        </w:rPr>
      </w:pPr>
      <w:r>
        <w:rPr>
          <w:rFonts w:cstheme="minorHAnsi"/>
          <w:bCs/>
        </w:rPr>
        <w:t>Challenging Colonialism podcast, “Weapons of Mass Destruction, pt. 1,” 1/24/22, Apple podcasts</w:t>
      </w:r>
    </w:p>
    <w:p w14:paraId="51937026" w14:textId="4344482A" w:rsidR="0034468C" w:rsidRPr="00E90C77" w:rsidRDefault="00E90C77" w:rsidP="0034468C">
      <w:pPr>
        <w:pStyle w:val="BodyText"/>
        <w:numPr>
          <w:ilvl w:val="0"/>
          <w:numId w:val="11"/>
        </w:numPr>
        <w:spacing w:after="0" w:line="240" w:lineRule="auto"/>
        <w:contextualSpacing/>
        <w:rPr>
          <w:rFonts w:cstheme="minorHAnsi"/>
          <w:bCs/>
        </w:rPr>
      </w:pPr>
      <w:r>
        <w:rPr>
          <w:rFonts w:cstheme="minorHAnsi"/>
          <w:bCs/>
        </w:rPr>
        <w:t xml:space="preserve">Quoted in </w:t>
      </w:r>
      <w:r>
        <w:rPr>
          <w:rFonts w:cstheme="minorHAnsi"/>
          <w:bCs/>
          <w:i/>
          <w:iCs/>
        </w:rPr>
        <w:t xml:space="preserve">Grist, </w:t>
      </w:r>
      <w:r>
        <w:rPr>
          <w:rFonts w:cstheme="minorHAnsi"/>
          <w:bCs/>
        </w:rPr>
        <w:t xml:space="preserve">“How the Indigenous land back movement is poised to change conservation,” 1/13/2022, </w:t>
      </w:r>
      <w:hyperlink r:id="rId40" w:history="1">
        <w:r w:rsidRPr="00B64EAE">
          <w:rPr>
            <w:rStyle w:val="Hyperlink"/>
            <w:rFonts w:cstheme="minorHAnsi"/>
            <w:bCs/>
          </w:rPr>
          <w:t>https://grist.org/fix/indigenous-landback-movement-poised-to-change-conservation/</w:t>
        </w:r>
      </w:hyperlink>
      <w:r>
        <w:rPr>
          <w:rFonts w:cstheme="minorHAnsi"/>
          <w:bCs/>
        </w:rPr>
        <w:t xml:space="preserve"> </w:t>
      </w:r>
    </w:p>
    <w:p w14:paraId="2F146283" w14:textId="61E24952" w:rsidR="00E90C77" w:rsidRDefault="00E90C77" w:rsidP="00E90C77">
      <w:pPr>
        <w:pStyle w:val="BodyText"/>
        <w:spacing w:after="0" w:line="240" w:lineRule="auto"/>
        <w:contextualSpacing/>
        <w:rPr>
          <w:rFonts w:cstheme="minorHAnsi"/>
          <w:b/>
        </w:rPr>
      </w:pPr>
    </w:p>
    <w:p w14:paraId="2A29C815" w14:textId="6DECC37C" w:rsidR="00805374" w:rsidRPr="00805374" w:rsidRDefault="008C39E4" w:rsidP="00E90C77">
      <w:pPr>
        <w:pStyle w:val="BodyText"/>
        <w:spacing w:after="0" w:line="240" w:lineRule="auto"/>
        <w:contextualSpacing/>
        <w:rPr>
          <w:rFonts w:cstheme="minorHAnsi"/>
          <w:bCs/>
        </w:rPr>
      </w:pPr>
      <w:r w:rsidRPr="008C39E4">
        <w:rPr>
          <w:rFonts w:cstheme="minorHAnsi"/>
          <w:b/>
        </w:rPr>
        <w:t xml:space="preserve">2021    </w:t>
      </w:r>
      <w:r w:rsidR="00DE0BEB">
        <w:rPr>
          <w:rFonts w:cstheme="minorHAnsi"/>
          <w:bCs/>
        </w:rPr>
        <w:t>West Coast Water Justice podcast,</w:t>
      </w:r>
      <w:r w:rsidR="00805374">
        <w:rPr>
          <w:rFonts w:cstheme="minorHAnsi"/>
          <w:bCs/>
        </w:rPr>
        <w:t xml:space="preserve"> “</w:t>
      </w:r>
      <w:r w:rsidR="00DE0BEB">
        <w:rPr>
          <w:rFonts w:cstheme="minorHAnsi"/>
          <w:bCs/>
        </w:rPr>
        <w:t xml:space="preserve">Water Infrastructure and Colonization in California,” 12/21/2021, </w:t>
      </w:r>
      <w:hyperlink r:id="rId41" w:history="1">
        <w:r w:rsidR="00DE0BEB" w:rsidRPr="0011223F">
          <w:rPr>
            <w:rStyle w:val="Hyperlink"/>
            <w:rFonts w:cstheme="minorHAnsi"/>
            <w:bCs/>
          </w:rPr>
          <w:t>https://podcasts.apple.com/br/podcast/west-coast-water-justice/id1587526639</w:t>
        </w:r>
      </w:hyperlink>
      <w:r w:rsidR="00DE0BEB">
        <w:rPr>
          <w:rFonts w:cstheme="minorHAnsi"/>
          <w:bCs/>
        </w:rPr>
        <w:t xml:space="preserve"> </w:t>
      </w:r>
    </w:p>
    <w:p w14:paraId="4A180694" w14:textId="438D98C0" w:rsidR="00314AB5" w:rsidRPr="00314AB5" w:rsidRDefault="00314AB5" w:rsidP="00A303B7">
      <w:pPr>
        <w:pStyle w:val="BodyText"/>
        <w:numPr>
          <w:ilvl w:val="0"/>
          <w:numId w:val="49"/>
        </w:numPr>
        <w:spacing w:after="0" w:line="240" w:lineRule="auto"/>
        <w:contextualSpacing/>
        <w:rPr>
          <w:rFonts w:cstheme="minorHAnsi"/>
          <w:bCs/>
        </w:rPr>
      </w:pPr>
      <w:r>
        <w:rPr>
          <w:rFonts w:cstheme="minorHAnsi"/>
          <w:bCs/>
        </w:rPr>
        <w:t xml:space="preserve">Spaceship One podcast, “The Wildfire epidemic: Solutions from data, tech, and ancestral knowledge,” 12/17/2021, </w:t>
      </w:r>
      <w:hyperlink r:id="rId42" w:history="1">
        <w:r w:rsidRPr="0011223F">
          <w:rPr>
            <w:rStyle w:val="Hyperlink"/>
            <w:rFonts w:cstheme="minorHAnsi"/>
            <w:bCs/>
          </w:rPr>
          <w:t>https://podcasts.apple.com/us/podcast/the-wildfire-epidemic-solutions-from-data-tech/id1541203740?i=1000545312787</w:t>
        </w:r>
      </w:hyperlink>
      <w:r>
        <w:rPr>
          <w:rFonts w:cstheme="minorHAnsi"/>
          <w:bCs/>
        </w:rPr>
        <w:t xml:space="preserve"> </w:t>
      </w:r>
    </w:p>
    <w:p w14:paraId="27D248FE" w14:textId="1FD2DBE4" w:rsidR="00F4654B" w:rsidRDefault="00E8468F" w:rsidP="00314AB5">
      <w:pPr>
        <w:pStyle w:val="BodyText"/>
        <w:numPr>
          <w:ilvl w:val="0"/>
          <w:numId w:val="11"/>
        </w:numPr>
        <w:spacing w:after="0"/>
        <w:contextualSpacing/>
        <w:rPr>
          <w:rFonts w:cstheme="minorHAnsi"/>
          <w:bCs/>
        </w:rPr>
      </w:pPr>
      <w:r>
        <w:rPr>
          <w:rFonts w:cstheme="minorHAnsi"/>
          <w:bCs/>
          <w:i/>
          <w:iCs/>
        </w:rPr>
        <w:t xml:space="preserve">Breakthroughs, </w:t>
      </w:r>
      <w:r>
        <w:rPr>
          <w:rFonts w:cstheme="minorHAnsi"/>
          <w:bCs/>
        </w:rPr>
        <w:t xml:space="preserve">“The New Conservation,” Fall 2021, </w:t>
      </w:r>
      <w:hyperlink r:id="rId43" w:history="1">
        <w:r w:rsidRPr="009A13D1">
          <w:rPr>
            <w:rStyle w:val="Hyperlink"/>
            <w:rFonts w:cstheme="minorHAnsi"/>
            <w:bCs/>
          </w:rPr>
          <w:t>https://nature.berkeley.edu/breakthroughs/fa21/new-conservation</w:t>
        </w:r>
      </w:hyperlink>
      <w:r>
        <w:rPr>
          <w:rFonts w:cstheme="minorHAnsi"/>
          <w:bCs/>
        </w:rPr>
        <w:t xml:space="preserve"> </w:t>
      </w:r>
    </w:p>
    <w:p w14:paraId="2EBE93A4" w14:textId="66032422" w:rsidR="00314AB5" w:rsidRPr="00314AB5" w:rsidRDefault="00314AB5" w:rsidP="00314AB5">
      <w:pPr>
        <w:pStyle w:val="BodyText"/>
        <w:numPr>
          <w:ilvl w:val="0"/>
          <w:numId w:val="11"/>
        </w:numPr>
        <w:spacing w:after="0" w:line="240" w:lineRule="auto"/>
        <w:contextualSpacing/>
        <w:rPr>
          <w:rFonts w:cstheme="minorHAnsi"/>
          <w:bCs/>
        </w:rPr>
      </w:pPr>
      <w:r>
        <w:rPr>
          <w:rFonts w:cstheme="minorHAnsi"/>
          <w:bCs/>
          <w:i/>
          <w:iCs/>
        </w:rPr>
        <w:lastRenderedPageBreak/>
        <w:t xml:space="preserve">Tahoe Daily Tribune, </w:t>
      </w:r>
      <w:r>
        <w:rPr>
          <w:rFonts w:cstheme="minorHAnsi"/>
          <w:bCs/>
        </w:rPr>
        <w:t xml:space="preserve">“Science Speaks: Rethinking prescribed, cultural burning,” 5/19/2021, </w:t>
      </w:r>
      <w:hyperlink r:id="rId44" w:history="1">
        <w:r w:rsidRPr="0011223F">
          <w:rPr>
            <w:rStyle w:val="Hyperlink"/>
            <w:rFonts w:cstheme="minorHAnsi"/>
            <w:bCs/>
          </w:rPr>
          <w:t>https://www.tahoedailytribune.com/news/science-speaks-rethinking-prescribed-cultural-burning/</w:t>
        </w:r>
      </w:hyperlink>
      <w:r>
        <w:rPr>
          <w:rFonts w:cstheme="minorHAnsi"/>
          <w:bCs/>
        </w:rPr>
        <w:t xml:space="preserve"> </w:t>
      </w:r>
    </w:p>
    <w:p w14:paraId="1D1CBC7F" w14:textId="21FDFCA7" w:rsidR="008C39E4" w:rsidRPr="008C39E4" w:rsidRDefault="008C39E4" w:rsidP="00F4654B">
      <w:pPr>
        <w:pStyle w:val="BodyText"/>
        <w:numPr>
          <w:ilvl w:val="0"/>
          <w:numId w:val="11"/>
        </w:numPr>
        <w:spacing w:after="0"/>
        <w:contextualSpacing/>
        <w:rPr>
          <w:rFonts w:cstheme="minorHAnsi"/>
          <w:b/>
        </w:rPr>
      </w:pPr>
      <w:r w:rsidRPr="008C39E4">
        <w:rPr>
          <w:rStyle w:val="Emphasis"/>
          <w:rFonts w:cstheme="minorHAnsi"/>
          <w:bCs/>
          <w:color w:val="7F7F7F" w:themeColor="text1" w:themeTint="80"/>
          <w:spacing w:val="-5"/>
        </w:rPr>
        <w:t xml:space="preserve">Panelist, </w:t>
      </w:r>
      <w:r w:rsidRPr="008C39E4">
        <w:rPr>
          <w:rStyle w:val="Emphasis"/>
          <w:rFonts w:cstheme="minorHAnsi"/>
          <w:bCs/>
          <w:i/>
          <w:color w:val="7F7F7F" w:themeColor="text1" w:themeTint="80"/>
          <w:spacing w:val="-5"/>
        </w:rPr>
        <w:t>On Common Ground: Hyper-Local Climate Resilience</w:t>
      </w:r>
      <w:r w:rsidRPr="008C39E4">
        <w:rPr>
          <w:rStyle w:val="Emphasis"/>
          <w:rFonts w:cstheme="minorHAnsi"/>
          <w:bCs/>
          <w:color w:val="7F7F7F" w:themeColor="text1" w:themeTint="80"/>
          <w:spacing w:val="-5"/>
        </w:rPr>
        <w:t>, KQED Events Series (4/22/21)</w:t>
      </w:r>
    </w:p>
    <w:p w14:paraId="7278098F" w14:textId="51A0C5D8" w:rsidR="008C39E4" w:rsidRDefault="008C39E4" w:rsidP="007E5BB4">
      <w:pPr>
        <w:pStyle w:val="BodyText"/>
        <w:numPr>
          <w:ilvl w:val="0"/>
          <w:numId w:val="11"/>
        </w:numPr>
        <w:spacing w:after="0" w:line="240" w:lineRule="auto"/>
        <w:contextualSpacing/>
        <w:rPr>
          <w:rFonts w:cstheme="minorHAnsi"/>
          <w:bCs/>
        </w:rPr>
      </w:pPr>
      <w:r w:rsidRPr="008C39E4">
        <w:rPr>
          <w:rFonts w:cstheme="minorHAnsi"/>
          <w:bCs/>
          <w:i/>
          <w:iCs/>
        </w:rPr>
        <w:t xml:space="preserve">Bay Nature, </w:t>
      </w:r>
      <w:r w:rsidRPr="008C39E4">
        <w:rPr>
          <w:rFonts w:cstheme="minorHAnsi"/>
          <w:bCs/>
        </w:rPr>
        <w:t xml:space="preserve">“Land Back,” 1/3/21, </w:t>
      </w:r>
      <w:hyperlink r:id="rId45" w:history="1">
        <w:r w:rsidRPr="008C39E4">
          <w:rPr>
            <w:rStyle w:val="Hyperlink"/>
            <w:rFonts w:cstheme="minorHAnsi"/>
            <w:bCs/>
            <w:color w:val="7F7F7F" w:themeColor="text1" w:themeTint="80"/>
          </w:rPr>
          <w:t>https://baynature.org/article/bay-area-land-repatriation/</w:t>
        </w:r>
      </w:hyperlink>
      <w:r w:rsidRPr="008C39E4">
        <w:rPr>
          <w:rFonts w:cstheme="minorHAnsi"/>
          <w:bCs/>
        </w:rPr>
        <w:t xml:space="preserve">  </w:t>
      </w:r>
    </w:p>
    <w:p w14:paraId="0213A059" w14:textId="77777777" w:rsidR="008C39E4" w:rsidRPr="008C39E4" w:rsidRDefault="008C39E4" w:rsidP="008C39E4">
      <w:pPr>
        <w:pStyle w:val="BodyText"/>
        <w:spacing w:after="0"/>
        <w:contextualSpacing/>
        <w:rPr>
          <w:rFonts w:cstheme="minorHAnsi"/>
          <w:b/>
        </w:rPr>
      </w:pPr>
    </w:p>
    <w:p w14:paraId="509F2EF1" w14:textId="1C505198" w:rsidR="008C39E4" w:rsidRPr="008C39E4" w:rsidRDefault="008C39E4" w:rsidP="00C44871">
      <w:pPr>
        <w:pStyle w:val="BodyText"/>
        <w:spacing w:after="0"/>
        <w:contextualSpacing/>
        <w:rPr>
          <w:rFonts w:cstheme="minorHAnsi"/>
          <w:b/>
        </w:rPr>
      </w:pPr>
      <w:r w:rsidRPr="008C39E4">
        <w:rPr>
          <w:rFonts w:cstheme="minorHAnsi"/>
          <w:b/>
        </w:rPr>
        <w:t>2020</w:t>
      </w:r>
      <w:r w:rsidR="00C44871">
        <w:rPr>
          <w:rFonts w:cstheme="minorHAnsi"/>
          <w:b/>
        </w:rPr>
        <w:t xml:space="preserve">    </w:t>
      </w:r>
      <w:r w:rsidRPr="008C39E4">
        <w:rPr>
          <w:rFonts w:cstheme="minorHAnsi"/>
          <w:bCs/>
        </w:rPr>
        <w:t>Interview, “Office Hour” on KDVS 90.3 FM, 2/18/20</w:t>
      </w:r>
    </w:p>
    <w:p w14:paraId="05D8A779" w14:textId="77777777" w:rsidR="008C39E4" w:rsidRPr="008C39E4" w:rsidRDefault="008C39E4" w:rsidP="007E5BB4">
      <w:pPr>
        <w:pStyle w:val="BodyText"/>
        <w:numPr>
          <w:ilvl w:val="0"/>
          <w:numId w:val="11"/>
        </w:numPr>
        <w:spacing w:after="0" w:line="240" w:lineRule="auto"/>
        <w:contextualSpacing/>
        <w:rPr>
          <w:rStyle w:val="Hyperlink"/>
          <w:rFonts w:cstheme="minorHAnsi"/>
          <w:b/>
          <w:color w:val="7F7F7F" w:themeColor="text1" w:themeTint="80"/>
        </w:rPr>
      </w:pPr>
      <w:r w:rsidRPr="008C39E4">
        <w:rPr>
          <w:rFonts w:cstheme="minorHAnsi"/>
          <w:bCs/>
        </w:rPr>
        <w:t xml:space="preserve">Interviewed for Southwest Climate Adaptation Science Center blog, “Reflections on a Native American Cultural Burning Event,” 4/14/20, </w:t>
      </w:r>
      <w:hyperlink r:id="rId46" w:history="1">
        <w:r w:rsidRPr="008C39E4">
          <w:rPr>
            <w:rStyle w:val="Hyperlink"/>
            <w:rFonts w:cstheme="minorHAnsi"/>
            <w:color w:val="7F7F7F" w:themeColor="text1" w:themeTint="80"/>
          </w:rPr>
          <w:t>https://www.swcasc.arizona.edu/sw-casc-blog/reflections-native-american-cultural-burning-event</w:t>
        </w:r>
      </w:hyperlink>
    </w:p>
    <w:p w14:paraId="639D9137" w14:textId="77777777" w:rsidR="008C39E4" w:rsidRPr="008C39E4" w:rsidRDefault="008C39E4" w:rsidP="007E5BB4">
      <w:pPr>
        <w:pStyle w:val="BodyText"/>
        <w:numPr>
          <w:ilvl w:val="0"/>
          <w:numId w:val="11"/>
        </w:numPr>
        <w:spacing w:after="0" w:line="240" w:lineRule="auto"/>
        <w:contextualSpacing/>
        <w:rPr>
          <w:rStyle w:val="Hyperlink"/>
          <w:rFonts w:cstheme="minorHAnsi"/>
          <w:b/>
          <w:color w:val="7F7F7F" w:themeColor="text1" w:themeTint="80"/>
        </w:rPr>
      </w:pPr>
      <w:r w:rsidRPr="008C39E4">
        <w:rPr>
          <w:rStyle w:val="Hyperlink"/>
          <w:rFonts w:cstheme="minorHAnsi"/>
          <w:bCs/>
          <w:color w:val="7F7F7F" w:themeColor="text1" w:themeTint="80"/>
        </w:rPr>
        <w:t xml:space="preserve">Included in </w:t>
      </w:r>
      <w:r w:rsidRPr="008C39E4">
        <w:rPr>
          <w:rStyle w:val="Hyperlink"/>
          <w:rFonts w:cstheme="minorHAnsi"/>
          <w:bCs/>
          <w:i/>
          <w:iCs/>
          <w:color w:val="7F7F7F" w:themeColor="text1" w:themeTint="80"/>
        </w:rPr>
        <w:t xml:space="preserve">Breakthroughs, </w:t>
      </w:r>
      <w:r w:rsidRPr="008C39E4">
        <w:rPr>
          <w:rStyle w:val="Hyperlink"/>
          <w:rFonts w:cstheme="minorHAnsi"/>
          <w:bCs/>
          <w:color w:val="7F7F7F" w:themeColor="text1" w:themeTint="80"/>
        </w:rPr>
        <w:t xml:space="preserve">the magazine of the UCB College of Natural Resources, in “Alumni in Academia,” </w:t>
      </w:r>
      <w:hyperlink r:id="rId47" w:history="1">
        <w:r w:rsidRPr="008C39E4">
          <w:rPr>
            <w:rStyle w:val="Hyperlink"/>
            <w:rFonts w:cstheme="minorHAnsi"/>
            <w:color w:val="7F7F7F" w:themeColor="text1" w:themeTint="80"/>
          </w:rPr>
          <w:t>https://nature.berkeley.edu/breakthroughs/sp20-alumni-academia-ground</w:t>
        </w:r>
      </w:hyperlink>
    </w:p>
    <w:p w14:paraId="2ED8D707" w14:textId="77777777" w:rsidR="008C39E4" w:rsidRPr="008C39E4" w:rsidRDefault="008C39E4" w:rsidP="007E5BB4">
      <w:pPr>
        <w:pStyle w:val="BodyText"/>
        <w:numPr>
          <w:ilvl w:val="0"/>
          <w:numId w:val="11"/>
        </w:numPr>
        <w:spacing w:after="0" w:line="240" w:lineRule="auto"/>
        <w:contextualSpacing/>
        <w:rPr>
          <w:rStyle w:val="Hyperlink"/>
          <w:rFonts w:cstheme="minorHAnsi"/>
          <w:b/>
          <w:color w:val="7F7F7F" w:themeColor="text1" w:themeTint="80"/>
        </w:rPr>
      </w:pPr>
      <w:r w:rsidRPr="008C39E4">
        <w:rPr>
          <w:rStyle w:val="Hyperlink"/>
          <w:rFonts w:cstheme="minorHAnsi"/>
          <w:bCs/>
          <w:color w:val="7F7F7F" w:themeColor="text1" w:themeTint="80"/>
        </w:rPr>
        <w:t xml:space="preserve">Quoted in GlacierHub blog (Columbia University Earth Institute), “Yakama Nation Fishery Succeeds in Restoring Columbia River Sturgeon,” 6/26/20, </w:t>
      </w:r>
      <w:hyperlink r:id="rId48" w:history="1">
        <w:r w:rsidRPr="008C39E4">
          <w:rPr>
            <w:rStyle w:val="Hyperlink"/>
            <w:rFonts w:cstheme="minorHAnsi"/>
            <w:color w:val="7F7F7F" w:themeColor="text1" w:themeTint="80"/>
          </w:rPr>
          <w:t>https://blogs.ei.columbia.edu/2020/06/26/yakama-nation-fishery-succeeds-restoring-columbia-river-sturgeon/</w:t>
        </w:r>
      </w:hyperlink>
    </w:p>
    <w:p w14:paraId="4FBDFE89" w14:textId="77777777" w:rsidR="008C39E4" w:rsidRPr="008C39E4" w:rsidRDefault="008C39E4" w:rsidP="007E5BB4">
      <w:pPr>
        <w:pStyle w:val="BodyText"/>
        <w:numPr>
          <w:ilvl w:val="0"/>
          <w:numId w:val="11"/>
        </w:numPr>
        <w:spacing w:after="0" w:line="240" w:lineRule="auto"/>
        <w:contextualSpacing/>
        <w:rPr>
          <w:rFonts w:cstheme="minorHAnsi"/>
          <w:b/>
        </w:rPr>
      </w:pPr>
      <w:r w:rsidRPr="008C39E4">
        <w:rPr>
          <w:rStyle w:val="Hyperlink"/>
          <w:rFonts w:cstheme="minorHAnsi"/>
          <w:color w:val="7F7F7F" w:themeColor="text1" w:themeTint="80"/>
        </w:rPr>
        <w:t>Quoted in NPR story “</w:t>
      </w:r>
      <w:r w:rsidRPr="008C39E4">
        <w:rPr>
          <w:rFonts w:cstheme="minorHAnsi"/>
          <w:spacing w:val="-1"/>
          <w:kern w:val="36"/>
        </w:rPr>
        <w:t xml:space="preserve">California Teaming Up With Native American Tribes To Prevent Wildfires,” 8/13/20, </w:t>
      </w:r>
      <w:hyperlink r:id="rId49" w:history="1">
        <w:r w:rsidRPr="008C39E4">
          <w:rPr>
            <w:rStyle w:val="Hyperlink"/>
            <w:rFonts w:cstheme="minorHAnsi"/>
            <w:color w:val="7F7F7F" w:themeColor="text1" w:themeTint="80"/>
          </w:rPr>
          <w:t>https://www.npr.org/2020/08/13/902073784/california-teaming-up-with-native-american-tribes-to-prevent-wildfires</w:t>
        </w:r>
      </w:hyperlink>
    </w:p>
    <w:p w14:paraId="46DAA330" w14:textId="77777777" w:rsidR="008C39E4" w:rsidRPr="008C39E4" w:rsidRDefault="008C39E4" w:rsidP="007E5BB4">
      <w:pPr>
        <w:pStyle w:val="BodyText"/>
        <w:numPr>
          <w:ilvl w:val="0"/>
          <w:numId w:val="11"/>
        </w:numPr>
        <w:spacing w:after="0" w:line="240" w:lineRule="auto"/>
        <w:contextualSpacing/>
        <w:rPr>
          <w:rFonts w:cstheme="minorHAnsi"/>
          <w:b/>
        </w:rPr>
      </w:pPr>
      <w:r w:rsidRPr="008C39E4">
        <w:rPr>
          <w:rFonts w:cstheme="minorHAnsi"/>
        </w:rPr>
        <w:t xml:space="preserve">Quoted in </w:t>
      </w:r>
      <w:r w:rsidRPr="008C39E4">
        <w:rPr>
          <w:rFonts w:cstheme="minorHAnsi"/>
          <w:i/>
          <w:iCs/>
        </w:rPr>
        <w:t>CalMatters</w:t>
      </w:r>
      <w:r w:rsidRPr="008C39E4">
        <w:rPr>
          <w:rFonts w:cstheme="minorHAnsi"/>
        </w:rPr>
        <w:t xml:space="preserve">, “Reclaimed homelands of Northern California tribes fulfill a prophecy of renewal,” 8/14/20, </w:t>
      </w:r>
      <w:hyperlink r:id="rId50" w:history="1">
        <w:r w:rsidRPr="008C39E4">
          <w:rPr>
            <w:rStyle w:val="Hyperlink"/>
            <w:rFonts w:cstheme="minorHAnsi"/>
            <w:color w:val="7F7F7F" w:themeColor="text1" w:themeTint="80"/>
          </w:rPr>
          <w:t>https://calmatters.org/commentary/my-turn/2020/08/reclaimed-homelands-of-northern-california-tribes-fulfill-a-prophecy-of-renewal/</w:t>
        </w:r>
      </w:hyperlink>
    </w:p>
    <w:p w14:paraId="4CB344F9" w14:textId="77777777" w:rsidR="008C39E4" w:rsidRPr="008C39E4" w:rsidRDefault="008C39E4" w:rsidP="008C39E4">
      <w:pPr>
        <w:pStyle w:val="BodyText"/>
        <w:spacing w:after="0"/>
        <w:ind w:left="720"/>
        <w:contextualSpacing/>
        <w:rPr>
          <w:rFonts w:cstheme="minorHAnsi"/>
          <w:b/>
        </w:rPr>
      </w:pPr>
    </w:p>
    <w:p w14:paraId="751B1970" w14:textId="099E8C80" w:rsidR="00C44871" w:rsidRDefault="008C39E4" w:rsidP="00C44871">
      <w:pPr>
        <w:pStyle w:val="BodyText"/>
        <w:spacing w:after="0" w:line="240" w:lineRule="auto"/>
        <w:contextualSpacing/>
        <w:rPr>
          <w:rFonts w:cstheme="minorHAnsi"/>
        </w:rPr>
      </w:pPr>
      <w:r w:rsidRPr="008C39E4">
        <w:rPr>
          <w:rFonts w:cstheme="minorHAnsi"/>
          <w:b/>
        </w:rPr>
        <w:t>2018</w:t>
      </w:r>
      <w:r w:rsidR="00C44871">
        <w:rPr>
          <w:rFonts w:cstheme="minorHAnsi"/>
          <w:b/>
        </w:rPr>
        <w:t xml:space="preserve">    </w:t>
      </w:r>
      <w:r w:rsidRPr="00C44871">
        <w:rPr>
          <w:rFonts w:cstheme="minorHAnsi"/>
        </w:rPr>
        <w:t>Simons, Eric (12/4/18) “What the National Climate Assessment Means for the Bay Area</w:t>
      </w:r>
      <w:r w:rsidR="00C44871">
        <w:rPr>
          <w:rFonts w:cstheme="minorHAnsi"/>
        </w:rPr>
        <w:t>,”</w:t>
      </w:r>
      <w:r w:rsidRPr="00C44871">
        <w:rPr>
          <w:rFonts w:cstheme="minorHAnsi"/>
        </w:rPr>
        <w:t xml:space="preserve"> Bay </w:t>
      </w:r>
      <w:r w:rsidR="00C44871">
        <w:rPr>
          <w:rFonts w:cstheme="minorHAnsi"/>
        </w:rPr>
        <w:t xml:space="preserve"> </w:t>
      </w:r>
    </w:p>
    <w:p w14:paraId="3E61E5AF" w14:textId="65F4A2EC" w:rsidR="008C39E4" w:rsidRPr="00C44871" w:rsidRDefault="008C39E4" w:rsidP="00C44871">
      <w:pPr>
        <w:pStyle w:val="BodyText"/>
        <w:spacing w:after="0" w:line="240" w:lineRule="auto"/>
        <w:ind w:left="720"/>
        <w:contextualSpacing/>
        <w:rPr>
          <w:rFonts w:cstheme="minorHAnsi"/>
          <w:b/>
        </w:rPr>
      </w:pPr>
      <w:r w:rsidRPr="00C44871">
        <w:rPr>
          <w:rFonts w:cstheme="minorHAnsi"/>
        </w:rPr>
        <w:t xml:space="preserve">Nature, </w:t>
      </w:r>
      <w:hyperlink r:id="rId51" w:history="1">
        <w:r w:rsidRPr="00C44871">
          <w:rPr>
            <w:rStyle w:val="Hyperlink"/>
            <w:rFonts w:cstheme="minorHAnsi"/>
            <w:color w:val="7F7F7F" w:themeColor="text1" w:themeTint="80"/>
          </w:rPr>
          <w:t>https://baynature.org/article/what-the-national-climate-assessment-means-for-the-bay-area/</w:t>
        </w:r>
      </w:hyperlink>
    </w:p>
    <w:p w14:paraId="4CB54649" w14:textId="77777777" w:rsidR="008C39E4" w:rsidRPr="008C39E4" w:rsidRDefault="008C39E4" w:rsidP="007E5BB4">
      <w:pPr>
        <w:pStyle w:val="ListParagraph"/>
        <w:numPr>
          <w:ilvl w:val="0"/>
          <w:numId w:val="11"/>
        </w:numPr>
        <w:shd w:val="clear" w:color="auto" w:fill="FFFFFF"/>
        <w:spacing w:after="0" w:line="240" w:lineRule="auto"/>
        <w:rPr>
          <w:rFonts w:cstheme="minorHAnsi"/>
        </w:rPr>
      </w:pPr>
      <w:r w:rsidRPr="008C39E4">
        <w:rPr>
          <w:rFonts w:cstheme="minorHAnsi"/>
        </w:rPr>
        <w:t xml:space="preserve">Rothberg, Daniel (11/27/18) “Climate Report Warns of Precipitation Changes” Nevada Independent, </w:t>
      </w:r>
      <w:hyperlink r:id="rId52" w:history="1">
        <w:r w:rsidRPr="008C39E4">
          <w:rPr>
            <w:rStyle w:val="Hyperlink"/>
            <w:rFonts w:cstheme="minorHAnsi"/>
            <w:color w:val="7F7F7F" w:themeColor="text1" w:themeTint="80"/>
          </w:rPr>
          <w:t>https://thenevadaindependent.com/article/climate-report-warns-of-precipitation-changes-colorado-river-risks-and-increasingly-intense-wildfires</w:t>
        </w:r>
      </w:hyperlink>
      <w:r w:rsidRPr="008C39E4">
        <w:rPr>
          <w:rFonts w:cstheme="minorHAnsi"/>
        </w:rPr>
        <w:t xml:space="preserve"> </w:t>
      </w:r>
    </w:p>
    <w:p w14:paraId="615644F2" w14:textId="77777777" w:rsidR="008C39E4" w:rsidRPr="008C39E4" w:rsidRDefault="008C39E4" w:rsidP="007E5BB4">
      <w:pPr>
        <w:pStyle w:val="BodyText"/>
        <w:numPr>
          <w:ilvl w:val="0"/>
          <w:numId w:val="11"/>
        </w:numPr>
        <w:spacing w:after="0" w:line="240" w:lineRule="auto"/>
        <w:contextualSpacing/>
        <w:rPr>
          <w:rFonts w:cstheme="minorHAnsi"/>
          <w:b/>
        </w:rPr>
      </w:pPr>
      <w:r w:rsidRPr="008C39E4">
        <w:rPr>
          <w:rFonts w:cstheme="minorHAnsi"/>
        </w:rPr>
        <w:t xml:space="preserve">“Five Questions with Indian Land Rights Scholar Beth Rose Middleton Manning” (9/2018) </w:t>
      </w:r>
      <w:r w:rsidRPr="008C39E4">
        <w:rPr>
          <w:rFonts w:cstheme="minorHAnsi"/>
          <w:i/>
        </w:rPr>
        <w:t xml:space="preserve">University of Arizona Press, </w:t>
      </w:r>
      <w:hyperlink r:id="rId53" w:history="1">
        <w:r w:rsidRPr="008C39E4">
          <w:rPr>
            <w:rStyle w:val="Hyperlink"/>
            <w:rFonts w:cstheme="minorHAnsi"/>
            <w:color w:val="7F7F7F" w:themeColor="text1" w:themeTint="80"/>
          </w:rPr>
          <w:t>https://uapress.arizona.edu/2018/09/five-questions-with-indian-land-rights-scholar-beth-rose-middleton-manning</w:t>
        </w:r>
      </w:hyperlink>
      <w:r w:rsidRPr="008C39E4">
        <w:rPr>
          <w:rFonts w:cstheme="minorHAnsi"/>
          <w:i/>
        </w:rPr>
        <w:t xml:space="preserve"> </w:t>
      </w:r>
    </w:p>
    <w:p w14:paraId="459FDD5E" w14:textId="77777777" w:rsidR="008C39E4" w:rsidRPr="008C39E4" w:rsidRDefault="008C39E4" w:rsidP="007E5BB4">
      <w:pPr>
        <w:pStyle w:val="BodyText"/>
        <w:numPr>
          <w:ilvl w:val="0"/>
          <w:numId w:val="11"/>
        </w:numPr>
        <w:spacing w:after="0" w:line="240" w:lineRule="auto"/>
        <w:contextualSpacing/>
        <w:rPr>
          <w:rFonts w:cstheme="minorHAnsi"/>
          <w:b/>
        </w:rPr>
      </w:pPr>
      <w:r w:rsidRPr="008C39E4">
        <w:rPr>
          <w:rFonts w:cstheme="minorHAnsi"/>
        </w:rPr>
        <w:t xml:space="preserve">“Fighting Fire with Fire: Using Cultural Burning Practices” (8/20/18) UC Davis YouTube </w:t>
      </w:r>
      <w:hyperlink r:id="rId54" w:history="1">
        <w:r w:rsidRPr="008C39E4">
          <w:rPr>
            <w:rStyle w:val="Hyperlink"/>
            <w:rFonts w:cstheme="minorHAnsi"/>
            <w:color w:val="7F7F7F" w:themeColor="text1" w:themeTint="80"/>
          </w:rPr>
          <w:t>https://www.youtube.com/watch?v=Vr5LP0UZvKg</w:t>
        </w:r>
      </w:hyperlink>
      <w:r w:rsidRPr="008C39E4">
        <w:rPr>
          <w:rFonts w:cstheme="minorHAnsi"/>
        </w:rPr>
        <w:t xml:space="preserve"> </w:t>
      </w:r>
    </w:p>
    <w:p w14:paraId="20FC36BE" w14:textId="77777777" w:rsidR="008C39E4" w:rsidRPr="008C39E4" w:rsidRDefault="008C39E4" w:rsidP="007E5BB4">
      <w:pPr>
        <w:pStyle w:val="BodyText"/>
        <w:numPr>
          <w:ilvl w:val="0"/>
          <w:numId w:val="11"/>
        </w:numPr>
        <w:spacing w:after="0" w:line="240" w:lineRule="auto"/>
        <w:contextualSpacing/>
        <w:rPr>
          <w:rFonts w:cstheme="minorHAnsi"/>
          <w:b/>
        </w:rPr>
      </w:pPr>
      <w:r w:rsidRPr="008C39E4">
        <w:rPr>
          <w:rFonts w:cstheme="minorHAnsi"/>
        </w:rPr>
        <w:t xml:space="preserve">“OneClimate Overview” (5/21/18) </w:t>
      </w:r>
      <w:hyperlink r:id="rId55" w:history="1">
        <w:r w:rsidRPr="008C39E4">
          <w:rPr>
            <w:rStyle w:val="Hyperlink"/>
            <w:rFonts w:cstheme="minorHAnsi"/>
            <w:color w:val="7F7F7F" w:themeColor="text1" w:themeTint="80"/>
          </w:rPr>
          <w:t>https://vimeo.com/270732552/b17c726872</w:t>
        </w:r>
      </w:hyperlink>
      <w:r w:rsidRPr="008C39E4">
        <w:rPr>
          <w:rFonts w:cstheme="minorHAnsi"/>
        </w:rPr>
        <w:t xml:space="preserve"> </w:t>
      </w:r>
    </w:p>
    <w:p w14:paraId="06CCD777" w14:textId="77777777" w:rsidR="008C39E4" w:rsidRPr="008C39E4" w:rsidRDefault="008C39E4" w:rsidP="007E5BB4">
      <w:pPr>
        <w:pStyle w:val="BodyText"/>
        <w:numPr>
          <w:ilvl w:val="0"/>
          <w:numId w:val="11"/>
        </w:numPr>
        <w:spacing w:after="0" w:line="240" w:lineRule="auto"/>
        <w:contextualSpacing/>
        <w:rPr>
          <w:rFonts w:cstheme="minorHAnsi"/>
          <w:b/>
        </w:rPr>
      </w:pPr>
      <w:r w:rsidRPr="008C39E4">
        <w:rPr>
          <w:rFonts w:cstheme="minorHAnsi"/>
        </w:rPr>
        <w:t xml:space="preserve">Noisecat, Julian Brave (3/22/18) “ ‘It’s about Taking Back What’s Ours’: Native Women Reclaim Land, Plot by Plot” </w:t>
      </w:r>
      <w:r w:rsidRPr="008C39E4">
        <w:rPr>
          <w:rFonts w:cstheme="minorHAnsi"/>
          <w:i/>
        </w:rPr>
        <w:t xml:space="preserve">Huffington Post </w:t>
      </w:r>
    </w:p>
    <w:p w14:paraId="7B72ABCC" w14:textId="77777777" w:rsidR="008C39E4" w:rsidRPr="008C39E4" w:rsidRDefault="008C39E4" w:rsidP="007E5BB4">
      <w:pPr>
        <w:pStyle w:val="BodyText"/>
        <w:numPr>
          <w:ilvl w:val="0"/>
          <w:numId w:val="11"/>
        </w:numPr>
        <w:spacing w:after="0" w:line="240" w:lineRule="auto"/>
        <w:contextualSpacing/>
        <w:rPr>
          <w:rFonts w:cstheme="minorHAnsi"/>
          <w:b/>
        </w:rPr>
      </w:pPr>
      <w:r w:rsidRPr="008C39E4">
        <w:rPr>
          <w:rFonts w:cstheme="minorHAnsi"/>
        </w:rPr>
        <w:t xml:space="preserve">Kelly, Jason (2/26/18) “Trusting the Land: Environmental Policy and Native Activism,” </w:t>
      </w:r>
      <w:r w:rsidRPr="008C39E4">
        <w:rPr>
          <w:rFonts w:cstheme="minorHAnsi"/>
          <w:i/>
        </w:rPr>
        <w:t>The California Aggie</w:t>
      </w:r>
    </w:p>
    <w:p w14:paraId="79359A75" w14:textId="77777777" w:rsidR="008C39E4" w:rsidRPr="008C39E4" w:rsidRDefault="008C39E4" w:rsidP="008C39E4">
      <w:pPr>
        <w:pStyle w:val="BodyText"/>
        <w:spacing w:after="0"/>
        <w:contextualSpacing/>
        <w:rPr>
          <w:rFonts w:cstheme="minorHAnsi"/>
          <w:b/>
        </w:rPr>
      </w:pPr>
    </w:p>
    <w:p w14:paraId="1DB66BDA" w14:textId="5FC82327" w:rsidR="008C39E4" w:rsidRPr="00C44871" w:rsidRDefault="008C39E4" w:rsidP="00C44871">
      <w:pPr>
        <w:pStyle w:val="BodyText"/>
        <w:spacing w:after="0"/>
        <w:ind w:left="720" w:hanging="720"/>
        <w:contextualSpacing/>
        <w:rPr>
          <w:rStyle w:val="Hyperlink"/>
          <w:rFonts w:cstheme="minorHAnsi"/>
          <w:b/>
          <w:color w:val="7F7F7F" w:themeColor="text1" w:themeTint="80"/>
          <w:u w:val="none"/>
        </w:rPr>
      </w:pPr>
      <w:r w:rsidRPr="008C39E4">
        <w:rPr>
          <w:rFonts w:cstheme="minorHAnsi"/>
          <w:b/>
        </w:rPr>
        <w:t>2017</w:t>
      </w:r>
      <w:r w:rsidR="00C44871">
        <w:rPr>
          <w:rFonts w:cstheme="minorHAnsi"/>
          <w:b/>
        </w:rPr>
        <w:t xml:space="preserve">    </w:t>
      </w:r>
      <w:r w:rsidRPr="008C39E4">
        <w:rPr>
          <w:rFonts w:cstheme="minorHAnsi"/>
        </w:rPr>
        <w:t>“</w:t>
      </w:r>
      <w:proofErr w:type="gramStart"/>
      <w:r w:rsidRPr="008C39E4">
        <w:rPr>
          <w:rFonts w:cstheme="minorHAnsi"/>
        </w:rPr>
        <w:t>How</w:t>
      </w:r>
      <w:proofErr w:type="gramEnd"/>
      <w:r w:rsidRPr="008C39E4">
        <w:rPr>
          <w:rFonts w:cstheme="minorHAnsi"/>
        </w:rPr>
        <w:t xml:space="preserve"> Retiring Coal Rights in Parts of Alaska Helps Native American Tribes in California” (4/6/2017) </w:t>
      </w:r>
      <w:r w:rsidRPr="008C39E4">
        <w:rPr>
          <w:rFonts w:cstheme="minorHAnsi"/>
          <w:i/>
        </w:rPr>
        <w:t xml:space="preserve">Insight with Beth Ruyak </w:t>
      </w:r>
      <w:hyperlink r:id="rId56" w:history="1">
        <w:r w:rsidRPr="008C39E4">
          <w:rPr>
            <w:rStyle w:val="Hyperlink"/>
            <w:rFonts w:cstheme="minorHAnsi"/>
            <w:color w:val="7F7F7F" w:themeColor="text1" w:themeTint="80"/>
          </w:rPr>
          <w:t>http://www.capradio.org/news/insight/2017/04/06/insight-040617b/</w:t>
        </w:r>
      </w:hyperlink>
    </w:p>
    <w:p w14:paraId="5A0A0425" w14:textId="4D4DF5FA" w:rsidR="00C44871" w:rsidRDefault="00C44871" w:rsidP="00C44871">
      <w:pPr>
        <w:pStyle w:val="BodyText"/>
        <w:spacing w:after="0" w:line="240" w:lineRule="auto"/>
        <w:contextualSpacing/>
        <w:rPr>
          <w:rStyle w:val="Hyperlink"/>
          <w:rFonts w:cstheme="minorHAnsi"/>
          <w:color w:val="7F7F7F" w:themeColor="text1" w:themeTint="80"/>
        </w:rPr>
      </w:pPr>
    </w:p>
    <w:p w14:paraId="587D8ECC" w14:textId="787A7BD5" w:rsidR="00C44871" w:rsidRPr="00C44871" w:rsidRDefault="00C44871" w:rsidP="00C44871">
      <w:pPr>
        <w:pStyle w:val="BodyText"/>
        <w:spacing w:after="0" w:line="240" w:lineRule="auto"/>
        <w:ind w:left="720" w:hanging="720"/>
        <w:contextualSpacing/>
        <w:rPr>
          <w:rFonts w:cstheme="minorHAnsi"/>
        </w:rPr>
      </w:pPr>
      <w:r>
        <w:rPr>
          <w:rStyle w:val="Hyperlink"/>
          <w:rFonts w:cstheme="minorHAnsi"/>
          <w:b/>
          <w:bCs/>
          <w:color w:val="7F7F7F" w:themeColor="text1" w:themeTint="80"/>
          <w:u w:val="none"/>
        </w:rPr>
        <w:t>2014</w:t>
      </w:r>
      <w:r>
        <w:rPr>
          <w:rStyle w:val="Hyperlink"/>
          <w:rFonts w:cstheme="minorHAnsi"/>
          <w:b/>
          <w:bCs/>
          <w:color w:val="7F7F7F" w:themeColor="text1" w:themeTint="80"/>
          <w:u w:val="none"/>
        </w:rPr>
        <w:tab/>
      </w:r>
      <w:r>
        <w:rPr>
          <w:rStyle w:val="Hyperlink"/>
          <w:rFonts w:cstheme="minorHAnsi"/>
          <w:color w:val="7F7F7F" w:themeColor="text1" w:themeTint="80"/>
          <w:u w:val="none"/>
        </w:rPr>
        <w:t xml:space="preserve">Interviewed in film, </w:t>
      </w:r>
      <w:r>
        <w:rPr>
          <w:rStyle w:val="Hyperlink"/>
          <w:rFonts w:cstheme="minorHAnsi"/>
          <w:i/>
          <w:iCs/>
          <w:color w:val="7F7F7F" w:themeColor="text1" w:themeTint="80"/>
          <w:u w:val="none"/>
        </w:rPr>
        <w:t xml:space="preserve">Beyond Recognition, </w:t>
      </w:r>
      <w:r>
        <w:rPr>
          <w:rStyle w:val="Hyperlink"/>
          <w:rFonts w:cstheme="minorHAnsi"/>
          <w:color w:val="7F7F7F" w:themeColor="text1" w:themeTint="80"/>
          <w:u w:val="none"/>
        </w:rPr>
        <w:t xml:space="preserve">Underexposed Films, </w:t>
      </w:r>
      <w:r w:rsidRPr="00C44871">
        <w:rPr>
          <w:rStyle w:val="Hyperlink"/>
          <w:rFonts w:cstheme="minorHAnsi"/>
          <w:color w:val="7F7F7F" w:themeColor="text1" w:themeTint="80"/>
          <w:u w:val="none"/>
        </w:rPr>
        <w:t>https://underexposedfilms.com/beyond-recognition</w:t>
      </w:r>
    </w:p>
    <w:p w14:paraId="7D70A9D8" w14:textId="6BE2DBB2" w:rsidR="004A6874" w:rsidRDefault="00C44871" w:rsidP="004A6874">
      <w:pPr>
        <w:pStyle w:val="Heading1"/>
      </w:pPr>
      <w:r>
        <w:t>faculty affiliations</w:t>
      </w:r>
    </w:p>
    <w:p w14:paraId="2CE2A7DF" w14:textId="3789A624" w:rsidR="00C44871" w:rsidRPr="00C44871" w:rsidRDefault="00C44871" w:rsidP="007E5BB4">
      <w:pPr>
        <w:pStyle w:val="BodyText"/>
        <w:numPr>
          <w:ilvl w:val="0"/>
          <w:numId w:val="10"/>
        </w:numPr>
        <w:spacing w:after="0" w:line="240" w:lineRule="auto"/>
        <w:contextualSpacing/>
        <w:rPr>
          <w:rFonts w:cstheme="minorHAnsi"/>
        </w:rPr>
      </w:pPr>
      <w:r w:rsidRPr="00C44871">
        <w:rPr>
          <w:rFonts w:cstheme="minorHAnsi"/>
        </w:rPr>
        <w:t>Master’s in Public Health Program</w:t>
      </w:r>
    </w:p>
    <w:p w14:paraId="0E4EEB6F" w14:textId="77777777" w:rsidR="00C44871" w:rsidRPr="00C44871" w:rsidRDefault="00C44871" w:rsidP="007E5BB4">
      <w:pPr>
        <w:pStyle w:val="BodyText"/>
        <w:numPr>
          <w:ilvl w:val="0"/>
          <w:numId w:val="10"/>
        </w:numPr>
        <w:spacing w:after="0" w:line="240" w:lineRule="auto"/>
        <w:contextualSpacing/>
        <w:rPr>
          <w:rFonts w:cstheme="minorHAnsi"/>
        </w:rPr>
      </w:pPr>
      <w:r w:rsidRPr="00C44871">
        <w:rPr>
          <w:rFonts w:cstheme="minorHAnsi"/>
        </w:rPr>
        <w:t xml:space="preserve">Community Development Graduate Group </w:t>
      </w:r>
    </w:p>
    <w:p w14:paraId="04AAB780" w14:textId="77777777" w:rsidR="00C44871" w:rsidRPr="00C44871" w:rsidRDefault="00C44871" w:rsidP="007E5BB4">
      <w:pPr>
        <w:pStyle w:val="BodyText"/>
        <w:numPr>
          <w:ilvl w:val="0"/>
          <w:numId w:val="10"/>
        </w:numPr>
        <w:spacing w:after="0" w:line="240" w:lineRule="auto"/>
        <w:contextualSpacing/>
        <w:rPr>
          <w:rFonts w:cstheme="minorHAnsi"/>
        </w:rPr>
      </w:pPr>
      <w:r w:rsidRPr="00C44871">
        <w:rPr>
          <w:rFonts w:cstheme="minorHAnsi"/>
        </w:rPr>
        <w:t>Geography Graduate Group</w:t>
      </w:r>
    </w:p>
    <w:p w14:paraId="244E697E" w14:textId="77777777" w:rsidR="00C44871" w:rsidRPr="00C44871" w:rsidRDefault="00C44871" w:rsidP="007E5BB4">
      <w:pPr>
        <w:pStyle w:val="BodyText"/>
        <w:numPr>
          <w:ilvl w:val="0"/>
          <w:numId w:val="10"/>
        </w:numPr>
        <w:spacing w:after="0" w:line="240" w:lineRule="auto"/>
        <w:contextualSpacing/>
        <w:rPr>
          <w:rFonts w:cstheme="minorHAnsi"/>
        </w:rPr>
      </w:pPr>
      <w:r w:rsidRPr="00C44871">
        <w:rPr>
          <w:rFonts w:cstheme="minorHAnsi"/>
        </w:rPr>
        <w:lastRenderedPageBreak/>
        <w:t>Performance Studies Graduate Group</w:t>
      </w:r>
    </w:p>
    <w:p w14:paraId="6F31BEE4" w14:textId="77777777" w:rsidR="00C44871" w:rsidRPr="00C44871" w:rsidRDefault="00C44871" w:rsidP="007E5BB4">
      <w:pPr>
        <w:pStyle w:val="BodyText"/>
        <w:numPr>
          <w:ilvl w:val="0"/>
          <w:numId w:val="10"/>
        </w:numPr>
        <w:spacing w:after="0" w:line="240" w:lineRule="auto"/>
        <w:contextualSpacing/>
        <w:rPr>
          <w:rFonts w:cstheme="minorHAnsi"/>
        </w:rPr>
      </w:pPr>
      <w:r w:rsidRPr="00C44871">
        <w:rPr>
          <w:rFonts w:cstheme="minorHAnsi"/>
        </w:rPr>
        <w:t xml:space="preserve">Graduate Group in Ecology </w:t>
      </w:r>
    </w:p>
    <w:p w14:paraId="627532E7" w14:textId="77777777" w:rsidR="00C44871" w:rsidRPr="00C44871" w:rsidRDefault="00C44871" w:rsidP="007E5BB4">
      <w:pPr>
        <w:pStyle w:val="BodyText"/>
        <w:numPr>
          <w:ilvl w:val="0"/>
          <w:numId w:val="10"/>
        </w:numPr>
        <w:spacing w:after="0" w:line="240" w:lineRule="auto"/>
        <w:contextualSpacing/>
        <w:rPr>
          <w:rFonts w:cstheme="minorHAnsi"/>
        </w:rPr>
      </w:pPr>
      <w:r w:rsidRPr="00C44871">
        <w:rPr>
          <w:rFonts w:cstheme="minorHAnsi"/>
        </w:rPr>
        <w:t>Aoki Center, UC Davis King Hall School of Law</w:t>
      </w:r>
    </w:p>
    <w:p w14:paraId="452EAE58" w14:textId="77777777" w:rsidR="00C44871" w:rsidRPr="00C44871" w:rsidRDefault="00C44871" w:rsidP="007E5BB4">
      <w:pPr>
        <w:pStyle w:val="BodyText"/>
        <w:numPr>
          <w:ilvl w:val="0"/>
          <w:numId w:val="10"/>
        </w:numPr>
        <w:spacing w:after="0" w:line="240" w:lineRule="auto"/>
        <w:contextualSpacing/>
        <w:rPr>
          <w:rFonts w:cstheme="minorHAnsi"/>
        </w:rPr>
      </w:pPr>
      <w:r w:rsidRPr="00C44871">
        <w:rPr>
          <w:rFonts w:cstheme="minorHAnsi"/>
        </w:rPr>
        <w:t>Center for Regional Change, UC Davis (affiliated faculty)</w:t>
      </w:r>
    </w:p>
    <w:p w14:paraId="2AE34B6C" w14:textId="77777777" w:rsidR="00C44871" w:rsidRPr="00C44871" w:rsidRDefault="00C44871" w:rsidP="007E5BB4">
      <w:pPr>
        <w:pStyle w:val="BodyText"/>
        <w:numPr>
          <w:ilvl w:val="0"/>
          <w:numId w:val="10"/>
        </w:numPr>
        <w:spacing w:after="0" w:line="240" w:lineRule="auto"/>
        <w:contextualSpacing/>
        <w:rPr>
          <w:rFonts w:cstheme="minorHAnsi"/>
        </w:rPr>
      </w:pPr>
      <w:r w:rsidRPr="00C44871">
        <w:rPr>
          <w:rFonts w:cstheme="minorHAnsi"/>
        </w:rPr>
        <w:t>Joseph A. Myers Center for Research on Native American Issues, UC Berkeley (affiliated faculty)</w:t>
      </w:r>
    </w:p>
    <w:p w14:paraId="3D0E8631" w14:textId="45982144" w:rsidR="004A6874" w:rsidRDefault="00C44871" w:rsidP="004A6874">
      <w:pPr>
        <w:pStyle w:val="Heading1"/>
      </w:pPr>
      <w:r>
        <w:t>Professional Memberships</w:t>
      </w:r>
    </w:p>
    <w:p w14:paraId="78411480" w14:textId="77777777" w:rsidR="00C44871" w:rsidRPr="00C44871" w:rsidRDefault="00C44871" w:rsidP="007E5BB4">
      <w:pPr>
        <w:pStyle w:val="BodyText"/>
        <w:numPr>
          <w:ilvl w:val="0"/>
          <w:numId w:val="47"/>
        </w:numPr>
        <w:spacing w:after="0" w:line="240" w:lineRule="auto"/>
        <w:contextualSpacing/>
        <w:rPr>
          <w:rFonts w:cstheme="minorHAnsi"/>
          <w:b/>
        </w:rPr>
      </w:pPr>
      <w:r w:rsidRPr="00C44871">
        <w:rPr>
          <w:rFonts w:cstheme="minorHAnsi"/>
        </w:rPr>
        <w:t>Native American and Indigenous Studies Association</w:t>
      </w:r>
    </w:p>
    <w:p w14:paraId="20BFA72C" w14:textId="77777777" w:rsidR="00C44871" w:rsidRPr="00C44871" w:rsidRDefault="00C44871" w:rsidP="007E5BB4">
      <w:pPr>
        <w:pStyle w:val="BodyText"/>
        <w:numPr>
          <w:ilvl w:val="0"/>
          <w:numId w:val="47"/>
        </w:numPr>
        <w:spacing w:after="0" w:line="240" w:lineRule="auto"/>
        <w:contextualSpacing/>
        <w:rPr>
          <w:rFonts w:cstheme="minorHAnsi"/>
          <w:b/>
        </w:rPr>
      </w:pPr>
      <w:r w:rsidRPr="00C44871">
        <w:rPr>
          <w:rFonts w:cstheme="minorHAnsi"/>
        </w:rPr>
        <w:t>American Association of Geographers (AAG), and AAG Indigenous People’s Specialty Group</w:t>
      </w:r>
    </w:p>
    <w:p w14:paraId="737D0C56" w14:textId="04FB01D1" w:rsidR="00C44871" w:rsidRPr="00483F73" w:rsidRDefault="00C44871" w:rsidP="007E5BB4">
      <w:pPr>
        <w:pStyle w:val="BodyText"/>
        <w:numPr>
          <w:ilvl w:val="0"/>
          <w:numId w:val="47"/>
        </w:numPr>
        <w:spacing w:after="0" w:line="240" w:lineRule="auto"/>
        <w:contextualSpacing/>
        <w:rPr>
          <w:rFonts w:cstheme="minorHAnsi"/>
          <w:b/>
        </w:rPr>
      </w:pPr>
      <w:r w:rsidRPr="00C44871">
        <w:rPr>
          <w:rFonts w:cstheme="minorHAnsi"/>
        </w:rPr>
        <w:t>Western History Association</w:t>
      </w:r>
    </w:p>
    <w:p w14:paraId="2C81676D" w14:textId="04EC746D" w:rsidR="00483F73" w:rsidRPr="00C44871" w:rsidRDefault="00483F73" w:rsidP="007E5BB4">
      <w:pPr>
        <w:pStyle w:val="BodyText"/>
        <w:numPr>
          <w:ilvl w:val="0"/>
          <w:numId w:val="47"/>
        </w:numPr>
        <w:spacing w:after="0" w:line="240" w:lineRule="auto"/>
        <w:contextualSpacing/>
        <w:rPr>
          <w:rFonts w:cstheme="minorHAnsi"/>
          <w:b/>
        </w:rPr>
      </w:pPr>
      <w:r>
        <w:rPr>
          <w:rFonts w:cstheme="minorHAnsi"/>
        </w:rPr>
        <w:t>Association for the Study of Environmental History (ASEH)</w:t>
      </w:r>
    </w:p>
    <w:p w14:paraId="19F60A4E" w14:textId="77777777" w:rsidR="00BF47E3" w:rsidRDefault="00BF47E3" w:rsidP="004A6874">
      <w:pPr>
        <w:pStyle w:val="ListBullet"/>
        <w:numPr>
          <w:ilvl w:val="0"/>
          <w:numId w:val="0"/>
        </w:numPr>
        <w:ind w:left="216"/>
      </w:pPr>
    </w:p>
    <w:sectPr w:rsidR="00BF47E3">
      <w:headerReference w:type="even" r:id="rId57"/>
      <w:headerReference w:type="default" r:id="rId58"/>
      <w:footerReference w:type="even" r:id="rId59"/>
      <w:footerReference w:type="default" r:id="rId60"/>
      <w:headerReference w:type="first" r:id="rId61"/>
      <w:footerReference w:type="first" r:id="rId62"/>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F0447" w14:textId="77777777" w:rsidR="001309B8" w:rsidRDefault="001309B8">
      <w:r>
        <w:separator/>
      </w:r>
    </w:p>
  </w:endnote>
  <w:endnote w:type="continuationSeparator" w:id="0">
    <w:p w14:paraId="79EC8B8B" w14:textId="77777777" w:rsidR="001309B8" w:rsidRDefault="0013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Gotham HTF">
    <w:altName w:val="Gotham HTF"/>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74FB" w14:textId="77777777" w:rsidR="004A67EC" w:rsidRDefault="004A6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06A3E" w14:textId="77777777" w:rsidR="00E21AA7" w:rsidRDefault="007E5BB4">
    <w:pPr>
      <w:pStyle w:val="Foo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E5AF" w14:textId="77777777" w:rsidR="004A67EC" w:rsidRDefault="004A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4DEE2" w14:textId="77777777" w:rsidR="001309B8" w:rsidRDefault="001309B8">
      <w:r>
        <w:separator/>
      </w:r>
    </w:p>
  </w:footnote>
  <w:footnote w:type="continuationSeparator" w:id="0">
    <w:p w14:paraId="72FA0705" w14:textId="77777777" w:rsidR="001309B8" w:rsidRDefault="0013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3882" w14:textId="77777777" w:rsidR="004A67EC" w:rsidRDefault="004A6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FBCF" w14:textId="77777777" w:rsidR="00E21AA7" w:rsidRDefault="007E5BB4">
    <w:r>
      <w:rPr>
        <w:noProof/>
        <w:lang w:eastAsia="en-US"/>
      </w:rPr>
      <mc:AlternateContent>
        <mc:Choice Requires="wps">
          <w:drawing>
            <wp:anchor distT="0" distB="0" distL="114300" distR="114300" simplePos="0" relativeHeight="251665408" behindDoc="1" locked="0" layoutInCell="1" allowOverlap="1" wp14:anchorId="11719735" wp14:editId="4DC27850">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61B9390D"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532A2" w14:textId="77777777" w:rsidR="00E21AA7" w:rsidRDefault="007E5BB4">
    <w:r>
      <w:rPr>
        <w:noProof/>
        <w:lang w:eastAsia="en-US"/>
      </w:rPr>
      <mc:AlternateContent>
        <mc:Choice Requires="wpg">
          <w:drawing>
            <wp:anchor distT="0" distB="0" distL="114300" distR="114300" simplePos="0" relativeHeight="251663360" behindDoc="1" locked="0" layoutInCell="1" allowOverlap="1" wp14:anchorId="388E6769" wp14:editId="4A21F286">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1361CE2F" w14:textId="77777777" w:rsidR="00E21AA7" w:rsidRDefault="00E21AA7">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388E6769"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1361CE2F" w14:textId="77777777" w:rsidR="00E21AA7" w:rsidRDefault="00E21AA7">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128"/>
    <w:multiLevelType w:val="hybridMultilevel"/>
    <w:tmpl w:val="CDB8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20361"/>
    <w:multiLevelType w:val="hybridMultilevel"/>
    <w:tmpl w:val="0B1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6562E"/>
    <w:multiLevelType w:val="hybridMultilevel"/>
    <w:tmpl w:val="62FA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11D30"/>
    <w:multiLevelType w:val="hybridMultilevel"/>
    <w:tmpl w:val="E58A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04B90"/>
    <w:multiLevelType w:val="hybridMultilevel"/>
    <w:tmpl w:val="29F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176DD"/>
    <w:multiLevelType w:val="hybridMultilevel"/>
    <w:tmpl w:val="6418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B0E5A"/>
    <w:multiLevelType w:val="hybridMultilevel"/>
    <w:tmpl w:val="AD3C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C3415"/>
    <w:multiLevelType w:val="hybridMultilevel"/>
    <w:tmpl w:val="DB8E501A"/>
    <w:lvl w:ilvl="0" w:tplc="68061EEC">
      <w:start w:val="2020"/>
      <w:numFmt w:val="decimal"/>
      <w:lvlText w:val="%1-"/>
      <w:lvlJc w:val="left"/>
      <w:pPr>
        <w:ind w:left="920" w:hanging="5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D1497"/>
    <w:multiLevelType w:val="hybridMultilevel"/>
    <w:tmpl w:val="1578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64EBE"/>
    <w:multiLevelType w:val="hybridMultilevel"/>
    <w:tmpl w:val="90DE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F174E1"/>
    <w:multiLevelType w:val="hybridMultilevel"/>
    <w:tmpl w:val="44E8F26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F0CFC"/>
    <w:multiLevelType w:val="hybridMultilevel"/>
    <w:tmpl w:val="AC3AC5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60F32"/>
    <w:multiLevelType w:val="hybridMultilevel"/>
    <w:tmpl w:val="5A6E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332E3"/>
    <w:multiLevelType w:val="hybridMultilevel"/>
    <w:tmpl w:val="F968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51A19"/>
    <w:multiLevelType w:val="hybridMultilevel"/>
    <w:tmpl w:val="8578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77933"/>
    <w:multiLevelType w:val="hybridMultilevel"/>
    <w:tmpl w:val="BC74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A6274"/>
    <w:multiLevelType w:val="hybridMultilevel"/>
    <w:tmpl w:val="2C122136"/>
    <w:lvl w:ilvl="0" w:tplc="74322BF8">
      <w:start w:val="2013"/>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F71EB5"/>
    <w:multiLevelType w:val="hybridMultilevel"/>
    <w:tmpl w:val="64103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A4DF4"/>
    <w:multiLevelType w:val="hybridMultilevel"/>
    <w:tmpl w:val="05481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1FED7691"/>
    <w:multiLevelType w:val="hybridMultilevel"/>
    <w:tmpl w:val="EABE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D4BCC"/>
    <w:multiLevelType w:val="hybridMultilevel"/>
    <w:tmpl w:val="08B8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EA6CFE"/>
    <w:multiLevelType w:val="hybridMultilevel"/>
    <w:tmpl w:val="F70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127B49"/>
    <w:multiLevelType w:val="hybridMultilevel"/>
    <w:tmpl w:val="C976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20C16"/>
    <w:multiLevelType w:val="multilevel"/>
    <w:tmpl w:val="D27A1FC4"/>
    <w:lvl w:ilvl="0">
      <w:start w:val="2014"/>
      <w:numFmt w:val="decimal"/>
      <w:lvlText w:val="%1"/>
      <w:lvlJc w:val="left"/>
      <w:pPr>
        <w:ind w:left="1040" w:hanging="1040"/>
      </w:pPr>
      <w:rPr>
        <w:rFonts w:hint="default"/>
      </w:rPr>
    </w:lvl>
    <w:lvl w:ilvl="1">
      <w:start w:val="2020"/>
      <w:numFmt w:val="decimal"/>
      <w:lvlText w:val="%1-%2"/>
      <w:lvlJc w:val="left"/>
      <w:pPr>
        <w:ind w:left="1850" w:hanging="1040"/>
      </w:pPr>
      <w:rPr>
        <w:rFonts w:hint="default"/>
        <w:b/>
        <w:bCs/>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C16EC2"/>
    <w:multiLevelType w:val="hybridMultilevel"/>
    <w:tmpl w:val="295ADDDA"/>
    <w:lvl w:ilvl="0" w:tplc="E06EA1AE">
      <w:start w:val="2000"/>
      <w:numFmt w:val="decimal"/>
      <w:lvlText w:val="%1"/>
      <w:lvlJc w:val="left"/>
      <w:pPr>
        <w:ind w:left="725" w:hanging="480"/>
      </w:pPr>
      <w:rPr>
        <w:rFonts w:hint="default"/>
        <w:b/>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5" w15:restartNumberingAfterBreak="0">
    <w:nsid w:val="335176A7"/>
    <w:multiLevelType w:val="hybridMultilevel"/>
    <w:tmpl w:val="D83C0216"/>
    <w:lvl w:ilvl="0" w:tplc="04090001">
      <w:start w:val="1"/>
      <w:numFmt w:val="bullet"/>
      <w:lvlText w:val=""/>
      <w:lvlJc w:val="left"/>
      <w:pPr>
        <w:ind w:left="720" w:hanging="360"/>
      </w:pPr>
      <w:rPr>
        <w:rFonts w:ascii="Symbol" w:hAnsi="Symbol" w:hint="default"/>
        <w:color w:val="202124"/>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37926"/>
    <w:multiLevelType w:val="hybridMultilevel"/>
    <w:tmpl w:val="DF96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415987"/>
    <w:multiLevelType w:val="hybridMultilevel"/>
    <w:tmpl w:val="B88C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81740F"/>
    <w:multiLevelType w:val="hybridMultilevel"/>
    <w:tmpl w:val="51F8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F25E55"/>
    <w:multiLevelType w:val="hybridMultilevel"/>
    <w:tmpl w:val="549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416C3"/>
    <w:multiLevelType w:val="hybridMultilevel"/>
    <w:tmpl w:val="6F241B5C"/>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6A2F84"/>
    <w:multiLevelType w:val="hybridMultilevel"/>
    <w:tmpl w:val="FFE4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A547B"/>
    <w:multiLevelType w:val="hybridMultilevel"/>
    <w:tmpl w:val="8AE0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E73581"/>
    <w:multiLevelType w:val="hybridMultilevel"/>
    <w:tmpl w:val="94505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42353D"/>
    <w:multiLevelType w:val="hybridMultilevel"/>
    <w:tmpl w:val="398E4D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5E1048"/>
    <w:multiLevelType w:val="hybridMultilevel"/>
    <w:tmpl w:val="9396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A061DA"/>
    <w:multiLevelType w:val="multilevel"/>
    <w:tmpl w:val="2CCC12FC"/>
    <w:lvl w:ilvl="0">
      <w:start w:val="2010"/>
      <w:numFmt w:val="decimal"/>
      <w:lvlText w:val="%1"/>
      <w:lvlJc w:val="left"/>
      <w:pPr>
        <w:ind w:left="1040" w:hanging="1040"/>
      </w:pPr>
      <w:rPr>
        <w:rFonts w:hint="default"/>
      </w:rPr>
    </w:lvl>
    <w:lvl w:ilvl="1">
      <w:start w:val="2014"/>
      <w:numFmt w:val="decimal"/>
      <w:lvlText w:val="%1-%2"/>
      <w:lvlJc w:val="left"/>
      <w:pPr>
        <w:ind w:left="1040" w:hanging="1040"/>
      </w:pPr>
      <w:rPr>
        <w:rFonts w:hint="default"/>
        <w:b/>
        <w:bCs/>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9C5C22"/>
    <w:multiLevelType w:val="hybridMultilevel"/>
    <w:tmpl w:val="815E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5C7238"/>
    <w:multiLevelType w:val="hybridMultilevel"/>
    <w:tmpl w:val="4A26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5A037B"/>
    <w:multiLevelType w:val="hybridMultilevel"/>
    <w:tmpl w:val="88A2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F53CF4"/>
    <w:multiLevelType w:val="hybridMultilevel"/>
    <w:tmpl w:val="20B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1A2DC9"/>
    <w:multiLevelType w:val="hybridMultilevel"/>
    <w:tmpl w:val="F2EE1D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A0494"/>
    <w:multiLevelType w:val="hybridMultilevel"/>
    <w:tmpl w:val="C3E23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917069"/>
    <w:multiLevelType w:val="hybridMultilevel"/>
    <w:tmpl w:val="C13A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AF6B26"/>
    <w:multiLevelType w:val="hybridMultilevel"/>
    <w:tmpl w:val="C5EA5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454655"/>
    <w:multiLevelType w:val="hybridMultilevel"/>
    <w:tmpl w:val="221A9648"/>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47" w15:restartNumberingAfterBreak="0">
    <w:nsid w:val="68426C63"/>
    <w:multiLevelType w:val="hybridMultilevel"/>
    <w:tmpl w:val="E164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B663A6"/>
    <w:multiLevelType w:val="hybridMultilevel"/>
    <w:tmpl w:val="C3B4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345D1E"/>
    <w:multiLevelType w:val="hybridMultilevel"/>
    <w:tmpl w:val="2EF4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885095"/>
    <w:multiLevelType w:val="hybridMultilevel"/>
    <w:tmpl w:val="3C34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1B2142"/>
    <w:multiLevelType w:val="hybridMultilevel"/>
    <w:tmpl w:val="31EA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05656"/>
    <w:multiLevelType w:val="hybridMultilevel"/>
    <w:tmpl w:val="D7E6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531308"/>
    <w:multiLevelType w:val="hybridMultilevel"/>
    <w:tmpl w:val="FD78A760"/>
    <w:lvl w:ilvl="0" w:tplc="F68884AA">
      <w:start w:val="2002"/>
      <w:numFmt w:val="decimal"/>
      <w:lvlText w:val="%1"/>
      <w:lvlJc w:val="left"/>
      <w:pPr>
        <w:ind w:left="620" w:hanging="42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4" w15:restartNumberingAfterBreak="0">
    <w:nsid w:val="775304E9"/>
    <w:multiLevelType w:val="hybridMultilevel"/>
    <w:tmpl w:val="182E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9560FD"/>
    <w:multiLevelType w:val="hybridMultilevel"/>
    <w:tmpl w:val="443C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2E1AB3"/>
    <w:multiLevelType w:val="hybridMultilevel"/>
    <w:tmpl w:val="1930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137507">
    <w:abstractNumId w:val="7"/>
  </w:num>
  <w:num w:numId="2" w16cid:durableId="809832854">
    <w:abstractNumId w:val="23"/>
  </w:num>
  <w:num w:numId="3" w16cid:durableId="1006902655">
    <w:abstractNumId w:val="36"/>
  </w:num>
  <w:num w:numId="4" w16cid:durableId="1238831729">
    <w:abstractNumId w:val="46"/>
  </w:num>
  <w:num w:numId="5" w16cid:durableId="1856454320">
    <w:abstractNumId w:val="30"/>
  </w:num>
  <w:num w:numId="6" w16cid:durableId="576980541">
    <w:abstractNumId w:val="45"/>
  </w:num>
  <w:num w:numId="7" w16cid:durableId="2139101386">
    <w:abstractNumId w:val="53"/>
  </w:num>
  <w:num w:numId="8" w16cid:durableId="1996374452">
    <w:abstractNumId w:val="24"/>
  </w:num>
  <w:num w:numId="9" w16cid:durableId="1499420491">
    <w:abstractNumId w:val="37"/>
  </w:num>
  <w:num w:numId="10" w16cid:durableId="845289553">
    <w:abstractNumId w:val="41"/>
  </w:num>
  <w:num w:numId="11" w16cid:durableId="676687802">
    <w:abstractNumId w:val="21"/>
  </w:num>
  <w:num w:numId="12" w16cid:durableId="663583013">
    <w:abstractNumId w:val="40"/>
  </w:num>
  <w:num w:numId="13" w16cid:durableId="849760025">
    <w:abstractNumId w:val="10"/>
  </w:num>
  <w:num w:numId="14" w16cid:durableId="1783456942">
    <w:abstractNumId w:val="44"/>
  </w:num>
  <w:num w:numId="15" w16cid:durableId="785153790">
    <w:abstractNumId w:val="34"/>
  </w:num>
  <w:num w:numId="16" w16cid:durableId="636183574">
    <w:abstractNumId w:val="11"/>
  </w:num>
  <w:num w:numId="17" w16cid:durableId="1525749908">
    <w:abstractNumId w:val="17"/>
  </w:num>
  <w:num w:numId="18" w16cid:durableId="277370673">
    <w:abstractNumId w:val="50"/>
  </w:num>
  <w:num w:numId="19" w16cid:durableId="302006455">
    <w:abstractNumId w:val="48"/>
  </w:num>
  <w:num w:numId="20" w16cid:durableId="1635596125">
    <w:abstractNumId w:val="1"/>
  </w:num>
  <w:num w:numId="21" w16cid:durableId="1703241442">
    <w:abstractNumId w:val="43"/>
  </w:num>
  <w:num w:numId="22" w16cid:durableId="1227958536">
    <w:abstractNumId w:val="12"/>
  </w:num>
  <w:num w:numId="23" w16cid:durableId="845753796">
    <w:abstractNumId w:val="25"/>
  </w:num>
  <w:num w:numId="24" w16cid:durableId="123276598">
    <w:abstractNumId w:val="49"/>
  </w:num>
  <w:num w:numId="25" w16cid:durableId="507788197">
    <w:abstractNumId w:val="9"/>
  </w:num>
  <w:num w:numId="26" w16cid:durableId="799034762">
    <w:abstractNumId w:val="32"/>
  </w:num>
  <w:num w:numId="27" w16cid:durableId="1700856975">
    <w:abstractNumId w:val="5"/>
  </w:num>
  <w:num w:numId="28" w16cid:durableId="545725790">
    <w:abstractNumId w:val="2"/>
  </w:num>
  <w:num w:numId="29" w16cid:durableId="1244025072">
    <w:abstractNumId w:val="18"/>
  </w:num>
  <w:num w:numId="30" w16cid:durableId="970592077">
    <w:abstractNumId w:val="28"/>
  </w:num>
  <w:num w:numId="31" w16cid:durableId="2080786802">
    <w:abstractNumId w:val="20"/>
  </w:num>
  <w:num w:numId="32" w16cid:durableId="255947512">
    <w:abstractNumId w:val="31"/>
  </w:num>
  <w:num w:numId="33" w16cid:durableId="1716807584">
    <w:abstractNumId w:val="22"/>
  </w:num>
  <w:num w:numId="34" w16cid:durableId="161822060">
    <w:abstractNumId w:val="55"/>
  </w:num>
  <w:num w:numId="35" w16cid:durableId="1279724920">
    <w:abstractNumId w:val="51"/>
  </w:num>
  <w:num w:numId="36" w16cid:durableId="1095711466">
    <w:abstractNumId w:val="4"/>
  </w:num>
  <w:num w:numId="37" w16cid:durableId="519321466">
    <w:abstractNumId w:val="0"/>
  </w:num>
  <w:num w:numId="38" w16cid:durableId="2063675523">
    <w:abstractNumId w:val="26"/>
  </w:num>
  <w:num w:numId="39" w16cid:durableId="1400402669">
    <w:abstractNumId w:val="38"/>
  </w:num>
  <w:num w:numId="40" w16cid:durableId="1247373832">
    <w:abstractNumId w:val="3"/>
  </w:num>
  <w:num w:numId="41" w16cid:durableId="138809859">
    <w:abstractNumId w:val="6"/>
  </w:num>
  <w:num w:numId="42" w16cid:durableId="161504745">
    <w:abstractNumId w:val="56"/>
  </w:num>
  <w:num w:numId="43" w16cid:durableId="1085803772">
    <w:abstractNumId w:val="54"/>
  </w:num>
  <w:num w:numId="44" w16cid:durableId="244412702">
    <w:abstractNumId w:val="14"/>
  </w:num>
  <w:num w:numId="45" w16cid:durableId="1986349154">
    <w:abstractNumId w:val="33"/>
  </w:num>
  <w:num w:numId="46" w16cid:durableId="877352790">
    <w:abstractNumId w:val="16"/>
  </w:num>
  <w:num w:numId="47" w16cid:durableId="1793669844">
    <w:abstractNumId w:val="42"/>
  </w:num>
  <w:num w:numId="48" w16cid:durableId="872353263">
    <w:abstractNumId w:val="27"/>
  </w:num>
  <w:num w:numId="49" w16cid:durableId="616109427">
    <w:abstractNumId w:val="19"/>
  </w:num>
  <w:num w:numId="50" w16cid:durableId="687558212">
    <w:abstractNumId w:val="39"/>
  </w:num>
  <w:num w:numId="51" w16cid:durableId="1833450865">
    <w:abstractNumId w:val="47"/>
  </w:num>
  <w:num w:numId="52" w16cid:durableId="391150832">
    <w:abstractNumId w:val="35"/>
  </w:num>
  <w:num w:numId="53" w16cid:durableId="669216665">
    <w:abstractNumId w:val="8"/>
  </w:num>
  <w:num w:numId="54" w16cid:durableId="1825734415">
    <w:abstractNumId w:val="29"/>
  </w:num>
  <w:num w:numId="55" w16cid:durableId="159928395">
    <w:abstractNumId w:val="13"/>
  </w:num>
  <w:num w:numId="56" w16cid:durableId="1472795898">
    <w:abstractNumId w:val="52"/>
  </w:num>
  <w:num w:numId="57" w16cid:durableId="1019938542">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isplayBackgroundShape/>
  <w:proofState w:spelling="clean" w:grammar="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E3"/>
    <w:rsid w:val="0001504D"/>
    <w:rsid w:val="00035CFF"/>
    <w:rsid w:val="00036EB8"/>
    <w:rsid w:val="000414E4"/>
    <w:rsid w:val="00041706"/>
    <w:rsid w:val="00051223"/>
    <w:rsid w:val="000751A8"/>
    <w:rsid w:val="00087751"/>
    <w:rsid w:val="000950C2"/>
    <w:rsid w:val="000A397E"/>
    <w:rsid w:val="000A4033"/>
    <w:rsid w:val="000B1E69"/>
    <w:rsid w:val="000B1E76"/>
    <w:rsid w:val="000B6689"/>
    <w:rsid w:val="000B796E"/>
    <w:rsid w:val="000C128A"/>
    <w:rsid w:val="000C4A78"/>
    <w:rsid w:val="000E1EDB"/>
    <w:rsid w:val="000F147F"/>
    <w:rsid w:val="000F4FA0"/>
    <w:rsid w:val="000F62E2"/>
    <w:rsid w:val="0010779E"/>
    <w:rsid w:val="00110940"/>
    <w:rsid w:val="001131EF"/>
    <w:rsid w:val="00122BCD"/>
    <w:rsid w:val="00124605"/>
    <w:rsid w:val="001309B8"/>
    <w:rsid w:val="001342B0"/>
    <w:rsid w:val="001628BA"/>
    <w:rsid w:val="00171EEC"/>
    <w:rsid w:val="0017325C"/>
    <w:rsid w:val="00180923"/>
    <w:rsid w:val="00181BE3"/>
    <w:rsid w:val="00187456"/>
    <w:rsid w:val="00191E70"/>
    <w:rsid w:val="00194FB0"/>
    <w:rsid w:val="001B4A6A"/>
    <w:rsid w:val="001D6D3A"/>
    <w:rsid w:val="001D72D3"/>
    <w:rsid w:val="001F2CAD"/>
    <w:rsid w:val="00202122"/>
    <w:rsid w:val="00216E94"/>
    <w:rsid w:val="002255A1"/>
    <w:rsid w:val="00226747"/>
    <w:rsid w:val="00227A72"/>
    <w:rsid w:val="00230517"/>
    <w:rsid w:val="00230A56"/>
    <w:rsid w:val="00235D7E"/>
    <w:rsid w:val="0023721E"/>
    <w:rsid w:val="002403B0"/>
    <w:rsid w:val="00240D4A"/>
    <w:rsid w:val="002471D3"/>
    <w:rsid w:val="00260343"/>
    <w:rsid w:val="00260AD7"/>
    <w:rsid w:val="00273732"/>
    <w:rsid w:val="002822DC"/>
    <w:rsid w:val="00286FAB"/>
    <w:rsid w:val="002A159C"/>
    <w:rsid w:val="002B71EB"/>
    <w:rsid w:val="002C2299"/>
    <w:rsid w:val="002C42A6"/>
    <w:rsid w:val="002C7156"/>
    <w:rsid w:val="002D0662"/>
    <w:rsid w:val="002D67C7"/>
    <w:rsid w:val="002E502E"/>
    <w:rsid w:val="002F0347"/>
    <w:rsid w:val="002F1802"/>
    <w:rsid w:val="002F3E63"/>
    <w:rsid w:val="003065B7"/>
    <w:rsid w:val="00306F89"/>
    <w:rsid w:val="0031478D"/>
    <w:rsid w:val="00314AB5"/>
    <w:rsid w:val="00330D81"/>
    <w:rsid w:val="00337315"/>
    <w:rsid w:val="0034468C"/>
    <w:rsid w:val="00347298"/>
    <w:rsid w:val="00360C26"/>
    <w:rsid w:val="00375FDA"/>
    <w:rsid w:val="00380DE4"/>
    <w:rsid w:val="0038354A"/>
    <w:rsid w:val="003845B0"/>
    <w:rsid w:val="00385B16"/>
    <w:rsid w:val="00385BE1"/>
    <w:rsid w:val="00386ECA"/>
    <w:rsid w:val="00393B9F"/>
    <w:rsid w:val="0039408F"/>
    <w:rsid w:val="003975DC"/>
    <w:rsid w:val="003A48D3"/>
    <w:rsid w:val="003A6479"/>
    <w:rsid w:val="003B3F9B"/>
    <w:rsid w:val="003D0FC3"/>
    <w:rsid w:val="003D630A"/>
    <w:rsid w:val="00401136"/>
    <w:rsid w:val="00405518"/>
    <w:rsid w:val="00414819"/>
    <w:rsid w:val="00427BC0"/>
    <w:rsid w:val="00431205"/>
    <w:rsid w:val="00440568"/>
    <w:rsid w:val="00440FB0"/>
    <w:rsid w:val="00441370"/>
    <w:rsid w:val="004458DF"/>
    <w:rsid w:val="0044720F"/>
    <w:rsid w:val="00451330"/>
    <w:rsid w:val="00462D1B"/>
    <w:rsid w:val="00465812"/>
    <w:rsid w:val="00467A61"/>
    <w:rsid w:val="00472352"/>
    <w:rsid w:val="00474346"/>
    <w:rsid w:val="004772B2"/>
    <w:rsid w:val="00483F73"/>
    <w:rsid w:val="00497616"/>
    <w:rsid w:val="004A666A"/>
    <w:rsid w:val="004A67EC"/>
    <w:rsid w:val="004A6874"/>
    <w:rsid w:val="004B42B9"/>
    <w:rsid w:val="004C0423"/>
    <w:rsid w:val="004C2917"/>
    <w:rsid w:val="004D0F13"/>
    <w:rsid w:val="004E5D9D"/>
    <w:rsid w:val="004F426C"/>
    <w:rsid w:val="004F758B"/>
    <w:rsid w:val="00513946"/>
    <w:rsid w:val="00515AA5"/>
    <w:rsid w:val="00517D48"/>
    <w:rsid w:val="0052346C"/>
    <w:rsid w:val="005245A6"/>
    <w:rsid w:val="00524B55"/>
    <w:rsid w:val="00536212"/>
    <w:rsid w:val="005362E1"/>
    <w:rsid w:val="00565C53"/>
    <w:rsid w:val="00570875"/>
    <w:rsid w:val="00571321"/>
    <w:rsid w:val="005742B3"/>
    <w:rsid w:val="005758C7"/>
    <w:rsid w:val="00583F55"/>
    <w:rsid w:val="005941C6"/>
    <w:rsid w:val="005A579A"/>
    <w:rsid w:val="005A5E28"/>
    <w:rsid w:val="005A6E03"/>
    <w:rsid w:val="005C2138"/>
    <w:rsid w:val="005C45F4"/>
    <w:rsid w:val="005D49C2"/>
    <w:rsid w:val="005D6556"/>
    <w:rsid w:val="005F5128"/>
    <w:rsid w:val="006138D3"/>
    <w:rsid w:val="00634E70"/>
    <w:rsid w:val="006371E3"/>
    <w:rsid w:val="00640517"/>
    <w:rsid w:val="00642FC1"/>
    <w:rsid w:val="00667402"/>
    <w:rsid w:val="00674B4B"/>
    <w:rsid w:val="00675E0C"/>
    <w:rsid w:val="006813C7"/>
    <w:rsid w:val="00686B60"/>
    <w:rsid w:val="006A041E"/>
    <w:rsid w:val="006A271C"/>
    <w:rsid w:val="006B015A"/>
    <w:rsid w:val="006B61BB"/>
    <w:rsid w:val="006C53E7"/>
    <w:rsid w:val="006D21A7"/>
    <w:rsid w:val="006E11E9"/>
    <w:rsid w:val="006F3A03"/>
    <w:rsid w:val="006F6728"/>
    <w:rsid w:val="007016BD"/>
    <w:rsid w:val="00702045"/>
    <w:rsid w:val="00705DD7"/>
    <w:rsid w:val="007165CA"/>
    <w:rsid w:val="00744096"/>
    <w:rsid w:val="00754A7C"/>
    <w:rsid w:val="0076228F"/>
    <w:rsid w:val="00765C1D"/>
    <w:rsid w:val="00770701"/>
    <w:rsid w:val="0077248B"/>
    <w:rsid w:val="0077328C"/>
    <w:rsid w:val="007830BD"/>
    <w:rsid w:val="00792171"/>
    <w:rsid w:val="00794116"/>
    <w:rsid w:val="007A13C4"/>
    <w:rsid w:val="007B3E13"/>
    <w:rsid w:val="007C06A7"/>
    <w:rsid w:val="007C5CD3"/>
    <w:rsid w:val="007D4732"/>
    <w:rsid w:val="007E5BB4"/>
    <w:rsid w:val="007F37EA"/>
    <w:rsid w:val="008007F9"/>
    <w:rsid w:val="00805374"/>
    <w:rsid w:val="00825C2C"/>
    <w:rsid w:val="00837AC5"/>
    <w:rsid w:val="008419A9"/>
    <w:rsid w:val="00854536"/>
    <w:rsid w:val="00881C01"/>
    <w:rsid w:val="00882D66"/>
    <w:rsid w:val="00883FA6"/>
    <w:rsid w:val="008901A4"/>
    <w:rsid w:val="008913E0"/>
    <w:rsid w:val="00896DAD"/>
    <w:rsid w:val="008C39E4"/>
    <w:rsid w:val="008C3C55"/>
    <w:rsid w:val="008D14E7"/>
    <w:rsid w:val="008D3E8D"/>
    <w:rsid w:val="008E7537"/>
    <w:rsid w:val="00902459"/>
    <w:rsid w:val="0091296B"/>
    <w:rsid w:val="00931110"/>
    <w:rsid w:val="00933407"/>
    <w:rsid w:val="009459B8"/>
    <w:rsid w:val="009463E4"/>
    <w:rsid w:val="00951A8D"/>
    <w:rsid w:val="0096600F"/>
    <w:rsid w:val="009706C9"/>
    <w:rsid w:val="00971CE3"/>
    <w:rsid w:val="00975B5F"/>
    <w:rsid w:val="00984FBE"/>
    <w:rsid w:val="00986875"/>
    <w:rsid w:val="00986A20"/>
    <w:rsid w:val="0098742C"/>
    <w:rsid w:val="00990151"/>
    <w:rsid w:val="00991204"/>
    <w:rsid w:val="009A1935"/>
    <w:rsid w:val="009A4000"/>
    <w:rsid w:val="009B5869"/>
    <w:rsid w:val="009B69BE"/>
    <w:rsid w:val="009D37D7"/>
    <w:rsid w:val="00A015E0"/>
    <w:rsid w:val="00A20840"/>
    <w:rsid w:val="00A303B7"/>
    <w:rsid w:val="00A33159"/>
    <w:rsid w:val="00A53BEE"/>
    <w:rsid w:val="00A543AB"/>
    <w:rsid w:val="00A6494F"/>
    <w:rsid w:val="00A65CE9"/>
    <w:rsid w:val="00A73BF4"/>
    <w:rsid w:val="00A80AA9"/>
    <w:rsid w:val="00A91A59"/>
    <w:rsid w:val="00AB2BD3"/>
    <w:rsid w:val="00AB7179"/>
    <w:rsid w:val="00AC208E"/>
    <w:rsid w:val="00AD1DB5"/>
    <w:rsid w:val="00AD7DFA"/>
    <w:rsid w:val="00AE3EC5"/>
    <w:rsid w:val="00AE7862"/>
    <w:rsid w:val="00AF3CFA"/>
    <w:rsid w:val="00B1102F"/>
    <w:rsid w:val="00B314A5"/>
    <w:rsid w:val="00B3718D"/>
    <w:rsid w:val="00B427A6"/>
    <w:rsid w:val="00B51E23"/>
    <w:rsid w:val="00B60AC6"/>
    <w:rsid w:val="00B626FF"/>
    <w:rsid w:val="00B63192"/>
    <w:rsid w:val="00B778AA"/>
    <w:rsid w:val="00B821D7"/>
    <w:rsid w:val="00B83099"/>
    <w:rsid w:val="00B861E0"/>
    <w:rsid w:val="00B87D21"/>
    <w:rsid w:val="00B95B4E"/>
    <w:rsid w:val="00B968A1"/>
    <w:rsid w:val="00BA2970"/>
    <w:rsid w:val="00BB2223"/>
    <w:rsid w:val="00BB4DAD"/>
    <w:rsid w:val="00BD5084"/>
    <w:rsid w:val="00BD637C"/>
    <w:rsid w:val="00BE0C9E"/>
    <w:rsid w:val="00BF0D0A"/>
    <w:rsid w:val="00BF47E3"/>
    <w:rsid w:val="00C237E7"/>
    <w:rsid w:val="00C26363"/>
    <w:rsid w:val="00C40026"/>
    <w:rsid w:val="00C41B3E"/>
    <w:rsid w:val="00C44871"/>
    <w:rsid w:val="00C5094C"/>
    <w:rsid w:val="00C53622"/>
    <w:rsid w:val="00C5627B"/>
    <w:rsid w:val="00C56467"/>
    <w:rsid w:val="00C56BB4"/>
    <w:rsid w:val="00C7602D"/>
    <w:rsid w:val="00CB5CBF"/>
    <w:rsid w:val="00CD3ED6"/>
    <w:rsid w:val="00CD5F9E"/>
    <w:rsid w:val="00CE0AF8"/>
    <w:rsid w:val="00CE0B94"/>
    <w:rsid w:val="00CF55D8"/>
    <w:rsid w:val="00D01598"/>
    <w:rsid w:val="00D04262"/>
    <w:rsid w:val="00D1271B"/>
    <w:rsid w:val="00D16A8C"/>
    <w:rsid w:val="00D35943"/>
    <w:rsid w:val="00D3618F"/>
    <w:rsid w:val="00D401F9"/>
    <w:rsid w:val="00D41734"/>
    <w:rsid w:val="00D45235"/>
    <w:rsid w:val="00D52868"/>
    <w:rsid w:val="00D53838"/>
    <w:rsid w:val="00D54AE1"/>
    <w:rsid w:val="00D55669"/>
    <w:rsid w:val="00D55D71"/>
    <w:rsid w:val="00D56265"/>
    <w:rsid w:val="00D619AB"/>
    <w:rsid w:val="00D61F71"/>
    <w:rsid w:val="00D6303D"/>
    <w:rsid w:val="00D63E11"/>
    <w:rsid w:val="00D76277"/>
    <w:rsid w:val="00D77554"/>
    <w:rsid w:val="00D81D41"/>
    <w:rsid w:val="00D8203F"/>
    <w:rsid w:val="00D8567D"/>
    <w:rsid w:val="00D860D3"/>
    <w:rsid w:val="00D92945"/>
    <w:rsid w:val="00DA1973"/>
    <w:rsid w:val="00DA2E33"/>
    <w:rsid w:val="00DA3949"/>
    <w:rsid w:val="00DD66A2"/>
    <w:rsid w:val="00DE0BEB"/>
    <w:rsid w:val="00DE5F87"/>
    <w:rsid w:val="00DF1794"/>
    <w:rsid w:val="00DF5E0E"/>
    <w:rsid w:val="00E002C8"/>
    <w:rsid w:val="00E075AF"/>
    <w:rsid w:val="00E1476F"/>
    <w:rsid w:val="00E149AA"/>
    <w:rsid w:val="00E20FE0"/>
    <w:rsid w:val="00E21AA7"/>
    <w:rsid w:val="00E223F8"/>
    <w:rsid w:val="00E2472D"/>
    <w:rsid w:val="00E2517A"/>
    <w:rsid w:val="00E435DA"/>
    <w:rsid w:val="00E445CE"/>
    <w:rsid w:val="00E44EE0"/>
    <w:rsid w:val="00E50195"/>
    <w:rsid w:val="00E516ED"/>
    <w:rsid w:val="00E569EC"/>
    <w:rsid w:val="00E56D1F"/>
    <w:rsid w:val="00E63F31"/>
    <w:rsid w:val="00E6614E"/>
    <w:rsid w:val="00E7360A"/>
    <w:rsid w:val="00E772A6"/>
    <w:rsid w:val="00E80085"/>
    <w:rsid w:val="00E8468F"/>
    <w:rsid w:val="00E90C77"/>
    <w:rsid w:val="00E935CC"/>
    <w:rsid w:val="00EA4F8B"/>
    <w:rsid w:val="00EB3540"/>
    <w:rsid w:val="00EE18DD"/>
    <w:rsid w:val="00EF3DF3"/>
    <w:rsid w:val="00F04FAB"/>
    <w:rsid w:val="00F1147D"/>
    <w:rsid w:val="00F1209A"/>
    <w:rsid w:val="00F14495"/>
    <w:rsid w:val="00F15E71"/>
    <w:rsid w:val="00F2128B"/>
    <w:rsid w:val="00F22A95"/>
    <w:rsid w:val="00F417F2"/>
    <w:rsid w:val="00F4654B"/>
    <w:rsid w:val="00F5531A"/>
    <w:rsid w:val="00F553FA"/>
    <w:rsid w:val="00F555A1"/>
    <w:rsid w:val="00F630B6"/>
    <w:rsid w:val="00F66CD0"/>
    <w:rsid w:val="00F918C2"/>
    <w:rsid w:val="00FA15DD"/>
    <w:rsid w:val="00FA3C36"/>
    <w:rsid w:val="00FB4FE4"/>
    <w:rsid w:val="00FC14F0"/>
    <w:rsid w:val="00FC1E0E"/>
    <w:rsid w:val="00FC5D40"/>
    <w:rsid w:val="00FD7C7D"/>
    <w:rsid w:val="00FE3DF4"/>
    <w:rsid w:val="00FF56BD"/>
    <w:rsid w:val="00FF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F7D83"/>
  <w15:chartTrackingRefBased/>
  <w15:docId w15:val="{458B8D3A-2CE1-944F-A297-6B331F1C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47"/>
  </w:style>
  <w:style w:type="paragraph" w:styleId="Heading1">
    <w:name w:val="heading 1"/>
    <w:basedOn w:val="Normal"/>
    <w:next w:val="Normal"/>
    <w:link w:val="Heading1Char"/>
    <w:uiPriority w:val="9"/>
    <w:qFormat/>
    <w:rsid w:val="00226747"/>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rsid w:val="00226747"/>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rsid w:val="00226747"/>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rsid w:val="00226747"/>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rsid w:val="00226747"/>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rsid w:val="00226747"/>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rsid w:val="00226747"/>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rsid w:val="00226747"/>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rsid w:val="00226747"/>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747"/>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rsid w:val="00226747"/>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rsid w:val="00226747"/>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rsid w:val="00226747"/>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rsid w:val="00226747"/>
    <w:pPr>
      <w:numPr>
        <w:numId w:val="5"/>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226747"/>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sid w:val="00226747"/>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sid w:val="00226747"/>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sid w:val="00226747"/>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sid w:val="00226747"/>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sid w:val="00226747"/>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sid w:val="00226747"/>
    <w:rPr>
      <w:i w:val="0"/>
      <w:iCs/>
      <w:color w:val="262626" w:themeColor="text1" w:themeTint="D9"/>
    </w:rPr>
  </w:style>
  <w:style w:type="character" w:styleId="BookTitle">
    <w:name w:val="Book Title"/>
    <w:basedOn w:val="DefaultParagraphFont"/>
    <w:uiPriority w:val="33"/>
    <w:semiHidden/>
    <w:unhideWhenUsed/>
    <w:qFormat/>
    <w:rsid w:val="00226747"/>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rsid w:val="00226747"/>
    <w:pPr>
      <w:spacing w:before="240" w:after="0" w:line="240" w:lineRule="auto"/>
    </w:pPr>
    <w:rPr>
      <w:color w:val="0E0B05" w:themeColor="text2"/>
      <w:sz w:val="24"/>
    </w:rPr>
  </w:style>
  <w:style w:type="character" w:customStyle="1" w:styleId="FooterChar">
    <w:name w:val="Footer Char"/>
    <w:basedOn w:val="DefaultParagraphFont"/>
    <w:link w:val="Footer"/>
    <w:uiPriority w:val="99"/>
    <w:rsid w:val="00226747"/>
    <w:rPr>
      <w:color w:val="0E0B05" w:themeColor="text2"/>
      <w:sz w:val="24"/>
    </w:rPr>
  </w:style>
  <w:style w:type="character" w:customStyle="1" w:styleId="SubtitleChar">
    <w:name w:val="Subtitle Char"/>
    <w:basedOn w:val="DefaultParagraphFont"/>
    <w:link w:val="Subtitle"/>
    <w:uiPriority w:val="11"/>
    <w:semiHidden/>
    <w:rsid w:val="00226747"/>
    <w:rPr>
      <w:rFonts w:asciiTheme="majorHAnsi" w:eastAsiaTheme="minorEastAsia" w:hAnsiTheme="majorHAnsi"/>
      <w:spacing w:val="15"/>
      <w:sz w:val="24"/>
      <w:szCs w:val="22"/>
    </w:rPr>
  </w:style>
  <w:style w:type="character" w:styleId="Emphasis">
    <w:name w:val="Emphasis"/>
    <w:basedOn w:val="DefaultParagraphFont"/>
    <w:unhideWhenUsed/>
    <w:qFormat/>
    <w:rsid w:val="00226747"/>
    <w:rPr>
      <w:i w:val="0"/>
      <w:iCs/>
      <w:color w:val="E3AB47" w:themeColor="accent1"/>
    </w:rPr>
  </w:style>
  <w:style w:type="paragraph" w:styleId="Quote">
    <w:name w:val="Quote"/>
    <w:basedOn w:val="Normal"/>
    <w:next w:val="Normal"/>
    <w:link w:val="QuoteChar"/>
    <w:uiPriority w:val="29"/>
    <w:semiHidden/>
    <w:unhideWhenUsed/>
    <w:qFormat/>
    <w:rsid w:val="00226747"/>
    <w:pPr>
      <w:spacing w:before="360" w:after="360"/>
    </w:pPr>
    <w:rPr>
      <w:iCs/>
      <w:sz w:val="26"/>
    </w:rPr>
  </w:style>
  <w:style w:type="character" w:customStyle="1" w:styleId="QuoteChar">
    <w:name w:val="Quote Char"/>
    <w:basedOn w:val="DefaultParagraphFont"/>
    <w:link w:val="Quote"/>
    <w:uiPriority w:val="29"/>
    <w:semiHidden/>
    <w:rsid w:val="00226747"/>
    <w:rPr>
      <w:iCs/>
      <w:sz w:val="26"/>
    </w:rPr>
  </w:style>
  <w:style w:type="paragraph" w:styleId="IntenseQuote">
    <w:name w:val="Intense Quote"/>
    <w:basedOn w:val="Normal"/>
    <w:next w:val="Normal"/>
    <w:link w:val="IntenseQuoteChar"/>
    <w:uiPriority w:val="30"/>
    <w:semiHidden/>
    <w:unhideWhenUsed/>
    <w:qFormat/>
    <w:rsid w:val="00226747"/>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sid w:val="00226747"/>
    <w:rPr>
      <w:b/>
      <w:iCs/>
      <w:color w:val="262626" w:themeColor="text1" w:themeTint="D9"/>
      <w:sz w:val="26"/>
    </w:rPr>
  </w:style>
  <w:style w:type="character" w:styleId="IntenseEmphasis">
    <w:name w:val="Intense Emphasis"/>
    <w:basedOn w:val="DefaultParagraphFont"/>
    <w:uiPriority w:val="21"/>
    <w:semiHidden/>
    <w:unhideWhenUsed/>
    <w:qFormat/>
    <w:rsid w:val="00226747"/>
    <w:rPr>
      <w:b/>
      <w:i w:val="0"/>
      <w:iCs/>
      <w:color w:val="E3AB47" w:themeColor="accent1"/>
    </w:rPr>
  </w:style>
  <w:style w:type="character" w:styleId="IntenseReference">
    <w:name w:val="Intense Reference"/>
    <w:basedOn w:val="DefaultParagraphFont"/>
    <w:uiPriority w:val="32"/>
    <w:semiHidden/>
    <w:unhideWhenUsed/>
    <w:qFormat/>
    <w:rsid w:val="00226747"/>
    <w:rPr>
      <w:b w:val="0"/>
      <w:bCs/>
      <w:caps/>
      <w:smallCaps w:val="0"/>
      <w:color w:val="262626" w:themeColor="text1" w:themeTint="D9"/>
      <w:spacing w:val="0"/>
    </w:rPr>
  </w:style>
  <w:style w:type="character" w:styleId="Strong">
    <w:name w:val="Strong"/>
    <w:basedOn w:val="DefaultParagraphFont"/>
    <w:uiPriority w:val="22"/>
    <w:unhideWhenUsed/>
    <w:qFormat/>
    <w:rsid w:val="00226747"/>
    <w:rPr>
      <w:b/>
      <w:bCs/>
      <w:color w:val="262626" w:themeColor="text1" w:themeTint="D9"/>
    </w:rPr>
  </w:style>
  <w:style w:type="paragraph" w:styleId="Caption">
    <w:name w:val="caption"/>
    <w:basedOn w:val="Normal"/>
    <w:next w:val="Normal"/>
    <w:uiPriority w:val="35"/>
    <w:semiHidden/>
    <w:unhideWhenUsed/>
    <w:qFormat/>
    <w:rsid w:val="00226747"/>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rsid w:val="00226747"/>
    <w:pPr>
      <w:ind w:left="216"/>
      <w:contextualSpacing/>
    </w:pPr>
  </w:style>
  <w:style w:type="paragraph" w:styleId="TOCHeading">
    <w:name w:val="TOC Heading"/>
    <w:basedOn w:val="Heading1"/>
    <w:next w:val="Normal"/>
    <w:uiPriority w:val="39"/>
    <w:semiHidden/>
    <w:unhideWhenUsed/>
    <w:qFormat/>
    <w:rsid w:val="00226747"/>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sid w:val="00226747"/>
    <w:rPr>
      <w:caps/>
      <w:smallCaps w:val="0"/>
      <w:color w:val="7F7F7F" w:themeColor="text1" w:themeTint="80"/>
    </w:rPr>
  </w:style>
  <w:style w:type="paragraph" w:customStyle="1" w:styleId="Name">
    <w:name w:val="Name"/>
    <w:basedOn w:val="Normal"/>
    <w:uiPriority w:val="1"/>
    <w:qFormat/>
    <w:rsid w:val="00226747"/>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sid w:val="00226747"/>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sid w:val="00226747"/>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rsid w:val="00226747"/>
    <w:pPr>
      <w:numPr>
        <w:numId w:val="6"/>
      </w:numPr>
    </w:pPr>
  </w:style>
  <w:style w:type="character" w:customStyle="1" w:styleId="Heading3Char">
    <w:name w:val="Heading 3 Char"/>
    <w:basedOn w:val="DefaultParagraphFont"/>
    <w:link w:val="Heading3"/>
    <w:uiPriority w:val="9"/>
    <w:semiHidden/>
    <w:rsid w:val="00226747"/>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character" w:styleId="Hyperlink">
    <w:name w:val="Hyperlink"/>
    <w:basedOn w:val="DefaultParagraphFont"/>
    <w:uiPriority w:val="99"/>
    <w:unhideWhenUsed/>
    <w:rsid w:val="00BF47E3"/>
    <w:rPr>
      <w:color w:val="53C3C7" w:themeColor="hyperlink"/>
      <w:u w:val="single"/>
    </w:rPr>
  </w:style>
  <w:style w:type="character" w:styleId="UnresolvedMention">
    <w:name w:val="Unresolved Mention"/>
    <w:basedOn w:val="DefaultParagraphFont"/>
    <w:uiPriority w:val="99"/>
    <w:semiHidden/>
    <w:unhideWhenUsed/>
    <w:rsid w:val="00BF47E3"/>
    <w:rPr>
      <w:color w:val="605E5C"/>
      <w:shd w:val="clear" w:color="auto" w:fill="E1DFDD"/>
    </w:rPr>
  </w:style>
  <w:style w:type="paragraph" w:customStyle="1" w:styleId="Objective">
    <w:name w:val="Objective"/>
    <w:basedOn w:val="Normal"/>
    <w:next w:val="BodyText"/>
    <w:rsid w:val="00BF47E3"/>
    <w:pPr>
      <w:spacing w:before="240" w:after="220" w:line="220" w:lineRule="atLeast"/>
    </w:pPr>
    <w:rPr>
      <w:rFonts w:ascii="Arial" w:eastAsiaTheme="minorEastAsia" w:hAnsi="Arial"/>
      <w:color w:val="auto"/>
      <w:lang w:eastAsia="en-US"/>
    </w:rPr>
  </w:style>
  <w:style w:type="paragraph" w:styleId="BodyText">
    <w:name w:val="Body Text"/>
    <w:basedOn w:val="Normal"/>
    <w:link w:val="BodyTextChar"/>
    <w:uiPriority w:val="99"/>
    <w:unhideWhenUsed/>
    <w:rsid w:val="00BF47E3"/>
    <w:pPr>
      <w:spacing w:after="120"/>
    </w:pPr>
  </w:style>
  <w:style w:type="character" w:customStyle="1" w:styleId="BodyTextChar">
    <w:name w:val="Body Text Char"/>
    <w:basedOn w:val="DefaultParagraphFont"/>
    <w:link w:val="BodyText"/>
    <w:uiPriority w:val="99"/>
    <w:rsid w:val="00BF47E3"/>
  </w:style>
  <w:style w:type="paragraph" w:customStyle="1" w:styleId="2BBFA72B4CCBF5459008639363319D45">
    <w:name w:val="2BBFA72B4CCBF5459008639363319D45"/>
    <w:rsid w:val="00BF47E3"/>
    <w:pPr>
      <w:spacing w:after="0" w:line="240" w:lineRule="auto"/>
    </w:pPr>
    <w:rPr>
      <w:rFonts w:eastAsiaTheme="minorEastAsia"/>
      <w:color w:val="auto"/>
      <w:sz w:val="24"/>
      <w:szCs w:val="24"/>
      <w:lang w:eastAsia="en-US"/>
    </w:rPr>
  </w:style>
  <w:style w:type="paragraph" w:customStyle="1" w:styleId="Achievement">
    <w:name w:val="Achievement"/>
    <w:basedOn w:val="BodyText"/>
    <w:rsid w:val="00BF47E3"/>
    <w:pPr>
      <w:numPr>
        <w:numId w:val="4"/>
      </w:numPr>
      <w:tabs>
        <w:tab w:val="clear" w:pos="360"/>
      </w:tabs>
      <w:spacing w:after="60" w:line="220" w:lineRule="atLeast"/>
      <w:jc w:val="both"/>
    </w:pPr>
    <w:rPr>
      <w:rFonts w:ascii="Arial" w:eastAsiaTheme="minorEastAsia" w:hAnsi="Arial"/>
      <w:color w:val="auto"/>
      <w:spacing w:val="-5"/>
      <w:lang w:eastAsia="en-US"/>
    </w:rPr>
  </w:style>
  <w:style w:type="paragraph" w:styleId="FootnoteText">
    <w:name w:val="footnote text"/>
    <w:basedOn w:val="Normal"/>
    <w:link w:val="FootnoteTextChar"/>
    <w:uiPriority w:val="99"/>
    <w:semiHidden/>
    <w:unhideWhenUsed/>
    <w:rsid w:val="00BF47E3"/>
    <w:pPr>
      <w:spacing w:after="120" w:line="276" w:lineRule="auto"/>
    </w:pPr>
    <w:rPr>
      <w:rFonts w:ascii="Arial" w:eastAsiaTheme="minorEastAsia" w:hAnsi="Arial"/>
      <w:color w:val="auto"/>
      <w:lang w:eastAsia="en-US"/>
    </w:rPr>
  </w:style>
  <w:style w:type="character" w:customStyle="1" w:styleId="FootnoteTextChar">
    <w:name w:val="Footnote Text Char"/>
    <w:basedOn w:val="DefaultParagraphFont"/>
    <w:link w:val="FootnoteText"/>
    <w:uiPriority w:val="99"/>
    <w:semiHidden/>
    <w:rsid w:val="00BF47E3"/>
    <w:rPr>
      <w:rFonts w:ascii="Arial" w:eastAsiaTheme="minorEastAsia" w:hAnsi="Arial"/>
      <w:color w:val="auto"/>
      <w:lang w:eastAsia="en-US"/>
    </w:rPr>
  </w:style>
  <w:style w:type="character" w:styleId="FootnoteReference">
    <w:name w:val="footnote reference"/>
    <w:basedOn w:val="DefaultParagraphFont"/>
    <w:uiPriority w:val="99"/>
    <w:semiHidden/>
    <w:unhideWhenUsed/>
    <w:rsid w:val="00BF47E3"/>
    <w:rPr>
      <w:vertAlign w:val="superscript"/>
    </w:rPr>
  </w:style>
  <w:style w:type="paragraph" w:customStyle="1" w:styleId="Default">
    <w:name w:val="Default"/>
    <w:rsid w:val="004A6874"/>
    <w:pPr>
      <w:autoSpaceDE w:val="0"/>
      <w:autoSpaceDN w:val="0"/>
      <w:adjustRightInd w:val="0"/>
      <w:spacing w:after="0" w:line="240" w:lineRule="auto"/>
    </w:pPr>
    <w:rPr>
      <w:rFonts w:ascii="Helvetica" w:hAnsi="Helvetica" w:cs="Helvetica"/>
      <w:color w:val="000000"/>
      <w:sz w:val="24"/>
      <w:szCs w:val="24"/>
      <w:lang w:eastAsia="en-US"/>
    </w:rPr>
  </w:style>
  <w:style w:type="character" w:styleId="FollowedHyperlink">
    <w:name w:val="FollowedHyperlink"/>
    <w:basedOn w:val="DefaultParagraphFont"/>
    <w:uiPriority w:val="99"/>
    <w:semiHidden/>
    <w:unhideWhenUsed/>
    <w:rsid w:val="00C237E7"/>
    <w:rPr>
      <w:color w:val="846B8E" w:themeColor="followedHyperlink"/>
      <w:u w:val="single"/>
    </w:rPr>
  </w:style>
  <w:style w:type="paragraph" w:customStyle="1" w:styleId="dx-doi">
    <w:name w:val="dx-doi"/>
    <w:basedOn w:val="Normal"/>
    <w:rsid w:val="005A6E03"/>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il">
    <w:name w:val="il"/>
    <w:basedOn w:val="DefaultParagraphFont"/>
    <w:rsid w:val="00986875"/>
  </w:style>
  <w:style w:type="character" w:customStyle="1" w:styleId="field">
    <w:name w:val="field"/>
    <w:basedOn w:val="DefaultParagraphFont"/>
    <w:rsid w:val="00E516ED"/>
  </w:style>
  <w:style w:type="paragraph" w:styleId="NormalWeb">
    <w:name w:val="Normal (Web)"/>
    <w:basedOn w:val="Normal"/>
    <w:uiPriority w:val="99"/>
    <w:unhideWhenUsed/>
    <w:rsid w:val="00467A6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0064">
      <w:bodyDiv w:val="1"/>
      <w:marLeft w:val="0"/>
      <w:marRight w:val="0"/>
      <w:marTop w:val="0"/>
      <w:marBottom w:val="0"/>
      <w:divBdr>
        <w:top w:val="none" w:sz="0" w:space="0" w:color="auto"/>
        <w:left w:val="none" w:sz="0" w:space="0" w:color="auto"/>
        <w:bottom w:val="none" w:sz="0" w:space="0" w:color="auto"/>
        <w:right w:val="none" w:sz="0" w:space="0" w:color="auto"/>
      </w:divBdr>
    </w:div>
    <w:div w:id="203367744">
      <w:bodyDiv w:val="1"/>
      <w:marLeft w:val="0"/>
      <w:marRight w:val="0"/>
      <w:marTop w:val="0"/>
      <w:marBottom w:val="0"/>
      <w:divBdr>
        <w:top w:val="none" w:sz="0" w:space="0" w:color="auto"/>
        <w:left w:val="none" w:sz="0" w:space="0" w:color="auto"/>
        <w:bottom w:val="none" w:sz="0" w:space="0" w:color="auto"/>
        <w:right w:val="none" w:sz="0" w:space="0" w:color="auto"/>
      </w:divBdr>
    </w:div>
    <w:div w:id="236331722">
      <w:bodyDiv w:val="1"/>
      <w:marLeft w:val="0"/>
      <w:marRight w:val="0"/>
      <w:marTop w:val="0"/>
      <w:marBottom w:val="0"/>
      <w:divBdr>
        <w:top w:val="none" w:sz="0" w:space="0" w:color="auto"/>
        <w:left w:val="none" w:sz="0" w:space="0" w:color="auto"/>
        <w:bottom w:val="none" w:sz="0" w:space="0" w:color="auto"/>
        <w:right w:val="none" w:sz="0" w:space="0" w:color="auto"/>
      </w:divBdr>
    </w:div>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49775">
      <w:bodyDiv w:val="1"/>
      <w:marLeft w:val="0"/>
      <w:marRight w:val="0"/>
      <w:marTop w:val="0"/>
      <w:marBottom w:val="0"/>
      <w:divBdr>
        <w:top w:val="none" w:sz="0" w:space="0" w:color="auto"/>
        <w:left w:val="none" w:sz="0" w:space="0" w:color="auto"/>
        <w:bottom w:val="none" w:sz="0" w:space="0" w:color="auto"/>
        <w:right w:val="none" w:sz="0" w:space="0" w:color="auto"/>
      </w:divBdr>
    </w:div>
    <w:div w:id="713577802">
      <w:bodyDiv w:val="1"/>
      <w:marLeft w:val="0"/>
      <w:marRight w:val="0"/>
      <w:marTop w:val="0"/>
      <w:marBottom w:val="0"/>
      <w:divBdr>
        <w:top w:val="none" w:sz="0" w:space="0" w:color="auto"/>
        <w:left w:val="none" w:sz="0" w:space="0" w:color="auto"/>
        <w:bottom w:val="none" w:sz="0" w:space="0" w:color="auto"/>
        <w:right w:val="none" w:sz="0" w:space="0" w:color="auto"/>
      </w:divBdr>
    </w:div>
    <w:div w:id="748695575">
      <w:bodyDiv w:val="1"/>
      <w:marLeft w:val="0"/>
      <w:marRight w:val="0"/>
      <w:marTop w:val="0"/>
      <w:marBottom w:val="0"/>
      <w:divBdr>
        <w:top w:val="none" w:sz="0" w:space="0" w:color="auto"/>
        <w:left w:val="none" w:sz="0" w:space="0" w:color="auto"/>
        <w:bottom w:val="none" w:sz="0" w:space="0" w:color="auto"/>
        <w:right w:val="none" w:sz="0" w:space="0" w:color="auto"/>
      </w:divBdr>
    </w:div>
    <w:div w:id="753402262">
      <w:bodyDiv w:val="1"/>
      <w:marLeft w:val="0"/>
      <w:marRight w:val="0"/>
      <w:marTop w:val="0"/>
      <w:marBottom w:val="0"/>
      <w:divBdr>
        <w:top w:val="none" w:sz="0" w:space="0" w:color="auto"/>
        <w:left w:val="none" w:sz="0" w:space="0" w:color="auto"/>
        <w:bottom w:val="none" w:sz="0" w:space="0" w:color="auto"/>
        <w:right w:val="none" w:sz="0" w:space="0" w:color="auto"/>
      </w:divBdr>
    </w:div>
    <w:div w:id="926311502">
      <w:bodyDiv w:val="1"/>
      <w:marLeft w:val="0"/>
      <w:marRight w:val="0"/>
      <w:marTop w:val="0"/>
      <w:marBottom w:val="0"/>
      <w:divBdr>
        <w:top w:val="none" w:sz="0" w:space="0" w:color="auto"/>
        <w:left w:val="none" w:sz="0" w:space="0" w:color="auto"/>
        <w:bottom w:val="none" w:sz="0" w:space="0" w:color="auto"/>
        <w:right w:val="none" w:sz="0" w:space="0" w:color="auto"/>
      </w:divBdr>
    </w:div>
    <w:div w:id="1084231309">
      <w:bodyDiv w:val="1"/>
      <w:marLeft w:val="0"/>
      <w:marRight w:val="0"/>
      <w:marTop w:val="0"/>
      <w:marBottom w:val="0"/>
      <w:divBdr>
        <w:top w:val="none" w:sz="0" w:space="0" w:color="auto"/>
        <w:left w:val="none" w:sz="0" w:space="0" w:color="auto"/>
        <w:bottom w:val="none" w:sz="0" w:space="0" w:color="auto"/>
        <w:right w:val="none" w:sz="0" w:space="0" w:color="auto"/>
      </w:divBdr>
    </w:div>
    <w:div w:id="1123571557">
      <w:bodyDiv w:val="1"/>
      <w:marLeft w:val="0"/>
      <w:marRight w:val="0"/>
      <w:marTop w:val="0"/>
      <w:marBottom w:val="0"/>
      <w:divBdr>
        <w:top w:val="none" w:sz="0" w:space="0" w:color="auto"/>
        <w:left w:val="none" w:sz="0" w:space="0" w:color="auto"/>
        <w:bottom w:val="none" w:sz="0" w:space="0" w:color="auto"/>
        <w:right w:val="none" w:sz="0" w:space="0" w:color="auto"/>
      </w:divBdr>
    </w:div>
    <w:div w:id="1159811963">
      <w:bodyDiv w:val="1"/>
      <w:marLeft w:val="0"/>
      <w:marRight w:val="0"/>
      <w:marTop w:val="0"/>
      <w:marBottom w:val="0"/>
      <w:divBdr>
        <w:top w:val="none" w:sz="0" w:space="0" w:color="auto"/>
        <w:left w:val="none" w:sz="0" w:space="0" w:color="auto"/>
        <w:bottom w:val="none" w:sz="0" w:space="0" w:color="auto"/>
        <w:right w:val="none" w:sz="0" w:space="0" w:color="auto"/>
      </w:divBdr>
    </w:div>
    <w:div w:id="1198009495">
      <w:bodyDiv w:val="1"/>
      <w:marLeft w:val="0"/>
      <w:marRight w:val="0"/>
      <w:marTop w:val="0"/>
      <w:marBottom w:val="0"/>
      <w:divBdr>
        <w:top w:val="none" w:sz="0" w:space="0" w:color="auto"/>
        <w:left w:val="none" w:sz="0" w:space="0" w:color="auto"/>
        <w:bottom w:val="none" w:sz="0" w:space="0" w:color="auto"/>
        <w:right w:val="none" w:sz="0" w:space="0" w:color="auto"/>
      </w:divBdr>
    </w:div>
    <w:div w:id="1516505488">
      <w:bodyDiv w:val="1"/>
      <w:marLeft w:val="0"/>
      <w:marRight w:val="0"/>
      <w:marTop w:val="0"/>
      <w:marBottom w:val="0"/>
      <w:divBdr>
        <w:top w:val="none" w:sz="0" w:space="0" w:color="auto"/>
        <w:left w:val="none" w:sz="0" w:space="0" w:color="auto"/>
        <w:bottom w:val="none" w:sz="0" w:space="0" w:color="auto"/>
        <w:right w:val="none" w:sz="0" w:space="0" w:color="auto"/>
      </w:divBdr>
    </w:div>
    <w:div w:id="1698968560">
      <w:bodyDiv w:val="1"/>
      <w:marLeft w:val="0"/>
      <w:marRight w:val="0"/>
      <w:marTop w:val="0"/>
      <w:marBottom w:val="0"/>
      <w:divBdr>
        <w:top w:val="none" w:sz="0" w:space="0" w:color="auto"/>
        <w:left w:val="none" w:sz="0" w:space="0" w:color="auto"/>
        <w:bottom w:val="none" w:sz="0" w:space="0" w:color="auto"/>
        <w:right w:val="none" w:sz="0" w:space="0" w:color="auto"/>
      </w:divBdr>
    </w:div>
    <w:div w:id="1701854239">
      <w:bodyDiv w:val="1"/>
      <w:marLeft w:val="0"/>
      <w:marRight w:val="0"/>
      <w:marTop w:val="0"/>
      <w:marBottom w:val="0"/>
      <w:divBdr>
        <w:top w:val="none" w:sz="0" w:space="0" w:color="auto"/>
        <w:left w:val="none" w:sz="0" w:space="0" w:color="auto"/>
        <w:bottom w:val="none" w:sz="0" w:space="0" w:color="auto"/>
        <w:right w:val="none" w:sz="0" w:space="0" w:color="auto"/>
      </w:divBdr>
      <w:divsChild>
        <w:div w:id="1075932047">
          <w:marLeft w:val="0"/>
          <w:marRight w:val="0"/>
          <w:marTop w:val="0"/>
          <w:marBottom w:val="0"/>
          <w:divBdr>
            <w:top w:val="none" w:sz="0" w:space="0" w:color="auto"/>
            <w:left w:val="none" w:sz="0" w:space="0" w:color="auto"/>
            <w:bottom w:val="none" w:sz="0" w:space="0" w:color="auto"/>
            <w:right w:val="none" w:sz="0" w:space="0" w:color="auto"/>
          </w:divBdr>
        </w:div>
      </w:divsChild>
    </w:div>
    <w:div w:id="1722362382">
      <w:bodyDiv w:val="1"/>
      <w:marLeft w:val="0"/>
      <w:marRight w:val="0"/>
      <w:marTop w:val="0"/>
      <w:marBottom w:val="0"/>
      <w:divBdr>
        <w:top w:val="none" w:sz="0" w:space="0" w:color="auto"/>
        <w:left w:val="none" w:sz="0" w:space="0" w:color="auto"/>
        <w:bottom w:val="none" w:sz="0" w:space="0" w:color="auto"/>
        <w:right w:val="none" w:sz="0" w:space="0" w:color="auto"/>
      </w:divBdr>
    </w:div>
    <w:div w:id="1976401589">
      <w:bodyDiv w:val="1"/>
      <w:marLeft w:val="0"/>
      <w:marRight w:val="0"/>
      <w:marTop w:val="0"/>
      <w:marBottom w:val="0"/>
      <w:divBdr>
        <w:top w:val="none" w:sz="0" w:space="0" w:color="auto"/>
        <w:left w:val="none" w:sz="0" w:space="0" w:color="auto"/>
        <w:bottom w:val="none" w:sz="0" w:space="0" w:color="auto"/>
        <w:right w:val="none" w:sz="0" w:space="0" w:color="auto"/>
      </w:divBdr>
    </w:div>
    <w:div w:id="21137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cdavis.edu/climate/news/reforms-needed-expand-prescribed-burns" TargetMode="External"/><Relationship Id="rId21" Type="http://schemas.openxmlformats.org/officeDocument/2006/relationships/hyperlink" Target="https://www.ucdavis.edu/climate/news/salmon-diaries-before-after-klamath-dam-removal" TargetMode="External"/><Relationship Id="rId34" Type="http://schemas.openxmlformats.org/officeDocument/2006/relationships/hyperlink" Target="https://apnews.com/article/massachusetts-invasive-species-climate-and-environment-68aa4568298bba0d59e714f83eae9d91?taid=6305c4a00835500001743c38&amp;utm_campaign=TrueAnthem&amp;utm_medium=AP&amp;utm_source=Twitter" TargetMode="External"/><Relationship Id="rId42" Type="http://schemas.openxmlformats.org/officeDocument/2006/relationships/hyperlink" Target="https://podcasts.apple.com/us/podcast/the-wildfire-epidemic-solutions-from-data-tech/id1541203740?i=1000545312787" TargetMode="External"/><Relationship Id="rId47" Type="http://schemas.openxmlformats.org/officeDocument/2006/relationships/hyperlink" Target="https://nature.berkeley.edu/breakthroughs/sp20-alumni-academia-ground" TargetMode="External"/><Relationship Id="rId50" Type="http://schemas.openxmlformats.org/officeDocument/2006/relationships/hyperlink" Target="https://calmatters.org/commentary/my-turn/2020/08/reclaimed-homelands-of-northern-california-tribes-fulfill-a-prophecy-of-renewal/" TargetMode="External"/><Relationship Id="rId55" Type="http://schemas.openxmlformats.org/officeDocument/2006/relationships/hyperlink" Target="https://vimeo.com/270732552/b17c726872"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ierrainstitute.us" TargetMode="External"/><Relationship Id="rId29" Type="http://schemas.openxmlformats.org/officeDocument/2006/relationships/hyperlink" Target="https://www.capradio.org/news/insight/2023/05/03/ca-attorney-general-rob-bonta-on-mmip-crisis-response-to-the-fentanyl-epidemic-understanding-afro-indigenous-garifuna-culture/" TargetMode="External"/><Relationship Id="rId11" Type="http://schemas.openxmlformats.org/officeDocument/2006/relationships/hyperlink" Target="https://doi.org/10.1080/08941920.2023.2203103" TargetMode="External"/><Relationship Id="rId24" Type="http://schemas.openxmlformats.org/officeDocument/2006/relationships/hyperlink" Target="https://www.youtube.com/watch?v=wBPS42tVSpE" TargetMode="External"/><Relationship Id="rId32" Type="http://schemas.openxmlformats.org/officeDocument/2006/relationships/hyperlink" Target="https://www.kqed.org/science/1980525/it-comes-to-race-marin-city-residents-demand-flood-protections" TargetMode="External"/><Relationship Id="rId37" Type="http://schemas.openxmlformats.org/officeDocument/2006/relationships/hyperlink" Target="https://www.youtube.com/watch?v=i6kKwsA1B3U" TargetMode="External"/><Relationship Id="rId40" Type="http://schemas.openxmlformats.org/officeDocument/2006/relationships/hyperlink" Target="https://grist.org/fix/indigenous-landback-movement-poised-to-change-conservation/" TargetMode="External"/><Relationship Id="rId45" Type="http://schemas.openxmlformats.org/officeDocument/2006/relationships/hyperlink" Target="https://baynature.org/article/bay-area-land-repatriation/" TargetMode="External"/><Relationship Id="rId53" Type="http://schemas.openxmlformats.org/officeDocument/2006/relationships/hyperlink" Target="https://uapress.arizona.edu/2018/09/five-questions-with-indian-land-rights-scholar-beth-rose-middleton-manning"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www.youtube.com/watch?v=cn1M3xg06xs" TargetMode="External"/><Relationship Id="rId14" Type="http://schemas.openxmlformats.org/officeDocument/2006/relationships/hyperlink" Target="https://www.taylorfrancis.com/chapters/edit/10.4324/9780367855765-9/race-mapping-catalina-garz%C3%B3n-galvis-beth-rose-middleton-manning" TargetMode="External"/><Relationship Id="rId22" Type="http://schemas.openxmlformats.org/officeDocument/2006/relationships/hyperlink" Target="https://www.kqed.org/reframe-festival" TargetMode="External"/><Relationship Id="rId27" Type="http://schemas.openxmlformats.org/officeDocument/2006/relationships/hyperlink" Target="https://newsroom.ucla.edu/releases/experts-explain-why-california-wildfires-getting-worse" TargetMode="External"/><Relationship Id="rId30" Type="http://schemas.openxmlformats.org/officeDocument/2006/relationships/hyperlink" Target="https://sustainability.stanford.edu/news/environmental-justice-roundtable-highlights-energy-and-policy-health-and-indigenous-peoples?utm_source=Stanford+ALL&amp;utm_campaign=d20165fd68-int_COPY_01&amp;utm_medium=email&amp;utm_term=0_c042b4aad7-d20165fd68-55033682" TargetMode="External"/><Relationship Id="rId35" Type="http://schemas.openxmlformats.org/officeDocument/2006/relationships/hyperlink" Target="https://www.aljazeera.com/features/2022/8/9/restoring-a-culture-one-indigenous-leaders-fight-for-her-people" TargetMode="External"/><Relationship Id="rId43" Type="http://schemas.openxmlformats.org/officeDocument/2006/relationships/hyperlink" Target="https://nature.berkeley.edu/breakthroughs/fa21/new-conservation" TargetMode="External"/><Relationship Id="rId48" Type="http://schemas.openxmlformats.org/officeDocument/2006/relationships/hyperlink" Target="https://blogs.ei.columbia.edu/2020/06/26/yakama-nation-fishery-succeeds-restoring-columbia-river-sturgeon/" TargetMode="External"/><Relationship Id="rId56" Type="http://schemas.openxmlformats.org/officeDocument/2006/relationships/hyperlink" Target="http://www.capradio.org/news/insight/2017/04/06/insight-040617b/" TargetMode="External"/><Relationship Id="rId64" Type="http://schemas.openxmlformats.org/officeDocument/2006/relationships/glossaryDocument" Target="glossary/document.xml"/><Relationship Id="rId8" Type="http://schemas.openxmlformats.org/officeDocument/2006/relationships/hyperlink" Target="mailto:brmiddleton@ucdavis.edu" TargetMode="External"/><Relationship Id="rId51" Type="http://schemas.openxmlformats.org/officeDocument/2006/relationships/hyperlink" Target="https://baynature.org/article/what-the-national-climate-assessment-means-for-the-bay-area/" TargetMode="External"/><Relationship Id="rId3" Type="http://schemas.openxmlformats.org/officeDocument/2006/relationships/styles" Target="styles.xml"/><Relationship Id="rId12" Type="http://schemas.openxmlformats.org/officeDocument/2006/relationships/hyperlink" Target="https://www.ecologyandsociety.org/vol28/iss1/art8" TargetMode="External"/><Relationship Id="rId17" Type="http://schemas.openxmlformats.org/officeDocument/2006/relationships/hyperlink" Target="https://theconversation.com/removing-dams-from-the-klamath-river-is-a-step-toward-justice-for-native-americans-in-northern-california-196472" TargetMode="External"/><Relationship Id="rId25" Type="http://schemas.openxmlformats.org/officeDocument/2006/relationships/hyperlink" Target="https://www.youtube.com/watch?v=cnZkVij1vWc" TargetMode="External"/><Relationship Id="rId33" Type="http://schemas.openxmlformats.org/officeDocument/2006/relationships/hyperlink" Target="https://alumni.berkeley.edu/california-magazine/2022-summer/this-land-is-their-land/" TargetMode="External"/><Relationship Id="rId38" Type="http://schemas.openxmlformats.org/officeDocument/2006/relationships/hyperlink" Target="https://www.universityofcalifornia.edu/news/how-indigenous-practice-good-fire-can-help-our-forests-thrive" TargetMode="External"/><Relationship Id="rId46" Type="http://schemas.openxmlformats.org/officeDocument/2006/relationships/hyperlink" Target="https://www.swcasc.arizona.edu/sw-casc-blog/reflections-native-american-cultural-burning-event" TargetMode="External"/><Relationship Id="rId59" Type="http://schemas.openxmlformats.org/officeDocument/2006/relationships/footer" Target="footer1.xml"/><Relationship Id="rId20" Type="http://schemas.openxmlformats.org/officeDocument/2006/relationships/hyperlink" Target="https://innovation.luskin.ucla.edu/wp-content/uploads/2021/12/Wildfire-and-Water-Supply-in-California.pdf" TargetMode="External"/><Relationship Id="rId41" Type="http://schemas.openxmlformats.org/officeDocument/2006/relationships/hyperlink" Target="https://podcasts.apple.com/br/podcast/west-coast-water-justice/id1587526639" TargetMode="External"/><Relationship Id="rId54" Type="http://schemas.openxmlformats.org/officeDocument/2006/relationships/hyperlink" Target="https://www.youtube.com/watch?v=Vr5LP0UZvKg"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xfordbibliographies.com/view/document/obo-9780199830060/obo-9780199830060-0199.xml?rskey=UvVzCs&amp;result=101" TargetMode="External"/><Relationship Id="rId23" Type="http://schemas.openxmlformats.org/officeDocument/2006/relationships/hyperlink" Target="https://www.youtube.com/watch?v=7EbOEqkuFMo" TargetMode="External"/><Relationship Id="rId28" Type="http://schemas.openxmlformats.org/officeDocument/2006/relationships/hyperlink" Target="https://www.freethink.com/science/prescribed-and-cultural-burns" TargetMode="External"/><Relationship Id="rId36" Type="http://schemas.openxmlformats.org/officeDocument/2006/relationships/hyperlink" Target="https://theaggie.org/2022/04/07/the-aggie-recognizes-influential-women-in-the-uc-davis-community/" TargetMode="External"/><Relationship Id="rId49" Type="http://schemas.openxmlformats.org/officeDocument/2006/relationships/hyperlink" Target="https://www.npr.org/2020/08/13/902073784/california-teaming-up-with-native-american-tribes-to-prevent-wildfires" TargetMode="External"/><Relationship Id="rId57" Type="http://schemas.openxmlformats.org/officeDocument/2006/relationships/header" Target="header1.xml"/><Relationship Id="rId10" Type="http://schemas.openxmlformats.org/officeDocument/2006/relationships/hyperlink" Target="https://esajournals.onlinelibrary.wiley.com/doi/10.1002/fee.2687" TargetMode="External"/><Relationship Id="rId31" Type="http://schemas.openxmlformats.org/officeDocument/2006/relationships/hyperlink" Target="https://baynature.org/2022/12/13/how-indigenous-people-got-some-land-back-in-oakland/" TargetMode="External"/><Relationship Id="rId44" Type="http://schemas.openxmlformats.org/officeDocument/2006/relationships/hyperlink" Target="https://www.tahoedailytribune.com/news/science-speaks-rethinking-prescribed-cultural-burning/" TargetMode="External"/><Relationship Id="rId52" Type="http://schemas.openxmlformats.org/officeDocument/2006/relationships/hyperlink" Target="https://thenevadaindependent.com/article/climate-report-warns-of-precipitation-changes-colorado-river-risks-and-increasingly-intense-wildfires"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urnals.ametsoc.org/view/journals/wcas/aop/WCAS-D-23-0112.1/WCAS-D-23-0112.1.xml" TargetMode="External"/><Relationship Id="rId13" Type="http://schemas.openxmlformats.org/officeDocument/2006/relationships/hyperlink" Target="https://www.e-elgar.com/shop/usd/teaching-environmental-justice-9781789905052.html" TargetMode="External"/><Relationship Id="rId18" Type="http://schemas.openxmlformats.org/officeDocument/2006/relationships/hyperlink" Target="http://www.firstpeoplesnewdirections.org/blog/?p=6892)" TargetMode="External"/><Relationship Id="rId39" Type="http://schemas.openxmlformats.org/officeDocument/2006/relationships/hyperlink" Target="https://www.watertalkpodcast.com/episodes/episode-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throsemiddleton/Library/Containers/com.microsoft.Word/Data/Library/Application%20Support/Microsoft/Office/16.0/DTS/en-US%7bAB2C283D-E262-BA43-ADF6-2FF2DBC1DF52%7d/%7b9867B4D8-879A-4D49-BA27-053557609557%7dtf1000207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11F0C06DDE55479C2A40F63A7D3813"/>
        <w:category>
          <w:name w:val="General"/>
          <w:gallery w:val="placeholder"/>
        </w:category>
        <w:types>
          <w:type w:val="bbPlcHdr"/>
        </w:types>
        <w:behaviors>
          <w:behavior w:val="content"/>
        </w:behaviors>
        <w:guid w:val="{EBED2B3E-0CB9-1741-9E54-EEFAA9ED34E9}"/>
      </w:docPartPr>
      <w:docPartBody>
        <w:p w:rsidR="00694BDD" w:rsidRDefault="00563605">
          <w:r>
            <w:t>Awards and Acknowledgements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Gotham HTF">
    <w:altName w:val="Gotham HTF"/>
    <w:panose1 w:val="020B0604020202020204"/>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15608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0817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B7"/>
    <w:rsid w:val="0001314A"/>
    <w:rsid w:val="0001600E"/>
    <w:rsid w:val="00016E76"/>
    <w:rsid w:val="00035FC4"/>
    <w:rsid w:val="000531EA"/>
    <w:rsid w:val="00054CE1"/>
    <w:rsid w:val="000623A9"/>
    <w:rsid w:val="00066001"/>
    <w:rsid w:val="000863B1"/>
    <w:rsid w:val="000D5A53"/>
    <w:rsid w:val="000E64E3"/>
    <w:rsid w:val="000F62E2"/>
    <w:rsid w:val="0010091C"/>
    <w:rsid w:val="00101F96"/>
    <w:rsid w:val="00102E90"/>
    <w:rsid w:val="00105C61"/>
    <w:rsid w:val="001131EF"/>
    <w:rsid w:val="00157CF0"/>
    <w:rsid w:val="001766C4"/>
    <w:rsid w:val="0019433F"/>
    <w:rsid w:val="001A4CE6"/>
    <w:rsid w:val="001D3071"/>
    <w:rsid w:val="001F61AA"/>
    <w:rsid w:val="00206A73"/>
    <w:rsid w:val="00214116"/>
    <w:rsid w:val="002159C0"/>
    <w:rsid w:val="0024660D"/>
    <w:rsid w:val="0028453C"/>
    <w:rsid w:val="002A159C"/>
    <w:rsid w:val="002B6985"/>
    <w:rsid w:val="002E72E6"/>
    <w:rsid w:val="00307666"/>
    <w:rsid w:val="00312261"/>
    <w:rsid w:val="00320D73"/>
    <w:rsid w:val="003256E5"/>
    <w:rsid w:val="0032649C"/>
    <w:rsid w:val="00345E81"/>
    <w:rsid w:val="0037022C"/>
    <w:rsid w:val="003A63F0"/>
    <w:rsid w:val="003C1B19"/>
    <w:rsid w:val="003C7174"/>
    <w:rsid w:val="003C7B0A"/>
    <w:rsid w:val="003E6416"/>
    <w:rsid w:val="0044053B"/>
    <w:rsid w:val="00444DD8"/>
    <w:rsid w:val="00453F33"/>
    <w:rsid w:val="00462BAC"/>
    <w:rsid w:val="004772B2"/>
    <w:rsid w:val="00477983"/>
    <w:rsid w:val="00496000"/>
    <w:rsid w:val="004C51A2"/>
    <w:rsid w:val="004E06E0"/>
    <w:rsid w:val="004E77BF"/>
    <w:rsid w:val="004F6207"/>
    <w:rsid w:val="005146DD"/>
    <w:rsid w:val="0053327F"/>
    <w:rsid w:val="00537DF4"/>
    <w:rsid w:val="00554DE8"/>
    <w:rsid w:val="005624A4"/>
    <w:rsid w:val="00563605"/>
    <w:rsid w:val="0059709A"/>
    <w:rsid w:val="005A1B01"/>
    <w:rsid w:val="005B5FE6"/>
    <w:rsid w:val="005C31ED"/>
    <w:rsid w:val="005E0DB0"/>
    <w:rsid w:val="005E1E10"/>
    <w:rsid w:val="0061451E"/>
    <w:rsid w:val="00614A3D"/>
    <w:rsid w:val="00623D47"/>
    <w:rsid w:val="006335EE"/>
    <w:rsid w:val="00646E67"/>
    <w:rsid w:val="006610BA"/>
    <w:rsid w:val="006630DC"/>
    <w:rsid w:val="00675E0C"/>
    <w:rsid w:val="00694BDD"/>
    <w:rsid w:val="006C5F55"/>
    <w:rsid w:val="006D3C64"/>
    <w:rsid w:val="006E295B"/>
    <w:rsid w:val="006E7DDE"/>
    <w:rsid w:val="006F3F07"/>
    <w:rsid w:val="006F632E"/>
    <w:rsid w:val="0070546A"/>
    <w:rsid w:val="007439EC"/>
    <w:rsid w:val="00796D6E"/>
    <w:rsid w:val="00797A4F"/>
    <w:rsid w:val="00797E6A"/>
    <w:rsid w:val="007A0F9A"/>
    <w:rsid w:val="007C7D43"/>
    <w:rsid w:val="007D7448"/>
    <w:rsid w:val="007D7550"/>
    <w:rsid w:val="00805735"/>
    <w:rsid w:val="00853D45"/>
    <w:rsid w:val="0085766A"/>
    <w:rsid w:val="00881C01"/>
    <w:rsid w:val="0088201C"/>
    <w:rsid w:val="00883FA6"/>
    <w:rsid w:val="00885D66"/>
    <w:rsid w:val="008A2DA0"/>
    <w:rsid w:val="008A3EDD"/>
    <w:rsid w:val="008C3D83"/>
    <w:rsid w:val="00904C21"/>
    <w:rsid w:val="009122B3"/>
    <w:rsid w:val="00913383"/>
    <w:rsid w:val="009307D4"/>
    <w:rsid w:val="00946429"/>
    <w:rsid w:val="00975B5F"/>
    <w:rsid w:val="00980668"/>
    <w:rsid w:val="009B797F"/>
    <w:rsid w:val="009B7C00"/>
    <w:rsid w:val="009D222E"/>
    <w:rsid w:val="009E064A"/>
    <w:rsid w:val="009E1BF1"/>
    <w:rsid w:val="009E6505"/>
    <w:rsid w:val="00A07094"/>
    <w:rsid w:val="00A24E33"/>
    <w:rsid w:val="00A679D2"/>
    <w:rsid w:val="00A820ED"/>
    <w:rsid w:val="00AB3893"/>
    <w:rsid w:val="00AF7AA4"/>
    <w:rsid w:val="00B244ED"/>
    <w:rsid w:val="00B26AF5"/>
    <w:rsid w:val="00B74E10"/>
    <w:rsid w:val="00B7740D"/>
    <w:rsid w:val="00BD00AB"/>
    <w:rsid w:val="00BE7D3E"/>
    <w:rsid w:val="00BF38DA"/>
    <w:rsid w:val="00BF660D"/>
    <w:rsid w:val="00C12FD7"/>
    <w:rsid w:val="00C26363"/>
    <w:rsid w:val="00C4050B"/>
    <w:rsid w:val="00C4292D"/>
    <w:rsid w:val="00C541B7"/>
    <w:rsid w:val="00C66E00"/>
    <w:rsid w:val="00C67A99"/>
    <w:rsid w:val="00C84855"/>
    <w:rsid w:val="00C907AB"/>
    <w:rsid w:val="00C96E25"/>
    <w:rsid w:val="00CA4FED"/>
    <w:rsid w:val="00CB35CC"/>
    <w:rsid w:val="00CC7F11"/>
    <w:rsid w:val="00CD0381"/>
    <w:rsid w:val="00CD3E62"/>
    <w:rsid w:val="00CE0C2E"/>
    <w:rsid w:val="00D11305"/>
    <w:rsid w:val="00D4573D"/>
    <w:rsid w:val="00D8224C"/>
    <w:rsid w:val="00D91D74"/>
    <w:rsid w:val="00DA5CB8"/>
    <w:rsid w:val="00DA6D4F"/>
    <w:rsid w:val="00DB5C5D"/>
    <w:rsid w:val="00DB690F"/>
    <w:rsid w:val="00DD16BF"/>
    <w:rsid w:val="00DF103C"/>
    <w:rsid w:val="00E106EB"/>
    <w:rsid w:val="00E51D4C"/>
    <w:rsid w:val="00E60E09"/>
    <w:rsid w:val="00EB04C6"/>
    <w:rsid w:val="00EB52D9"/>
    <w:rsid w:val="00ED2289"/>
    <w:rsid w:val="00F1147D"/>
    <w:rsid w:val="00F16412"/>
    <w:rsid w:val="00F24821"/>
    <w:rsid w:val="00F37BB5"/>
    <w:rsid w:val="00F86BD9"/>
    <w:rsid w:val="00F95B6B"/>
    <w:rsid w:val="00FA25DE"/>
    <w:rsid w:val="00FB28FA"/>
    <w:rsid w:val="00FC27FB"/>
    <w:rsid w:val="00FF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rsid w:val="00C541B7"/>
    <w:pPr>
      <w:numPr>
        <w:numId w:val="1"/>
      </w:numPr>
      <w:spacing w:after="120" w:line="312" w:lineRule="auto"/>
    </w:pPr>
    <w:rPr>
      <w:rFonts w:eastAsiaTheme="minorHAnsi"/>
      <w:color w:val="7F7F7F" w:themeColor="text1" w:themeTint="80"/>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{9867B4D8-879A-4D49-BA27-053557609557}tf10002074.dotx</Template>
  <TotalTime>13</TotalTime>
  <Pages>26</Pages>
  <Words>12368</Words>
  <Characters>70504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2025-02-27T17:24:00Z</dcterms:created>
  <dcterms:modified xsi:type="dcterms:W3CDTF">2025-04-14T05:39:00Z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